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270445" w:rsidRPr="005275DB" w:rsidRDefault="00AF6662" w:rsidP="002704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</w:t>
      </w:r>
      <w:r w:rsidR="00270445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11</w:t>
      </w:r>
      <w:r w:rsidR="00270445" w:rsidRPr="005275DB">
        <w:rPr>
          <w:rFonts w:ascii="Arial" w:hAnsi="Arial" w:cs="Arial"/>
          <w:color w:val="000000"/>
        </w:rPr>
        <w:t xml:space="preserve">.2020 </w:t>
      </w:r>
      <w:r w:rsidR="005275DB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270445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134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Томской области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О</w:t>
      </w:r>
      <w:r w:rsidR="00A069E4">
        <w:rPr>
          <w:rFonts w:ascii="Arial" w:hAnsi="Arial" w:cs="Arial"/>
          <w:color w:val="000000"/>
        </w:rPr>
        <w:t xml:space="preserve"> внесении изменений 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5332EE">
        <w:rPr>
          <w:rFonts w:ascii="Arial" w:hAnsi="Arial" w:cs="Arial"/>
          <w:color w:val="000000"/>
        </w:rPr>
        <w:t>, утвержденный Постановлением Администрации Кривошеинского сельского поселения</w:t>
      </w:r>
      <w:r w:rsidR="00A069E4">
        <w:rPr>
          <w:rFonts w:ascii="Arial" w:hAnsi="Arial" w:cs="Arial"/>
          <w:color w:val="000000"/>
        </w:rPr>
        <w:t xml:space="preserve"> от 24.06.2014 №67</w:t>
      </w:r>
    </w:p>
    <w:p w:rsidR="009D3EDD" w:rsidRDefault="009D3EDD" w:rsidP="009D3EDD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приведения в соответствие действующему законодательству</w:t>
      </w:r>
    </w:p>
    <w:p w:rsidR="00270445" w:rsidRPr="005275DB" w:rsidRDefault="00270445" w:rsidP="00270445">
      <w:pPr>
        <w:pStyle w:val="a3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ПОСТАНОВЛЯЮ:</w:t>
      </w:r>
    </w:p>
    <w:p w:rsidR="00270445" w:rsidRDefault="00270445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1. </w:t>
      </w:r>
      <w:r w:rsidR="0038755D">
        <w:rPr>
          <w:rFonts w:ascii="Arial" w:hAnsi="Arial" w:cs="Arial"/>
          <w:color w:val="000000"/>
        </w:rPr>
        <w:t xml:space="preserve">Внести </w:t>
      </w:r>
      <w:r w:rsidR="0038755D" w:rsidRPr="0038755D">
        <w:rPr>
          <w:rFonts w:ascii="Arial" w:hAnsi="Arial" w:cs="Arial"/>
          <w:color w:val="000000"/>
        </w:rPr>
        <w:t xml:space="preserve">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Кривошеинского сельского поселения от 24.06.2014 №67 </w:t>
      </w:r>
      <w:r w:rsidR="0038755D">
        <w:rPr>
          <w:rFonts w:ascii="Arial" w:hAnsi="Arial" w:cs="Arial"/>
          <w:color w:val="000000"/>
        </w:rPr>
        <w:t>(далее-Регламент) следующие изменения:</w:t>
      </w:r>
    </w:p>
    <w:p w:rsidR="009D0EDE" w:rsidRDefault="009D0EDE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8C10FA">
        <w:rPr>
          <w:rFonts w:ascii="Arial" w:hAnsi="Arial" w:cs="Arial"/>
          <w:color w:val="000000"/>
        </w:rPr>
        <w:t>В</w:t>
      </w:r>
      <w:r w:rsidR="003C4F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</w:t>
      </w:r>
      <w:r w:rsidR="00AF58F5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31 Регламента</w:t>
      </w:r>
      <w:r w:rsidR="008C10FA">
        <w:rPr>
          <w:rFonts w:ascii="Arial" w:hAnsi="Arial" w:cs="Arial"/>
          <w:color w:val="000000"/>
        </w:rPr>
        <w:t>:</w:t>
      </w:r>
    </w:p>
    <w:p w:rsidR="008C10FA" w:rsidRDefault="008C10FA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подпункт 1) признать утратившим силу;</w:t>
      </w:r>
    </w:p>
    <w:p w:rsidR="008C10FA" w:rsidRDefault="008C10FA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подпункт 3) дополнить словами «, копия паспорта гражданина Российской Федерации или иного документа, удостоверяющего личность, каждого совместно проживающего с гражданином члена семьи»;</w:t>
      </w:r>
    </w:p>
    <w:p w:rsidR="004E7CB7" w:rsidRDefault="004E7CB7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подпункте 4) слова «копия справки ВТЭК об инвалидности» заменить словами «справка, подтверждающая факт установления инвалидности</w:t>
      </w:r>
      <w:proofErr w:type="gramStart"/>
      <w:r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>;</w:t>
      </w:r>
    </w:p>
    <w:p w:rsidR="00CC2B29" w:rsidRDefault="00A740A2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CC2B29">
        <w:rPr>
          <w:rFonts w:ascii="Arial" w:hAnsi="Arial" w:cs="Arial"/>
          <w:color w:val="000000"/>
        </w:rPr>
        <w:t>) в подпункте 6) слова «по перечню, утвержденному Правительством Российской Федерации» заменить словами «в соответствии с перечнем, установленным уполномоченным  Правительством Российской Федерации федеральным  органом исполнительной власти»;</w:t>
      </w:r>
    </w:p>
    <w:p w:rsidR="001E0C07" w:rsidRDefault="001E0C07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Подпункт 7) изложить в следующей редакции:</w:t>
      </w:r>
    </w:p>
    <w:p w:rsidR="001E0C07" w:rsidRDefault="001E0C07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0C0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7</w:t>
      </w:r>
      <w:r w:rsidRPr="001E0C07">
        <w:rPr>
          <w:rFonts w:ascii="Arial" w:hAnsi="Arial" w:cs="Arial"/>
          <w:color w:val="000000"/>
        </w:rPr>
        <w:t>) копия трудовой книжки, заверенная надлежащим образом, и (или) сведения о трудовой деятельности, полученные в порядке, предусмотренном статьей 661 Трудового кодекса Российской Федерации, не позднее чем за один месяц до дня обра</w:t>
      </w:r>
      <w:bookmarkStart w:id="0" w:name="_GoBack"/>
      <w:bookmarkEnd w:id="0"/>
      <w:r w:rsidRPr="001E0C07">
        <w:rPr>
          <w:rFonts w:ascii="Arial" w:hAnsi="Arial" w:cs="Arial"/>
          <w:color w:val="000000"/>
        </w:rPr>
        <w:t>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отношениях;».</w:t>
      </w:r>
    </w:p>
    <w:p w:rsidR="00A740A2" w:rsidRPr="00A740A2" w:rsidRDefault="001E0C07" w:rsidP="00A740A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</w:t>
      </w:r>
      <w:r w:rsidR="00A740A2" w:rsidRPr="00A740A2">
        <w:rPr>
          <w:rFonts w:ascii="Arial" w:hAnsi="Arial" w:cs="Arial"/>
          <w:color w:val="000000"/>
        </w:rPr>
        <w:t xml:space="preserve">) дополнить подпунктами </w:t>
      </w:r>
      <w:r>
        <w:rPr>
          <w:rFonts w:ascii="Arial" w:hAnsi="Arial" w:cs="Arial"/>
          <w:color w:val="000000"/>
        </w:rPr>
        <w:t>8</w:t>
      </w:r>
      <w:r w:rsidR="00A740A2" w:rsidRPr="00A740A2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>9</w:t>
      </w:r>
      <w:r w:rsidR="00A740A2" w:rsidRPr="00A740A2">
        <w:rPr>
          <w:rFonts w:ascii="Arial" w:hAnsi="Arial" w:cs="Arial"/>
          <w:color w:val="000000"/>
        </w:rPr>
        <w:t>) следующего содержания:</w:t>
      </w:r>
    </w:p>
    <w:p w:rsidR="00A740A2" w:rsidRDefault="00A740A2" w:rsidP="00A740A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40A2">
        <w:rPr>
          <w:rFonts w:ascii="Arial" w:hAnsi="Arial" w:cs="Arial"/>
          <w:color w:val="000000"/>
        </w:rPr>
        <w:t>«</w:t>
      </w:r>
      <w:r w:rsidR="001E0C07">
        <w:rPr>
          <w:rFonts w:ascii="Arial" w:hAnsi="Arial" w:cs="Arial"/>
          <w:color w:val="000000"/>
        </w:rPr>
        <w:t>8</w:t>
      </w:r>
      <w:r w:rsidRPr="00A740A2">
        <w:rPr>
          <w:rFonts w:ascii="Arial" w:hAnsi="Arial" w:cs="Arial"/>
          <w:color w:val="000000"/>
        </w:rPr>
        <w:t>) Договор найма жилого помещения жилищного фонда социального использования,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</w:t>
      </w:r>
      <w:r w:rsidR="001E0C07">
        <w:rPr>
          <w:rFonts w:ascii="Arial" w:hAnsi="Arial" w:cs="Arial"/>
          <w:color w:val="000000"/>
        </w:rPr>
        <w:t>нда социального использования.»;</w:t>
      </w:r>
    </w:p>
    <w:p w:rsidR="001E0C07" w:rsidRDefault="001E0C07" w:rsidP="00A740A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«9) согласие заявителя и членов его семьи (при наличии) на обработку персональных данных.». </w:t>
      </w:r>
    </w:p>
    <w:p w:rsidR="00ED72D1" w:rsidRPr="00A740A2" w:rsidRDefault="00ED72D1" w:rsidP="00A740A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ж) подпункт 4 считать подпунктом 6) пункта 36. </w:t>
      </w:r>
    </w:p>
    <w:p w:rsidR="00270445" w:rsidRPr="005275DB" w:rsidRDefault="00270445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2. Настоящее постановление вступает в силу со дня его официального опубликования.</w:t>
      </w:r>
    </w:p>
    <w:p w:rsidR="00270445" w:rsidRPr="005275DB" w:rsidRDefault="00270445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3. Опубликовать настоящее постановление в печатном издании Сборнике нормативно-правовых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270445" w:rsidRPr="005275DB" w:rsidRDefault="00270445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5275DB" w:rsidRDefault="005275DB" w:rsidP="00270445">
      <w:pPr>
        <w:pStyle w:val="a3"/>
        <w:rPr>
          <w:rFonts w:ascii="Arial" w:hAnsi="Arial" w:cs="Arial"/>
          <w:color w:val="000000"/>
        </w:rPr>
      </w:pPr>
    </w:p>
    <w:p w:rsidR="00270445" w:rsidRPr="005275DB" w:rsidRDefault="00270445" w:rsidP="00270445">
      <w:pPr>
        <w:pStyle w:val="a3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Глава Кривошеинского сельского поселения </w:t>
      </w:r>
      <w:r w:rsidR="005275DB">
        <w:rPr>
          <w:rFonts w:ascii="Arial" w:hAnsi="Arial" w:cs="Arial"/>
          <w:color w:val="000000"/>
        </w:rPr>
        <w:t xml:space="preserve">                              </w:t>
      </w:r>
      <w:r w:rsidR="0079696E">
        <w:rPr>
          <w:rFonts w:ascii="Arial" w:hAnsi="Arial" w:cs="Arial"/>
          <w:color w:val="000000"/>
        </w:rPr>
        <w:t xml:space="preserve">       </w:t>
      </w:r>
      <w:r w:rsidR="005275DB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О.П. Казырский</w:t>
      </w:r>
    </w:p>
    <w:p w:rsidR="00270445" w:rsidRPr="005275DB" w:rsidRDefault="0027044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75DB">
        <w:rPr>
          <w:rFonts w:ascii="Arial" w:hAnsi="Arial" w:cs="Arial"/>
          <w:color w:val="000000"/>
          <w:sz w:val="20"/>
          <w:szCs w:val="20"/>
        </w:rPr>
        <w:t>Гайдученко</w:t>
      </w:r>
    </w:p>
    <w:p w:rsidR="00270445" w:rsidRPr="005275DB" w:rsidRDefault="0027044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75DB">
        <w:rPr>
          <w:rFonts w:ascii="Arial" w:hAnsi="Arial" w:cs="Arial"/>
          <w:color w:val="000000"/>
          <w:sz w:val="20"/>
          <w:szCs w:val="20"/>
        </w:rPr>
        <w:t>2-29-87</w:t>
      </w:r>
    </w:p>
    <w:p w:rsidR="007F5EFD" w:rsidRDefault="007F5EFD"/>
    <w:sectPr w:rsidR="007F5EFD" w:rsidSect="006E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70445"/>
    <w:rsid w:val="000F67C2"/>
    <w:rsid w:val="001E0C07"/>
    <w:rsid w:val="001E3B41"/>
    <w:rsid w:val="00270445"/>
    <w:rsid w:val="0038755D"/>
    <w:rsid w:val="003C4F6C"/>
    <w:rsid w:val="004E7CB7"/>
    <w:rsid w:val="005275DB"/>
    <w:rsid w:val="005332EE"/>
    <w:rsid w:val="006E5EAB"/>
    <w:rsid w:val="0079696E"/>
    <w:rsid w:val="007D4FB1"/>
    <w:rsid w:val="007F5EFD"/>
    <w:rsid w:val="008C10FA"/>
    <w:rsid w:val="008E7854"/>
    <w:rsid w:val="009D0EDE"/>
    <w:rsid w:val="009D3EDD"/>
    <w:rsid w:val="00A069E4"/>
    <w:rsid w:val="00A740A2"/>
    <w:rsid w:val="00A95C22"/>
    <w:rsid w:val="00AF58F5"/>
    <w:rsid w:val="00AF6662"/>
    <w:rsid w:val="00BE39BC"/>
    <w:rsid w:val="00CC2B29"/>
    <w:rsid w:val="00E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2020-11-06T05:36:00Z</dcterms:created>
  <dcterms:modified xsi:type="dcterms:W3CDTF">2020-11-06T05:36:00Z</dcterms:modified>
</cp:coreProperties>
</file>