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58" w:rsidRPr="003E553C" w:rsidRDefault="00977B58" w:rsidP="00977B58">
      <w:pPr>
        <w:pStyle w:val="11"/>
        <w:jc w:val="right"/>
        <w:rPr>
          <w:rFonts w:ascii="Times New Roman" w:hAnsi="Times New Roman"/>
          <w:sz w:val="20"/>
          <w:szCs w:val="20"/>
        </w:rPr>
      </w:pPr>
      <w:r w:rsidRPr="003E553C">
        <w:rPr>
          <w:rFonts w:ascii="Times New Roman" w:hAnsi="Times New Roman"/>
          <w:sz w:val="20"/>
          <w:szCs w:val="20"/>
        </w:rPr>
        <w:t>Приложение</w:t>
      </w:r>
    </w:p>
    <w:p w:rsidR="00977B58" w:rsidRDefault="00977B58" w:rsidP="00977B58">
      <w:pPr>
        <w:pStyle w:val="11"/>
        <w:jc w:val="right"/>
        <w:rPr>
          <w:rFonts w:ascii="Times New Roman" w:hAnsi="Times New Roman"/>
          <w:sz w:val="20"/>
          <w:szCs w:val="20"/>
        </w:rPr>
      </w:pPr>
      <w:r w:rsidRPr="003E553C">
        <w:rPr>
          <w:rFonts w:ascii="Times New Roman" w:hAnsi="Times New Roman"/>
          <w:sz w:val="20"/>
          <w:szCs w:val="20"/>
        </w:rPr>
        <w:t xml:space="preserve">к </w:t>
      </w:r>
      <w:r>
        <w:rPr>
          <w:rFonts w:ascii="Times New Roman" w:hAnsi="Times New Roman"/>
          <w:sz w:val="20"/>
          <w:szCs w:val="20"/>
        </w:rPr>
        <w:t>Постановлению</w:t>
      </w:r>
      <w:r w:rsidRPr="003E553C">
        <w:rPr>
          <w:rFonts w:ascii="Times New Roman" w:hAnsi="Times New Roman"/>
          <w:sz w:val="20"/>
          <w:szCs w:val="20"/>
        </w:rPr>
        <w:t xml:space="preserve"> </w:t>
      </w:r>
      <w:r>
        <w:rPr>
          <w:rFonts w:ascii="Times New Roman" w:hAnsi="Times New Roman"/>
          <w:sz w:val="20"/>
          <w:szCs w:val="20"/>
        </w:rPr>
        <w:t>администрации</w:t>
      </w:r>
    </w:p>
    <w:p w:rsidR="00977B58" w:rsidRPr="003E553C" w:rsidRDefault="00977B58" w:rsidP="00977B58">
      <w:pPr>
        <w:pStyle w:val="11"/>
        <w:jc w:val="right"/>
        <w:rPr>
          <w:rFonts w:ascii="Times New Roman" w:hAnsi="Times New Roman"/>
          <w:sz w:val="20"/>
          <w:szCs w:val="20"/>
        </w:rPr>
      </w:pPr>
      <w:r>
        <w:rPr>
          <w:rFonts w:ascii="Times New Roman" w:hAnsi="Times New Roman"/>
          <w:sz w:val="20"/>
          <w:szCs w:val="20"/>
        </w:rPr>
        <w:t>Кривошеинского сельского</w:t>
      </w:r>
      <w:r w:rsidRPr="003E553C">
        <w:rPr>
          <w:rFonts w:ascii="Times New Roman" w:hAnsi="Times New Roman"/>
          <w:sz w:val="20"/>
          <w:szCs w:val="20"/>
        </w:rPr>
        <w:t xml:space="preserve"> поселения </w:t>
      </w:r>
    </w:p>
    <w:p w:rsidR="00977B58" w:rsidRPr="003E553C" w:rsidRDefault="00977B58" w:rsidP="00977B58">
      <w:pPr>
        <w:pStyle w:val="11"/>
        <w:jc w:val="right"/>
        <w:rPr>
          <w:rFonts w:ascii="Times New Roman" w:hAnsi="Times New Roman"/>
          <w:sz w:val="20"/>
          <w:szCs w:val="20"/>
        </w:rPr>
      </w:pPr>
      <w:r w:rsidRPr="003E553C">
        <w:rPr>
          <w:rFonts w:ascii="Times New Roman" w:hAnsi="Times New Roman"/>
          <w:sz w:val="20"/>
          <w:szCs w:val="20"/>
        </w:rPr>
        <w:t xml:space="preserve">от </w:t>
      </w:r>
      <w:r w:rsidR="0071584B">
        <w:rPr>
          <w:rFonts w:ascii="Times New Roman" w:hAnsi="Times New Roman"/>
          <w:sz w:val="20"/>
          <w:szCs w:val="20"/>
        </w:rPr>
        <w:t xml:space="preserve">03.07.2014 </w:t>
      </w:r>
      <w:r w:rsidRPr="003E553C">
        <w:rPr>
          <w:rFonts w:ascii="Times New Roman" w:hAnsi="Times New Roman"/>
          <w:sz w:val="20"/>
          <w:szCs w:val="20"/>
        </w:rPr>
        <w:t xml:space="preserve"> № </w:t>
      </w:r>
      <w:r w:rsidR="0071584B">
        <w:rPr>
          <w:rFonts w:ascii="Times New Roman" w:hAnsi="Times New Roman"/>
          <w:sz w:val="20"/>
          <w:szCs w:val="20"/>
        </w:rPr>
        <w:t>73</w:t>
      </w:r>
    </w:p>
    <w:p w:rsidR="00977B58" w:rsidRPr="003E553C" w:rsidRDefault="000A4384" w:rsidP="00977B58">
      <w:pPr>
        <w:spacing w:line="240" w:lineRule="auto"/>
        <w:jc w:val="center"/>
        <w:rPr>
          <w:rFonts w:ascii="Times New Roman" w:hAnsi="Times New Roman"/>
          <w:b/>
          <w:sz w:val="20"/>
          <w:szCs w:val="20"/>
        </w:rPr>
      </w:pPr>
      <w:r>
        <w:rPr>
          <w:rFonts w:ascii="Times New Roman" w:hAnsi="Times New Roman"/>
          <w:b/>
          <w:sz w:val="20"/>
          <w:szCs w:val="20"/>
        </w:rPr>
        <w:t>(с изменениями и дополнениями от 05.12.2014г.</w:t>
      </w:r>
      <w:r w:rsidR="00AB621A">
        <w:rPr>
          <w:rFonts w:ascii="Times New Roman" w:hAnsi="Times New Roman"/>
          <w:b/>
          <w:sz w:val="20"/>
          <w:szCs w:val="20"/>
        </w:rPr>
        <w:t>, от 31.10.2017</w:t>
      </w:r>
      <w:r>
        <w:rPr>
          <w:rFonts w:ascii="Times New Roman" w:hAnsi="Times New Roman"/>
          <w:b/>
          <w:sz w:val="20"/>
          <w:szCs w:val="20"/>
        </w:rPr>
        <w:t>)</w:t>
      </w:r>
    </w:p>
    <w:p w:rsidR="00977B58" w:rsidRPr="003E553C" w:rsidRDefault="00977B58" w:rsidP="00977B58">
      <w:pPr>
        <w:spacing w:line="240" w:lineRule="auto"/>
        <w:jc w:val="center"/>
        <w:rPr>
          <w:rFonts w:ascii="Times New Roman" w:hAnsi="Times New Roman"/>
          <w:b/>
          <w:sz w:val="20"/>
          <w:szCs w:val="20"/>
        </w:rPr>
      </w:pPr>
      <w:r w:rsidRPr="003E553C">
        <w:rPr>
          <w:rFonts w:ascii="Times New Roman" w:hAnsi="Times New Roman"/>
          <w:b/>
          <w:sz w:val="20"/>
          <w:szCs w:val="20"/>
        </w:rPr>
        <w:t>Нормы и правила по благоустройству и эксплуатации объектов благоустройства на территории  Кривошеинского сельского поселения</w:t>
      </w:r>
    </w:p>
    <w:p w:rsidR="00977B58" w:rsidRDefault="00977B58" w:rsidP="00977B58">
      <w:pPr>
        <w:pStyle w:val="11"/>
        <w:jc w:val="center"/>
        <w:rPr>
          <w:rFonts w:ascii="Times New Roman" w:hAnsi="Times New Roman"/>
          <w:b/>
          <w:sz w:val="20"/>
          <w:szCs w:val="20"/>
        </w:rPr>
      </w:pPr>
      <w:r w:rsidRPr="003E553C">
        <w:rPr>
          <w:rFonts w:ascii="Times New Roman" w:hAnsi="Times New Roman"/>
          <w:b/>
          <w:sz w:val="20"/>
          <w:szCs w:val="20"/>
        </w:rPr>
        <w:t>Раздел 1.Общие положения</w:t>
      </w:r>
    </w:p>
    <w:p w:rsidR="00525BC2" w:rsidRDefault="00525BC2" w:rsidP="00525BC2">
      <w:pPr>
        <w:spacing w:after="0" w:line="240" w:lineRule="auto"/>
        <w:jc w:val="both"/>
        <w:rPr>
          <w:rFonts w:ascii="Times New Roman" w:hAnsi="Times New Roman"/>
          <w:sz w:val="24"/>
          <w:szCs w:val="24"/>
        </w:rPr>
      </w:pPr>
      <w:r>
        <w:rPr>
          <w:rFonts w:ascii="Times New Roman" w:hAnsi="Times New Roman"/>
          <w:sz w:val="24"/>
          <w:szCs w:val="24"/>
        </w:rPr>
        <w:t>1.1. Раздел 1 Правил изложить в новой редакции:</w:t>
      </w:r>
    </w:p>
    <w:p w:rsidR="00525BC2" w:rsidRDefault="00525BC2" w:rsidP="00525BC2">
      <w:pPr>
        <w:spacing w:after="0" w:line="240" w:lineRule="auto"/>
        <w:rPr>
          <w:rFonts w:ascii="Times New Roman" w:hAnsi="Times New Roman"/>
          <w:sz w:val="24"/>
          <w:szCs w:val="24"/>
          <w:lang w:eastAsia="ru-RU"/>
        </w:rPr>
      </w:pPr>
      <w:r>
        <w:rPr>
          <w:rFonts w:ascii="Times New Roman" w:hAnsi="Times New Roman"/>
          <w:sz w:val="24"/>
          <w:szCs w:val="24"/>
          <w:lang w:eastAsia="ru-RU"/>
        </w:rPr>
        <w:t>«Раздел 1. Общие положения</w:t>
      </w:r>
    </w:p>
    <w:p w:rsidR="00525BC2" w:rsidRDefault="00525BC2" w:rsidP="00525BC2">
      <w:pPr>
        <w:pStyle w:val="ConsPlusNormal"/>
        <w:jc w:val="both"/>
        <w:rPr>
          <w:rFonts w:ascii="Times New Roman" w:hAnsi="Times New Roman" w:cs="Times New Roman"/>
          <w:sz w:val="24"/>
          <w:szCs w:val="24"/>
        </w:rPr>
      </w:pPr>
      <w:r>
        <w:rPr>
          <w:rFonts w:ascii="Times New Roman" w:hAnsi="Times New Roman" w:cs="Times New Roman"/>
          <w:sz w:val="24"/>
          <w:szCs w:val="24"/>
        </w:rPr>
        <w:t>1.1. </w:t>
      </w:r>
      <w:proofErr w:type="gramStart"/>
      <w:r>
        <w:rPr>
          <w:rFonts w:ascii="Times New Roman" w:hAnsi="Times New Roman" w:cs="Times New Roman"/>
          <w:sz w:val="24"/>
          <w:szCs w:val="24"/>
        </w:rPr>
        <w:t>Нормы и п</w:t>
      </w:r>
      <w:r w:rsidRPr="00E376AC">
        <w:rPr>
          <w:rFonts w:ascii="Times New Roman" w:hAnsi="Times New Roman" w:cs="Times New Roman"/>
          <w:sz w:val="24"/>
          <w:szCs w:val="24"/>
        </w:rPr>
        <w:t xml:space="preserve">равила </w:t>
      </w:r>
      <w:r>
        <w:rPr>
          <w:rFonts w:ascii="Times New Roman" w:hAnsi="Times New Roman" w:cs="Times New Roman"/>
          <w:sz w:val="24"/>
          <w:szCs w:val="24"/>
        </w:rPr>
        <w:t xml:space="preserve">по </w:t>
      </w:r>
      <w:r w:rsidRPr="00E376AC">
        <w:rPr>
          <w:rFonts w:ascii="Times New Roman" w:hAnsi="Times New Roman" w:cs="Times New Roman"/>
          <w:sz w:val="24"/>
          <w:szCs w:val="24"/>
        </w:rPr>
        <w:t>благоустройств</w:t>
      </w:r>
      <w:r>
        <w:rPr>
          <w:rFonts w:ascii="Times New Roman" w:hAnsi="Times New Roman" w:cs="Times New Roman"/>
          <w:sz w:val="24"/>
          <w:szCs w:val="24"/>
        </w:rPr>
        <w:t>у</w:t>
      </w:r>
      <w:r w:rsidRPr="00E376AC">
        <w:rPr>
          <w:rFonts w:ascii="Times New Roman" w:hAnsi="Times New Roman" w:cs="Times New Roman"/>
          <w:sz w:val="24"/>
          <w:szCs w:val="24"/>
        </w:rPr>
        <w:t xml:space="preserve"> и </w:t>
      </w:r>
      <w:r>
        <w:rPr>
          <w:rFonts w:ascii="Times New Roman" w:hAnsi="Times New Roman" w:cs="Times New Roman"/>
          <w:sz w:val="24"/>
          <w:szCs w:val="24"/>
        </w:rPr>
        <w:t xml:space="preserve">эксплуатации объектов благоустройства на </w:t>
      </w:r>
      <w:r w:rsidRPr="00E376AC">
        <w:rPr>
          <w:rFonts w:ascii="Times New Roman" w:hAnsi="Times New Roman" w:cs="Times New Roman"/>
          <w:sz w:val="24"/>
          <w:szCs w:val="24"/>
        </w:rPr>
        <w:t xml:space="preserve"> территории </w:t>
      </w:r>
      <w:r>
        <w:rPr>
          <w:rFonts w:ascii="Times New Roman" w:hAnsi="Times New Roman" w:cs="Times New Roman"/>
          <w:sz w:val="24"/>
          <w:szCs w:val="24"/>
        </w:rPr>
        <w:t xml:space="preserve">Кривошеинского сельского поселения </w:t>
      </w:r>
      <w:r w:rsidRPr="00E376AC">
        <w:rPr>
          <w:rFonts w:ascii="Times New Roman" w:hAnsi="Times New Roman" w:cs="Times New Roman"/>
          <w:sz w:val="24"/>
          <w:szCs w:val="24"/>
        </w:rPr>
        <w:t xml:space="preserve"> (далее - Правила) устанавливают единые и обязательные для исполнения нормы и требования в сфере внешнего благоустройства, определяют порядок уборки и содержания основных и прилегающих территорий для всех лиц, являющихся собственниками, владельцами или пользователями земельных участков, зданий, строений и сооружений на территории </w:t>
      </w:r>
      <w:r>
        <w:rPr>
          <w:rFonts w:ascii="Times New Roman" w:hAnsi="Times New Roman" w:cs="Times New Roman"/>
          <w:sz w:val="24"/>
          <w:szCs w:val="24"/>
        </w:rPr>
        <w:t>Кривошеинского сельского поселения.</w:t>
      </w:r>
      <w:r w:rsidRPr="00E376AC">
        <w:rPr>
          <w:rFonts w:ascii="Times New Roman" w:hAnsi="Times New Roman" w:cs="Times New Roman"/>
          <w:sz w:val="24"/>
          <w:szCs w:val="24"/>
        </w:rPr>
        <w:t xml:space="preserve"> </w:t>
      </w:r>
      <w:proofErr w:type="gramEnd"/>
    </w:p>
    <w:p w:rsidR="00525BC2" w:rsidRPr="00E376AC" w:rsidRDefault="00525BC2" w:rsidP="00525BC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Pr="00E376AC">
        <w:rPr>
          <w:rFonts w:ascii="Times New Roman" w:hAnsi="Times New Roman" w:cs="Times New Roman"/>
          <w:sz w:val="24"/>
          <w:szCs w:val="24"/>
        </w:rPr>
        <w:t xml:space="preserve">Настоящие Правила разработаны в целях повышения уровня благоустройства территории </w:t>
      </w:r>
      <w:r>
        <w:rPr>
          <w:rFonts w:ascii="Times New Roman" w:hAnsi="Times New Roman" w:cs="Times New Roman"/>
          <w:sz w:val="24"/>
          <w:szCs w:val="24"/>
        </w:rPr>
        <w:t xml:space="preserve">Кривошеинского сельского поселения </w:t>
      </w:r>
      <w:r w:rsidRPr="00E376AC">
        <w:rPr>
          <w:rFonts w:ascii="Times New Roman" w:hAnsi="Times New Roman" w:cs="Times New Roman"/>
          <w:sz w:val="24"/>
          <w:szCs w:val="24"/>
        </w:rPr>
        <w:t xml:space="preserve">на основе действующего законодательства Российской Федерации, законодательства Томской области, </w:t>
      </w:r>
      <w:hyperlink r:id="rId6" w:history="1">
        <w:r w:rsidRPr="00FC31B5">
          <w:rPr>
            <w:rFonts w:ascii="Times New Roman" w:hAnsi="Times New Roman" w:cs="Times New Roman"/>
            <w:sz w:val="24"/>
            <w:szCs w:val="24"/>
          </w:rPr>
          <w:t>Устава</w:t>
        </w:r>
      </w:hyperlink>
      <w:r w:rsidRPr="00E376AC">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Кривошеинское сельское поселение</w:t>
      </w:r>
      <w:r w:rsidRPr="00E376AC">
        <w:rPr>
          <w:rFonts w:ascii="Times New Roman" w:hAnsi="Times New Roman" w:cs="Times New Roman"/>
          <w:sz w:val="24"/>
          <w:szCs w:val="24"/>
        </w:rPr>
        <w:t xml:space="preserve">, </w:t>
      </w:r>
      <w:hyperlink r:id="rId7" w:history="1">
        <w:r w:rsidRPr="00143EA4">
          <w:rPr>
            <w:rFonts w:ascii="Times New Roman" w:hAnsi="Times New Roman" w:cs="Times New Roman"/>
            <w:sz w:val="24"/>
            <w:szCs w:val="24"/>
          </w:rPr>
          <w:t>Закона</w:t>
        </w:r>
      </w:hyperlink>
      <w:r w:rsidRPr="00E240C1">
        <w:rPr>
          <w:rFonts w:ascii="Times New Roman" w:hAnsi="Times New Roman" w:cs="Times New Roman"/>
          <w:sz w:val="24"/>
          <w:szCs w:val="24"/>
        </w:rPr>
        <w:t xml:space="preserve"> Томской области от 15.08.2002 </w:t>
      </w:r>
      <w:r>
        <w:rPr>
          <w:rFonts w:ascii="Times New Roman" w:hAnsi="Times New Roman" w:cs="Times New Roman"/>
          <w:sz w:val="24"/>
          <w:szCs w:val="24"/>
        </w:rPr>
        <w:t>№</w:t>
      </w:r>
      <w:r w:rsidRPr="00E240C1">
        <w:rPr>
          <w:rFonts w:ascii="Times New Roman" w:hAnsi="Times New Roman" w:cs="Times New Roman"/>
          <w:sz w:val="24"/>
          <w:szCs w:val="24"/>
        </w:rPr>
        <w:t xml:space="preserve"> 61-ОЗ </w:t>
      </w:r>
      <w:r>
        <w:rPr>
          <w:rFonts w:ascii="Times New Roman" w:hAnsi="Times New Roman" w:cs="Times New Roman"/>
          <w:sz w:val="24"/>
          <w:szCs w:val="24"/>
        </w:rPr>
        <w:t>«</w:t>
      </w:r>
      <w:r w:rsidRPr="00E240C1">
        <w:rPr>
          <w:rFonts w:ascii="Times New Roman" w:hAnsi="Times New Roman" w:cs="Times New Roman"/>
          <w:sz w:val="24"/>
          <w:szCs w:val="24"/>
        </w:rPr>
        <w:t>Об основах благоустройства территорий городов и других населенных пунктов Томской области</w:t>
      </w:r>
      <w:r>
        <w:rPr>
          <w:rFonts w:ascii="Times New Roman" w:hAnsi="Times New Roman" w:cs="Times New Roman"/>
          <w:sz w:val="24"/>
          <w:szCs w:val="24"/>
        </w:rPr>
        <w:t>»</w:t>
      </w:r>
      <w:r w:rsidRPr="00E240C1">
        <w:rPr>
          <w:rFonts w:ascii="Times New Roman" w:hAnsi="Times New Roman" w:cs="Times New Roman"/>
          <w:sz w:val="24"/>
          <w:szCs w:val="24"/>
        </w:rPr>
        <w:t xml:space="preserve"> </w:t>
      </w:r>
      <w:r w:rsidRPr="00E376AC">
        <w:rPr>
          <w:rFonts w:ascii="Times New Roman" w:hAnsi="Times New Roman" w:cs="Times New Roman"/>
          <w:sz w:val="24"/>
          <w:szCs w:val="24"/>
        </w:rPr>
        <w:t xml:space="preserve">и других нормативных правовых актов </w:t>
      </w:r>
      <w:r w:rsidRPr="00E240C1">
        <w:rPr>
          <w:rFonts w:ascii="Times New Roman" w:hAnsi="Times New Roman" w:cs="Times New Roman"/>
          <w:sz w:val="24"/>
          <w:szCs w:val="24"/>
        </w:rPr>
        <w:t>с учетом местных условий и опыта эксплуатационных организаций</w:t>
      </w:r>
      <w:r>
        <w:rPr>
          <w:rFonts w:ascii="Times New Roman" w:hAnsi="Times New Roman" w:cs="Times New Roman"/>
          <w:sz w:val="24"/>
          <w:szCs w:val="24"/>
        </w:rPr>
        <w:t>.</w:t>
      </w:r>
      <w:proofErr w:type="gramEnd"/>
    </w:p>
    <w:p w:rsidR="00525BC2" w:rsidRDefault="00525BC2" w:rsidP="00525BC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1.3. Участниками деятельности по благоустройству могут выступать: </w:t>
      </w:r>
    </w:p>
    <w:p w:rsidR="00525BC2" w:rsidRDefault="00525BC2" w:rsidP="00525BC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Население Кривошеинского сельского поселения, которое формирует запрос на благоустройство и принимает участие в оценке предлагаемых решений. В отдельных случаях население участвует в выполнении работ. Население может быть представлено общественными объединениями;</w:t>
      </w:r>
    </w:p>
    <w:p w:rsidR="00525BC2" w:rsidRDefault="00525BC2" w:rsidP="00525BC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Администрация Кривошеинского сельского поселения, в лице специалистов которые формируют техническое задание, выбирают исполнителей и обеспечивают финансирование в пределах своих полномочий;</w:t>
      </w:r>
    </w:p>
    <w:p w:rsidR="00525BC2" w:rsidRDefault="00525BC2" w:rsidP="00525BC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Хозяйствующие субъекты, осуществляющие деятельность на территории Кривошеинского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525BC2" w:rsidRDefault="00525BC2" w:rsidP="00525BC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25BC2" w:rsidRDefault="00525BC2" w:rsidP="00525BC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Исполнители работ, специалисты по благоустройству и озеленению, в том числе возведению малых архитектурных форм;</w:t>
      </w:r>
    </w:p>
    <w:p w:rsidR="00525BC2" w:rsidRDefault="00525BC2" w:rsidP="00525BC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Иные лица.</w:t>
      </w:r>
    </w:p>
    <w:p w:rsidR="00525BC2" w:rsidRPr="00E376AC" w:rsidRDefault="00525BC2" w:rsidP="00525BC2">
      <w:pPr>
        <w:pStyle w:val="ConsPlusNormal"/>
        <w:jc w:val="both"/>
        <w:rPr>
          <w:rFonts w:ascii="Times New Roman" w:hAnsi="Times New Roman" w:cs="Times New Roman"/>
          <w:sz w:val="24"/>
          <w:szCs w:val="24"/>
        </w:rPr>
      </w:pPr>
      <w:r>
        <w:rPr>
          <w:rFonts w:ascii="Times New Roman" w:hAnsi="Times New Roman" w:cs="Times New Roman"/>
          <w:sz w:val="24"/>
          <w:szCs w:val="24"/>
        </w:rPr>
        <w:t>1.4. </w:t>
      </w:r>
      <w:r w:rsidRPr="00E376AC">
        <w:rPr>
          <w:rFonts w:ascii="Times New Roman" w:hAnsi="Times New Roman" w:cs="Times New Roman"/>
          <w:sz w:val="24"/>
          <w:szCs w:val="24"/>
        </w:rPr>
        <w:t xml:space="preserve">Настоящие Правила действуют на территории </w:t>
      </w:r>
      <w:r>
        <w:rPr>
          <w:rFonts w:ascii="Times New Roman" w:hAnsi="Times New Roman" w:cs="Times New Roman"/>
          <w:sz w:val="24"/>
          <w:szCs w:val="24"/>
        </w:rPr>
        <w:t>Кривошеинского сельского поселения</w:t>
      </w:r>
      <w:r w:rsidRPr="00E376AC">
        <w:rPr>
          <w:rFonts w:ascii="Times New Roman" w:hAnsi="Times New Roman" w:cs="Times New Roman"/>
          <w:sz w:val="24"/>
          <w:szCs w:val="24"/>
        </w:rPr>
        <w:t xml:space="preserve"> и обязательны для исполнения всеми юридическими и физическими лицами, в том числе индивидуальными предпринимателями, должностными лицами.</w:t>
      </w:r>
    </w:p>
    <w:p w:rsidR="00525BC2" w:rsidRPr="00E376AC" w:rsidRDefault="00525BC2" w:rsidP="00525BC2">
      <w:pPr>
        <w:pStyle w:val="ConsPlusNormal"/>
        <w:jc w:val="both"/>
        <w:rPr>
          <w:rFonts w:ascii="Times New Roman" w:hAnsi="Times New Roman" w:cs="Times New Roman"/>
          <w:sz w:val="24"/>
          <w:szCs w:val="24"/>
        </w:rPr>
      </w:pPr>
      <w:r w:rsidRPr="00E376AC">
        <w:rPr>
          <w:rFonts w:ascii="Times New Roman" w:hAnsi="Times New Roman" w:cs="Times New Roman"/>
          <w:sz w:val="24"/>
          <w:szCs w:val="24"/>
        </w:rPr>
        <w:t>Нарушение настоящих Правил является административным правонарушением</w:t>
      </w:r>
      <w:r>
        <w:rPr>
          <w:rFonts w:ascii="Times New Roman" w:hAnsi="Times New Roman" w:cs="Times New Roman"/>
          <w:sz w:val="24"/>
          <w:szCs w:val="24"/>
        </w:rPr>
        <w:t xml:space="preserve"> </w:t>
      </w:r>
      <w:r w:rsidRPr="00E376AC">
        <w:rPr>
          <w:rFonts w:ascii="Times New Roman" w:hAnsi="Times New Roman" w:cs="Times New Roman"/>
          <w:sz w:val="24"/>
          <w:szCs w:val="24"/>
        </w:rPr>
        <w:t xml:space="preserve">и влечет применение мер административной ответственности, установленных </w:t>
      </w:r>
      <w:hyperlink r:id="rId8" w:history="1">
        <w:r w:rsidRPr="0090734A">
          <w:rPr>
            <w:rFonts w:ascii="Times New Roman" w:hAnsi="Times New Roman" w:cs="Times New Roman"/>
            <w:sz w:val="24"/>
            <w:szCs w:val="24"/>
          </w:rPr>
          <w:t>Кодексом</w:t>
        </w:r>
      </w:hyperlink>
      <w:r w:rsidRPr="00E376AC">
        <w:rPr>
          <w:rFonts w:ascii="Times New Roman" w:hAnsi="Times New Roman" w:cs="Times New Roman"/>
          <w:sz w:val="24"/>
          <w:szCs w:val="24"/>
        </w:rPr>
        <w:t xml:space="preserve"> Томской области об административных правонарушениях.</w:t>
      </w:r>
    </w:p>
    <w:p w:rsidR="00525BC2" w:rsidRPr="00D8792F" w:rsidRDefault="00525BC2" w:rsidP="00525BC2">
      <w:pPr>
        <w:pStyle w:val="11"/>
        <w:jc w:val="both"/>
        <w:rPr>
          <w:rFonts w:ascii="Times New Roman" w:hAnsi="Times New Roman"/>
          <w:sz w:val="24"/>
          <w:szCs w:val="24"/>
          <w:lang w:eastAsia="ru-RU"/>
        </w:rPr>
      </w:pPr>
      <w:r w:rsidRPr="0090734A">
        <w:rPr>
          <w:rFonts w:ascii="Times New Roman" w:hAnsi="Times New Roman"/>
          <w:sz w:val="24"/>
          <w:szCs w:val="24"/>
          <w:lang w:eastAsia="ru-RU"/>
        </w:rPr>
        <w:t xml:space="preserve">5. </w:t>
      </w:r>
      <w:r w:rsidRPr="00D8792F">
        <w:rPr>
          <w:rFonts w:ascii="Times New Roman" w:hAnsi="Times New Roman"/>
          <w:sz w:val="24"/>
          <w:szCs w:val="24"/>
          <w:lang w:eastAsia="ru-RU"/>
        </w:rPr>
        <w:t>Для целей настоящих Правил используются следующие основные понятия:</w:t>
      </w:r>
    </w:p>
    <w:p w:rsidR="00525BC2" w:rsidRPr="00D8792F" w:rsidRDefault="00525BC2" w:rsidP="00525BC2">
      <w:pPr>
        <w:pStyle w:val="11"/>
        <w:jc w:val="both"/>
        <w:rPr>
          <w:rFonts w:ascii="Times New Roman" w:hAnsi="Times New Roman"/>
          <w:sz w:val="24"/>
          <w:szCs w:val="24"/>
          <w:lang w:eastAsia="ru-RU"/>
        </w:rPr>
      </w:pPr>
      <w:r w:rsidRPr="00D8792F">
        <w:rPr>
          <w:rFonts w:ascii="Times New Roman" w:hAnsi="Times New Roman"/>
          <w:sz w:val="24"/>
          <w:szCs w:val="24"/>
          <w:lang w:eastAsia="ru-RU"/>
        </w:rPr>
        <w:t xml:space="preserve"> </w:t>
      </w:r>
      <w:r w:rsidRPr="00D8792F">
        <w:rPr>
          <w:rFonts w:ascii="Times New Roman" w:hAnsi="Times New Roman"/>
          <w:b/>
          <w:sz w:val="24"/>
          <w:szCs w:val="24"/>
          <w:lang w:eastAsia="ru-RU"/>
        </w:rPr>
        <w:t>Административный объект</w:t>
      </w:r>
      <w:r w:rsidRPr="00D8792F">
        <w:rPr>
          <w:rFonts w:ascii="Times New Roman" w:hAnsi="Times New Roman"/>
          <w:sz w:val="24"/>
          <w:szCs w:val="24"/>
          <w:lang w:eastAsia="ru-RU"/>
        </w:rPr>
        <w:t xml:space="preserve">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525BC2" w:rsidRPr="00D8792F" w:rsidRDefault="00525BC2" w:rsidP="00525BC2">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b/>
          <w:bCs/>
          <w:sz w:val="24"/>
          <w:szCs w:val="24"/>
          <w:lang w:eastAsia="ru-RU"/>
        </w:rPr>
        <w:t>Благоустройство территории</w:t>
      </w:r>
      <w:r w:rsidRPr="00D8792F">
        <w:rPr>
          <w:rFonts w:ascii="Times New Roman" w:hAnsi="Times New Roman"/>
          <w:sz w:val="24"/>
          <w:szCs w:val="24"/>
          <w:lang w:eastAsia="ru-RU"/>
        </w:rPr>
        <w:t xml:space="preserve"> – комплекс предусмотренных настоящими Правилами мероприятий по содержанию территории муниципального образования Кривошеинское сельское поселение,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Кривошеинское сельское поселение.</w:t>
      </w:r>
    </w:p>
    <w:p w:rsidR="00525BC2" w:rsidRPr="00D8792F" w:rsidRDefault="00525BC2" w:rsidP="00525BC2">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b/>
          <w:bCs/>
          <w:sz w:val="24"/>
          <w:szCs w:val="24"/>
          <w:lang w:eastAsia="ru-RU"/>
        </w:rPr>
        <w:lastRenderedPageBreak/>
        <w:t>Элементы благоустройства территории</w:t>
      </w:r>
      <w:r w:rsidRPr="00D8792F">
        <w:rPr>
          <w:rFonts w:ascii="Times New Roman" w:hAnsi="Times New Roman"/>
          <w:sz w:val="24"/>
          <w:szCs w:val="24"/>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525BC2" w:rsidRPr="00D8792F" w:rsidRDefault="00525BC2" w:rsidP="00525BC2">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1) малые архитектурные формы;</w:t>
      </w:r>
    </w:p>
    <w:p w:rsidR="00525BC2" w:rsidRPr="00D8792F" w:rsidRDefault="00525BC2" w:rsidP="00525BC2">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2) ограждения территории;</w:t>
      </w:r>
    </w:p>
    <w:p w:rsidR="00525BC2" w:rsidRPr="00D8792F" w:rsidRDefault="00525BC2" w:rsidP="00525BC2">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3) усовершенствования покрытия и сопряжения поверхностей;</w:t>
      </w:r>
    </w:p>
    <w:p w:rsidR="00525BC2" w:rsidRPr="00D8792F" w:rsidRDefault="00525BC2" w:rsidP="00525BC2">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4) объекты санитарной очистки территории (бункеры,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525BC2" w:rsidRPr="00D8792F" w:rsidRDefault="00525BC2" w:rsidP="00525BC2">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5) площадки (для игр детей, отдыха взрослых, занятий спортом, установки мусоросборников, выгула и дрессировки собак, стоянок транспортных средств, хозяйственные площадки);</w:t>
      </w:r>
    </w:p>
    <w:p w:rsidR="00525BC2" w:rsidRPr="00D8792F" w:rsidRDefault="00525BC2" w:rsidP="00525BC2">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6) игровое и спортивное оборудование, не являющееся объектами капитального строительства и размещаемое на соответствующих площадках;</w:t>
      </w:r>
    </w:p>
    <w:p w:rsidR="00525BC2" w:rsidRPr="00D8792F" w:rsidRDefault="00525BC2" w:rsidP="00525BC2">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7)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525BC2" w:rsidRPr="00D8792F" w:rsidRDefault="00525BC2" w:rsidP="00525BC2">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8) осветительное оборудование для целей функционального, архитектурного и информационного освещения;</w:t>
      </w:r>
    </w:p>
    <w:p w:rsidR="00525BC2" w:rsidRPr="00D8792F" w:rsidRDefault="00525BC2" w:rsidP="00525BC2">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9) некапитальные нестационарные объекты;</w:t>
      </w:r>
    </w:p>
    <w:p w:rsidR="00525BC2" w:rsidRPr="00D8792F" w:rsidRDefault="00525BC2" w:rsidP="00525BC2">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sz w:val="24"/>
          <w:szCs w:val="24"/>
          <w:lang w:eastAsia="ru-RU"/>
        </w:rPr>
        <w:t>10) иные составные части благоустройства, предусмотренные в качестве таковых действующим законодательством и муниципальными правовыми актами муниципального образования Кривошеинское сельское поселение.</w:t>
      </w:r>
    </w:p>
    <w:p w:rsidR="00525BC2" w:rsidRPr="00D8792F" w:rsidRDefault="00525BC2" w:rsidP="00525BC2">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b/>
          <w:bCs/>
          <w:sz w:val="24"/>
          <w:szCs w:val="24"/>
          <w:lang w:eastAsia="ru-RU"/>
        </w:rPr>
        <w:t xml:space="preserve">Объекты благоустройства </w:t>
      </w:r>
      <w:r w:rsidRPr="00D8792F">
        <w:rPr>
          <w:rFonts w:ascii="Times New Roman" w:hAnsi="Times New Roman"/>
          <w:sz w:val="24"/>
          <w:szCs w:val="24"/>
          <w:lang w:eastAsia="ru-RU"/>
        </w:rPr>
        <w:t>– территория муниципального образования Кривошеинское сельское поселение (земельные участки и земли), на которых осуществляется деятельность по благоустройству.</w:t>
      </w:r>
    </w:p>
    <w:p w:rsidR="00525BC2" w:rsidRPr="00D8792F" w:rsidRDefault="00525BC2" w:rsidP="00525BC2">
      <w:pPr>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b/>
          <w:sz w:val="24"/>
          <w:szCs w:val="24"/>
          <w:lang w:eastAsia="ru-RU"/>
        </w:rPr>
        <w:t>Уборка территорий</w:t>
      </w:r>
      <w:r w:rsidRPr="00D8792F">
        <w:rPr>
          <w:rFonts w:ascii="Times New Roman" w:hAnsi="Times New Roman"/>
          <w:sz w:val="24"/>
          <w:szCs w:val="24"/>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льда. </w:t>
      </w:r>
    </w:p>
    <w:p w:rsidR="00525BC2" w:rsidRPr="00D8792F" w:rsidRDefault="00525BC2" w:rsidP="00525BC2">
      <w:pPr>
        <w:pStyle w:val="11"/>
        <w:jc w:val="both"/>
        <w:rPr>
          <w:rFonts w:ascii="Times New Roman" w:hAnsi="Times New Roman"/>
          <w:sz w:val="24"/>
          <w:szCs w:val="24"/>
        </w:rPr>
      </w:pPr>
      <w:r w:rsidRPr="00D8792F">
        <w:rPr>
          <w:rFonts w:ascii="Times New Roman" w:hAnsi="Times New Roman"/>
          <w:b/>
          <w:sz w:val="24"/>
          <w:szCs w:val="24"/>
        </w:rPr>
        <w:t>Территория общего пользования</w:t>
      </w:r>
      <w:r w:rsidRPr="00D8792F">
        <w:rPr>
          <w:rFonts w:ascii="Times New Roman" w:hAnsi="Times New Roman"/>
          <w:sz w:val="24"/>
          <w:szCs w:val="24"/>
        </w:rPr>
        <w:t xml:space="preserve"> – территория муниципального образования Кривошеинское сельское поселение, которым беспрепятственно пользуется неограниченный круг лиц.</w:t>
      </w:r>
    </w:p>
    <w:p w:rsidR="00525BC2" w:rsidRPr="00D8792F" w:rsidRDefault="00525BC2" w:rsidP="00525BC2">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D8792F">
        <w:rPr>
          <w:rFonts w:ascii="Times New Roman" w:hAnsi="Times New Roman"/>
          <w:b/>
          <w:iCs/>
          <w:color w:val="000000"/>
          <w:sz w:val="24"/>
          <w:szCs w:val="24"/>
          <w:lang w:eastAsia="ru-RU"/>
        </w:rPr>
        <w:t>Пешеходные зоны</w:t>
      </w:r>
      <w:r w:rsidRPr="00D8792F">
        <w:rPr>
          <w:rFonts w:ascii="Times New Roman" w:hAnsi="Times New Roman"/>
          <w:i/>
          <w:iCs/>
          <w:color w:val="000000"/>
          <w:sz w:val="24"/>
          <w:szCs w:val="24"/>
          <w:lang w:eastAsia="ru-RU"/>
        </w:rPr>
        <w:t xml:space="preserve"> - </w:t>
      </w:r>
      <w:r w:rsidRPr="00D8792F">
        <w:rPr>
          <w:rFonts w:ascii="Times New Roman" w:hAnsi="Times New Roman"/>
          <w:color w:val="000000"/>
          <w:sz w:val="24"/>
          <w:szCs w:val="24"/>
          <w:lang w:eastAsia="ru-RU"/>
        </w:rPr>
        <w:t>участки территории населенного пункта, на которых осуществляется движение населен</w:t>
      </w:r>
      <w:r w:rsidRPr="00D8792F">
        <w:rPr>
          <w:rFonts w:ascii="Times New Roman" w:hAnsi="Times New Roman"/>
          <w:sz w:val="24"/>
          <w:szCs w:val="24"/>
          <w:lang w:eastAsia="ru-RU"/>
        </w:rPr>
        <w:t>и</w:t>
      </w:r>
      <w:r w:rsidRPr="00D8792F">
        <w:rPr>
          <w:rFonts w:ascii="Times New Roman" w:hAnsi="Times New Roman"/>
          <w:color w:val="000000"/>
          <w:sz w:val="24"/>
          <w:szCs w:val="24"/>
          <w:lang w:eastAsia="ru-RU"/>
        </w:rPr>
        <w:t>я в прогулочных и культурно</w:t>
      </w:r>
      <w:r w:rsidRPr="00D8792F">
        <w:rPr>
          <w:rFonts w:ascii="Times New Roman" w:hAnsi="Times New Roman"/>
          <w:sz w:val="24"/>
          <w:szCs w:val="24"/>
          <w:lang w:eastAsia="ru-RU"/>
        </w:rPr>
        <w:t>-</w:t>
      </w:r>
      <w:r w:rsidRPr="00D8792F">
        <w:rPr>
          <w:rFonts w:ascii="Times New Roman" w:hAnsi="Times New Roman"/>
          <w:color w:val="000000"/>
          <w:sz w:val="24"/>
          <w:szCs w:val="24"/>
          <w:lang w:eastAsia="ru-RU"/>
        </w:rPr>
        <w:t>бытовых целях, в целях транзитного передвижения и которые обладаю</w:t>
      </w:r>
      <w:r w:rsidRPr="00D8792F">
        <w:rPr>
          <w:rFonts w:ascii="Times New Roman" w:hAnsi="Times New Roman"/>
          <w:sz w:val="24"/>
          <w:szCs w:val="24"/>
          <w:lang w:eastAsia="ru-RU"/>
        </w:rPr>
        <w:t xml:space="preserve">т </w:t>
      </w:r>
      <w:r w:rsidRPr="00D8792F">
        <w:rPr>
          <w:rFonts w:ascii="Times New Roman" w:hAnsi="Times New Roman"/>
          <w:color w:val="000000"/>
          <w:sz w:val="24"/>
          <w:szCs w:val="24"/>
          <w:lang w:eastAsia="ru-RU"/>
        </w:rPr>
        <w:t>определенными характеристиками: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пешеходных улицах</w:t>
      </w:r>
      <w:r w:rsidRPr="00D8792F">
        <w:rPr>
          <w:rFonts w:ascii="Times New Roman" w:hAnsi="Times New Roman"/>
          <w:sz w:val="24"/>
          <w:szCs w:val="24"/>
          <w:lang w:eastAsia="ru-RU"/>
        </w:rPr>
        <w:t>,</w:t>
      </w:r>
      <w:r w:rsidRPr="00D8792F">
        <w:rPr>
          <w:rFonts w:ascii="Times New Roman" w:hAnsi="Times New Roman"/>
          <w:color w:val="000000"/>
          <w:sz w:val="24"/>
          <w:szCs w:val="24"/>
          <w:lang w:eastAsia="ru-RU"/>
        </w:rPr>
        <w:t xml:space="preserve"> пешеходных частях площадей населенного пункта.</w:t>
      </w:r>
    </w:p>
    <w:p w:rsidR="00525BC2" w:rsidRPr="00D8792F" w:rsidRDefault="00525BC2" w:rsidP="00525BC2">
      <w:pPr>
        <w:widowControl w:val="0"/>
        <w:autoSpaceDE w:val="0"/>
        <w:autoSpaceDN w:val="0"/>
        <w:adjustRightInd w:val="0"/>
        <w:spacing w:after="0" w:line="240" w:lineRule="auto"/>
        <w:jc w:val="both"/>
        <w:rPr>
          <w:rFonts w:ascii="Times New Roman" w:hAnsi="Times New Roman"/>
          <w:sz w:val="24"/>
          <w:szCs w:val="24"/>
          <w:lang w:eastAsia="ru-RU"/>
        </w:rPr>
      </w:pPr>
      <w:r w:rsidRPr="00D8792F">
        <w:rPr>
          <w:rFonts w:ascii="Times New Roman" w:hAnsi="Times New Roman"/>
          <w:b/>
          <w:iCs/>
          <w:color w:val="000000"/>
          <w:sz w:val="24"/>
          <w:szCs w:val="24"/>
          <w:lang w:eastAsia="ru-RU"/>
        </w:rPr>
        <w:t>Пешеход</w:t>
      </w:r>
      <w:r w:rsidRPr="00D8792F">
        <w:rPr>
          <w:rFonts w:ascii="Times New Roman" w:hAnsi="Times New Roman"/>
          <w:b/>
          <w:iCs/>
          <w:sz w:val="24"/>
          <w:szCs w:val="24"/>
          <w:lang w:eastAsia="ru-RU"/>
        </w:rPr>
        <w:t>н</w:t>
      </w:r>
      <w:r w:rsidRPr="00D8792F">
        <w:rPr>
          <w:rFonts w:ascii="Times New Roman" w:hAnsi="Times New Roman"/>
          <w:b/>
          <w:iCs/>
          <w:color w:val="000000"/>
          <w:sz w:val="24"/>
          <w:szCs w:val="24"/>
          <w:lang w:eastAsia="ru-RU"/>
        </w:rPr>
        <w:t>ые части площади</w:t>
      </w:r>
      <w:r w:rsidRPr="00D8792F">
        <w:rPr>
          <w:rFonts w:ascii="Times New Roman" w:hAnsi="Times New Roman"/>
          <w:iCs/>
          <w:color w:val="000000"/>
          <w:sz w:val="24"/>
          <w:szCs w:val="24"/>
          <w:lang w:eastAsia="ru-RU"/>
        </w:rPr>
        <w:t xml:space="preserve"> - </w:t>
      </w:r>
      <w:r w:rsidRPr="00D8792F">
        <w:rPr>
          <w:rFonts w:ascii="Times New Roman" w:hAnsi="Times New Roman"/>
          <w:color w:val="000000"/>
          <w:sz w:val="24"/>
          <w:szCs w:val="24"/>
          <w:lang w:eastAsia="ru-RU"/>
        </w:rPr>
        <w:t>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525BC2" w:rsidRPr="00D8792F" w:rsidRDefault="00525BC2" w:rsidP="00525BC2">
      <w:pPr>
        <w:pStyle w:val="11"/>
        <w:jc w:val="both"/>
        <w:rPr>
          <w:rFonts w:ascii="Times New Roman" w:hAnsi="Times New Roman"/>
          <w:sz w:val="24"/>
          <w:szCs w:val="24"/>
          <w:lang w:eastAsia="ru-RU"/>
        </w:rPr>
      </w:pPr>
      <w:r w:rsidRPr="00D8792F">
        <w:rPr>
          <w:rFonts w:ascii="Times New Roman" w:hAnsi="Times New Roman"/>
          <w:b/>
          <w:sz w:val="24"/>
          <w:szCs w:val="24"/>
        </w:rPr>
        <w:t>Озеленение</w:t>
      </w:r>
      <w:r w:rsidRPr="00D8792F">
        <w:rPr>
          <w:rFonts w:ascii="Times New Roman" w:hAnsi="Times New Roman"/>
          <w:sz w:val="24"/>
          <w:szCs w:val="24"/>
        </w:rPr>
        <w:t xml:space="preserve"> -</w:t>
      </w:r>
      <w:r w:rsidRPr="00D8792F">
        <w:rPr>
          <w:rFonts w:ascii="Times New Roman" w:hAnsi="Times New Roman"/>
          <w:sz w:val="24"/>
          <w:szCs w:val="24"/>
          <w:lang w:eastAsia="ru-RU"/>
        </w:rPr>
        <w:t xml:space="preserve"> элемент благоустройства и ландшафтной организации территории муниципального образования Кривошеинское сельское поселение,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муниципального образования Кривошеинское сельское поселение.</w:t>
      </w:r>
    </w:p>
    <w:p w:rsidR="00525BC2" w:rsidRPr="00D8792F" w:rsidRDefault="00525BC2" w:rsidP="00525BC2">
      <w:pPr>
        <w:pStyle w:val="11"/>
        <w:jc w:val="both"/>
        <w:rPr>
          <w:rFonts w:ascii="Times New Roman" w:hAnsi="Times New Roman"/>
          <w:sz w:val="24"/>
          <w:szCs w:val="24"/>
        </w:rPr>
      </w:pPr>
      <w:r w:rsidRPr="00D8792F">
        <w:rPr>
          <w:rFonts w:ascii="Times New Roman" w:hAnsi="Times New Roman"/>
          <w:b/>
          <w:sz w:val="24"/>
          <w:szCs w:val="24"/>
        </w:rPr>
        <w:t>Зеленые насаждения</w:t>
      </w:r>
      <w:r w:rsidRPr="00D8792F">
        <w:rPr>
          <w:rFonts w:ascii="Times New Roman" w:hAnsi="Times New Roman"/>
          <w:sz w:val="24"/>
          <w:szCs w:val="24"/>
        </w:rPr>
        <w:t xml:space="preserve"> - </w:t>
      </w:r>
      <w:r w:rsidRPr="00D8792F">
        <w:rPr>
          <w:rFonts w:ascii="Times New Roman" w:hAnsi="Times New Roman"/>
          <w:sz w:val="24"/>
          <w:szCs w:val="24"/>
          <w:lang w:eastAsia="ru-RU"/>
        </w:rPr>
        <w:t>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525BC2" w:rsidRDefault="00525BC2" w:rsidP="00525BC2">
      <w:pPr>
        <w:pStyle w:val="11"/>
        <w:jc w:val="both"/>
        <w:rPr>
          <w:rFonts w:ascii="Times New Roman" w:hAnsi="Times New Roman"/>
          <w:sz w:val="24"/>
          <w:szCs w:val="24"/>
          <w:lang w:eastAsia="ru-RU"/>
        </w:rPr>
      </w:pPr>
      <w:proofErr w:type="gramStart"/>
      <w:r w:rsidRPr="00D8792F">
        <w:rPr>
          <w:rFonts w:ascii="Times New Roman" w:hAnsi="Times New Roman"/>
          <w:b/>
          <w:sz w:val="24"/>
          <w:szCs w:val="24"/>
        </w:rPr>
        <w:t xml:space="preserve">Прилегающая территория – </w:t>
      </w:r>
      <w:r w:rsidRPr="00D8792F">
        <w:rPr>
          <w:rFonts w:ascii="Times New Roman" w:hAnsi="Times New Roman"/>
          <w:sz w:val="24"/>
          <w:szCs w:val="24"/>
          <w:lang w:eastAsia="ru-RU"/>
        </w:rPr>
        <w:t xml:space="preserve">земельный участок в границах муниципального образования Кривошеинское сельское поселение,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w:t>
      </w:r>
      <w:r w:rsidRPr="00D8792F">
        <w:rPr>
          <w:rFonts w:ascii="Times New Roman" w:hAnsi="Times New Roman"/>
          <w:sz w:val="24"/>
          <w:szCs w:val="24"/>
          <w:lang w:eastAsia="ru-RU"/>
        </w:rPr>
        <w:lastRenderedPageBreak/>
        <w:t>собственников (иных законных владельцев) соответствующих объектов</w:t>
      </w:r>
      <w:proofErr w:type="gramEnd"/>
      <w:r w:rsidRPr="00D8792F">
        <w:rPr>
          <w:rFonts w:ascii="Times New Roman" w:hAnsi="Times New Roman"/>
          <w:sz w:val="24"/>
          <w:szCs w:val="24"/>
          <w:lang w:eastAsia="ru-RU"/>
        </w:rPr>
        <w:t xml:space="preserve">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525BC2" w:rsidRPr="00D8792F" w:rsidRDefault="00525BC2" w:rsidP="00525BC2">
      <w:pPr>
        <w:pStyle w:val="11"/>
        <w:jc w:val="both"/>
        <w:rPr>
          <w:rFonts w:ascii="Times New Roman" w:hAnsi="Times New Roman"/>
          <w:sz w:val="24"/>
          <w:szCs w:val="24"/>
        </w:rPr>
      </w:pPr>
      <w:r w:rsidRPr="00D8792F">
        <w:rPr>
          <w:rFonts w:ascii="Times New Roman" w:hAnsi="Times New Roman"/>
          <w:b/>
          <w:sz w:val="24"/>
          <w:szCs w:val="24"/>
        </w:rPr>
        <w:t>Придомовая территория</w:t>
      </w:r>
      <w:r w:rsidRPr="00D8792F">
        <w:rPr>
          <w:rFonts w:ascii="Times New Roman" w:hAnsi="Times New Roman"/>
          <w:sz w:val="24"/>
          <w:szCs w:val="24"/>
        </w:rPr>
        <w:t xml:space="preserve"> – земельный участок</w:t>
      </w:r>
      <w:proofErr w:type="gramStart"/>
      <w:r w:rsidRPr="00D8792F">
        <w:rPr>
          <w:rFonts w:ascii="Times New Roman" w:hAnsi="Times New Roman"/>
          <w:sz w:val="24"/>
          <w:szCs w:val="24"/>
        </w:rPr>
        <w:t xml:space="preserve"> ,</w:t>
      </w:r>
      <w:proofErr w:type="gramEnd"/>
      <w:r w:rsidRPr="00D8792F">
        <w:rPr>
          <w:rFonts w:ascii="Times New Roman" w:hAnsi="Times New Roman"/>
          <w:sz w:val="24"/>
          <w:szCs w:val="24"/>
        </w:rPr>
        <w:t xml:space="preserve">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 </w:t>
      </w:r>
    </w:p>
    <w:p w:rsidR="00525BC2" w:rsidRPr="00D8792F" w:rsidRDefault="00525BC2" w:rsidP="00525BC2">
      <w:pPr>
        <w:pStyle w:val="11"/>
        <w:jc w:val="both"/>
        <w:rPr>
          <w:rFonts w:ascii="Times New Roman" w:hAnsi="Times New Roman"/>
          <w:sz w:val="24"/>
          <w:szCs w:val="24"/>
        </w:rPr>
      </w:pPr>
      <w:r w:rsidRPr="00D8792F">
        <w:rPr>
          <w:rFonts w:ascii="Times New Roman" w:hAnsi="Times New Roman"/>
          <w:sz w:val="24"/>
          <w:szCs w:val="24"/>
        </w:rPr>
        <w:t>Придомовая территория включает в себя: проезды и тротуары, озелененные территории, игровые площадки для детей, площадки для отдыха, спорта, временной стоянки автомобилей, хозяйственных целей, выгула собак, площадки, оборудованные для сбора ТБО и другие территории, связанные с содержанием и эксплуатацией жилого фонда.</w:t>
      </w:r>
    </w:p>
    <w:p w:rsidR="00525BC2" w:rsidRPr="00D8792F" w:rsidRDefault="00525BC2" w:rsidP="00525BC2">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Внутриквартальный проезд</w:t>
      </w:r>
      <w:r w:rsidRPr="00D8792F">
        <w:rPr>
          <w:rFonts w:ascii="Times New Roman" w:hAnsi="Times New Roman"/>
          <w:sz w:val="24"/>
          <w:szCs w:val="24"/>
          <w:lang w:eastAsia="ru-RU"/>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Кривошеинское сельское поселение.</w:t>
      </w:r>
    </w:p>
    <w:p w:rsidR="00525BC2" w:rsidRPr="00D8792F" w:rsidRDefault="00525BC2" w:rsidP="00525BC2">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Газон</w:t>
      </w:r>
      <w:r w:rsidRPr="00D8792F">
        <w:rPr>
          <w:rFonts w:ascii="Times New Roman" w:hAnsi="Times New Roman"/>
          <w:sz w:val="24"/>
          <w:szCs w:val="24"/>
          <w:lang w:eastAsia="ru-RU"/>
        </w:rPr>
        <w:t xml:space="preserve"> - участок земли,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525BC2" w:rsidRPr="00D8792F" w:rsidRDefault="00525BC2" w:rsidP="00525BC2">
      <w:pPr>
        <w:pStyle w:val="11"/>
        <w:jc w:val="both"/>
        <w:rPr>
          <w:rFonts w:ascii="Times New Roman" w:hAnsi="Times New Roman"/>
          <w:sz w:val="24"/>
          <w:szCs w:val="24"/>
          <w:lang w:eastAsia="ru-RU"/>
        </w:rPr>
      </w:pPr>
      <w:proofErr w:type="gramStart"/>
      <w:r w:rsidRPr="00D8792F">
        <w:rPr>
          <w:rFonts w:ascii="Times New Roman" w:hAnsi="Times New Roman"/>
          <w:b/>
          <w:bCs/>
          <w:sz w:val="24"/>
          <w:szCs w:val="24"/>
          <w:lang w:eastAsia="ru-RU"/>
        </w:rPr>
        <w:t>Жилищно-эксплуатационная организация</w:t>
      </w:r>
      <w:r w:rsidRPr="00D8792F">
        <w:rPr>
          <w:rFonts w:ascii="Times New Roman" w:hAnsi="Times New Roman"/>
          <w:sz w:val="24"/>
          <w:szCs w:val="24"/>
          <w:lang w:eastAsia="ru-RU"/>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иная организация (индивидуальный предприниматель), осуществляющая в соответствии с заключенным с собственниками помещений</w:t>
      </w:r>
      <w:proofErr w:type="gramEnd"/>
      <w:r w:rsidRPr="00D8792F">
        <w:rPr>
          <w:rFonts w:ascii="Times New Roman" w:hAnsi="Times New Roman"/>
          <w:sz w:val="24"/>
          <w:szCs w:val="24"/>
          <w:lang w:eastAsia="ru-RU"/>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525BC2" w:rsidRPr="00D8792F" w:rsidRDefault="00525BC2" w:rsidP="00525BC2">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Земляные работы</w:t>
      </w:r>
      <w:r w:rsidRPr="00D8792F">
        <w:rPr>
          <w:rFonts w:ascii="Times New Roman" w:hAnsi="Times New Roman"/>
          <w:sz w:val="24"/>
          <w:szCs w:val="24"/>
          <w:lang w:eastAsia="ru-RU"/>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D8792F">
        <w:rPr>
          <w:rFonts w:ascii="Times New Roman" w:hAnsi="Times New Roman"/>
          <w:sz w:val="24"/>
          <w:szCs w:val="24"/>
          <w:lang w:eastAsia="ru-RU"/>
        </w:rPr>
        <w:t>осуществления</w:t>
      </w:r>
      <w:proofErr w:type="gramEnd"/>
      <w:r w:rsidRPr="00D8792F">
        <w:rPr>
          <w:rFonts w:ascii="Times New Roman" w:hAnsi="Times New Roman"/>
          <w:sz w:val="24"/>
          <w:szCs w:val="24"/>
          <w:lang w:eastAsia="ru-RU"/>
        </w:rPr>
        <w:t xml:space="preserve"> которых повреждается почвенный слой, иное покрытие земной поверхности и (или) иные элементы благоустройства, осуществляемый при строительстве, реконструкции, капитальном или текущем ремонте, монтаже и демонтаже объектов благоустройства и их отдельных элементов, рекламных конструкций, подземной прокладке (в том числе для переноса) кабельных линий связи, сетей инженерно-технического обеспечения, объектов электросетевого хозяйства, а также при проведении изыскательских работ на основании специального письменного разрешения на осуществление земляных работ в соответствии с требованиями настоящих Правил.</w:t>
      </w:r>
    </w:p>
    <w:p w:rsidR="00525BC2" w:rsidRPr="00D8792F" w:rsidRDefault="00525BC2" w:rsidP="00525BC2">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Информационная вывеска</w:t>
      </w:r>
      <w:r w:rsidRPr="00D8792F">
        <w:rPr>
          <w:rFonts w:ascii="Times New Roman" w:hAnsi="Times New Roman"/>
          <w:sz w:val="24"/>
          <w:szCs w:val="24"/>
          <w:lang w:eastAsia="ru-RU"/>
        </w:rPr>
        <w:t xml:space="preserve"> информационная конструкция, предназначенная для доведения до сведения потребителей информации в соответствии с требованиями законодательства о защите прав потребителей.</w:t>
      </w:r>
    </w:p>
    <w:p w:rsidR="00525BC2" w:rsidRPr="00D8792F" w:rsidRDefault="00525BC2" w:rsidP="00525BC2">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Линейные объекты</w:t>
      </w:r>
      <w:r w:rsidRPr="00D8792F">
        <w:rPr>
          <w:rFonts w:ascii="Times New Roman" w:hAnsi="Times New Roman"/>
          <w:sz w:val="24"/>
          <w:szCs w:val="24"/>
          <w:lang w:eastAsia="ru-RU"/>
        </w:rPr>
        <w:t xml:space="preserve"> -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w:t>
      </w:r>
    </w:p>
    <w:p w:rsidR="00525BC2" w:rsidRPr="00D8792F" w:rsidRDefault="00525BC2" w:rsidP="00525BC2">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Малые архитектурные формы</w:t>
      </w:r>
      <w:r w:rsidRPr="00D8792F">
        <w:rPr>
          <w:rFonts w:ascii="Times New Roman" w:hAnsi="Times New Roman"/>
          <w:sz w:val="24"/>
          <w:szCs w:val="24"/>
          <w:lang w:eastAsia="ru-RU"/>
        </w:rPr>
        <w:t xml:space="preserve"> - элементы декоративного оформления и коммунально-технического обустройства территорий муниципального образования Кривошеинское сельское поселение, не связанные с осуществлением предпринимательской деятельности в области торговли и общественного питания. Малые архитектурные формы делятся </w:t>
      </w:r>
      <w:proofErr w:type="gramStart"/>
      <w:r w:rsidRPr="00D8792F">
        <w:rPr>
          <w:rFonts w:ascii="Times New Roman" w:hAnsi="Times New Roman"/>
          <w:sz w:val="24"/>
          <w:szCs w:val="24"/>
          <w:lang w:eastAsia="ru-RU"/>
        </w:rPr>
        <w:t>на</w:t>
      </w:r>
      <w:proofErr w:type="gramEnd"/>
      <w:r w:rsidRPr="00D8792F">
        <w:rPr>
          <w:rFonts w:ascii="Times New Roman" w:hAnsi="Times New Roman"/>
          <w:sz w:val="24"/>
          <w:szCs w:val="24"/>
          <w:lang w:eastAsia="ru-RU"/>
        </w:rPr>
        <w:t xml:space="preserve"> утилитарные и неутилитарные:</w:t>
      </w:r>
    </w:p>
    <w:p w:rsidR="00525BC2" w:rsidRPr="00D8792F" w:rsidRDefault="00525BC2" w:rsidP="00525BC2">
      <w:pPr>
        <w:pStyle w:val="11"/>
        <w:jc w:val="both"/>
        <w:rPr>
          <w:rFonts w:ascii="Times New Roman" w:hAnsi="Times New Roman"/>
          <w:sz w:val="24"/>
          <w:szCs w:val="24"/>
          <w:lang w:eastAsia="ru-RU"/>
        </w:rPr>
      </w:pPr>
      <w:proofErr w:type="gramStart"/>
      <w:r w:rsidRPr="00D8792F">
        <w:rPr>
          <w:rFonts w:ascii="Times New Roman" w:hAnsi="Times New Roman"/>
          <w:sz w:val="24"/>
          <w:szCs w:val="24"/>
          <w:lang w:eastAsia="ru-RU"/>
        </w:rPr>
        <w:t>а) утилитарные малые архитектурные формы -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r w:rsidRPr="00D8792F">
        <w:rPr>
          <w:rFonts w:ascii="Times New Roman" w:hAnsi="Times New Roman"/>
          <w:sz w:val="24"/>
          <w:szCs w:val="24"/>
          <w:lang w:eastAsia="ru-RU"/>
        </w:rPr>
        <w:br/>
        <w:t>б) неутилитарные малые архитектурные формы - скульптуры, скульптурные композиции, стелы, фонтаны, садово-парковые скульптуры, имеющие исключительно художественно-декоративное назначение.</w:t>
      </w:r>
      <w:proofErr w:type="gramEnd"/>
    </w:p>
    <w:p w:rsidR="00525BC2" w:rsidRPr="00D8792F" w:rsidRDefault="00525BC2" w:rsidP="00525BC2">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lastRenderedPageBreak/>
        <w:t>Некапитальные нестационарные объекты</w:t>
      </w:r>
      <w:r w:rsidRPr="00D8792F">
        <w:rPr>
          <w:rFonts w:ascii="Times New Roman" w:hAnsi="Times New Roman"/>
          <w:sz w:val="24"/>
          <w:szCs w:val="24"/>
          <w:lang w:eastAsia="ru-RU"/>
        </w:rPr>
        <w:t xml:space="preserve"> - сооружения, выполненные из легких конструкций, не предусматривающих устройство заглубленных фундаментов и подземных сооружений, в том числе нестационарные торговые объекты, объекты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525BC2" w:rsidRPr="00D8792F" w:rsidRDefault="00525BC2" w:rsidP="00525BC2">
      <w:pPr>
        <w:pStyle w:val="11"/>
        <w:jc w:val="both"/>
        <w:rPr>
          <w:rFonts w:ascii="Times New Roman" w:hAnsi="Times New Roman"/>
          <w:sz w:val="24"/>
          <w:szCs w:val="24"/>
          <w:lang w:eastAsia="ru-RU"/>
        </w:rPr>
      </w:pPr>
      <w:proofErr w:type="gramStart"/>
      <w:r w:rsidRPr="00D8792F">
        <w:rPr>
          <w:rFonts w:ascii="Times New Roman" w:hAnsi="Times New Roman"/>
          <w:b/>
          <w:bCs/>
          <w:sz w:val="24"/>
          <w:szCs w:val="24"/>
          <w:lang w:eastAsia="ru-RU"/>
        </w:rPr>
        <w:t>Общественные пространства</w:t>
      </w:r>
      <w:r w:rsidRPr="00D8792F">
        <w:rPr>
          <w:rFonts w:ascii="Times New Roman" w:hAnsi="Times New Roman"/>
          <w:sz w:val="24"/>
          <w:szCs w:val="24"/>
          <w:lang w:eastAsia="ru-RU"/>
        </w:rPr>
        <w:t xml:space="preserve"> - свободные от транспортных средств территории общего пользования муниципального образования Кривошеинское сельское поселение, в том числе пешеходные зоны, площади, улицы, скверы, бульвары, а также наземные, подземные части зданий, сооружений (галереи, пассажи, атриумы и др.),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транспорта</w:t>
      </w:r>
      <w:proofErr w:type="gramEnd"/>
      <w:r w:rsidRPr="00D8792F">
        <w:rPr>
          <w:rFonts w:ascii="Times New Roman" w:hAnsi="Times New Roman"/>
          <w:sz w:val="24"/>
          <w:szCs w:val="24"/>
          <w:lang w:eastAsia="ru-RU"/>
        </w:rPr>
        <w:t xml:space="preserve"> общего пользования, и включающие в себя пешеходные коммуникации, пешеходные зоны, участки активно посещаемой общественной застройки, участки озеленения, и иные элементы благоустройства в соответствии с настоящими Правилами.</w:t>
      </w:r>
    </w:p>
    <w:p w:rsidR="00525BC2" w:rsidRPr="00D8792F" w:rsidRDefault="00525BC2" w:rsidP="00525BC2">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Объекты рекреации</w:t>
      </w:r>
      <w:r w:rsidRPr="00D8792F">
        <w:rPr>
          <w:rFonts w:ascii="Times New Roman" w:hAnsi="Times New Roman"/>
          <w:sz w:val="24"/>
          <w:szCs w:val="24"/>
          <w:lang w:eastAsia="ru-RU"/>
        </w:rPr>
        <w:t xml:space="preserve"> - территории муниципального образования Кривошеинское сельское поселение, предназначенные и используемые неограниченным кругом лиц для массового активного или тихого отдыха, прогулок, развлечения, занятий физической культурой и массовым спортом, туризмом (зоны отдыха, парки, сады, бульвары, скверы, городские пляжи и солярии и т.п.).</w:t>
      </w:r>
    </w:p>
    <w:p w:rsidR="00525BC2" w:rsidRPr="00D8792F" w:rsidRDefault="00525BC2" w:rsidP="00525BC2">
      <w:pPr>
        <w:pStyle w:val="11"/>
        <w:jc w:val="both"/>
        <w:rPr>
          <w:rFonts w:ascii="Times New Roman" w:hAnsi="Times New Roman"/>
          <w:sz w:val="24"/>
          <w:szCs w:val="24"/>
          <w:lang w:eastAsia="ru-RU"/>
        </w:rPr>
      </w:pPr>
      <w:proofErr w:type="gramStart"/>
      <w:r w:rsidRPr="00D8792F">
        <w:rPr>
          <w:rFonts w:ascii="Times New Roman" w:hAnsi="Times New Roman"/>
          <w:b/>
          <w:bCs/>
          <w:sz w:val="24"/>
          <w:szCs w:val="24"/>
          <w:lang w:eastAsia="ru-RU"/>
        </w:rPr>
        <w:t>Объекты социальной сферы</w:t>
      </w:r>
      <w:r w:rsidRPr="00D8792F">
        <w:rPr>
          <w:rFonts w:ascii="Times New Roman" w:hAnsi="Times New Roman"/>
          <w:sz w:val="24"/>
          <w:szCs w:val="24"/>
          <w:lang w:eastAsia="ru-RU"/>
        </w:rPr>
        <w:t xml:space="preserve">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525BC2" w:rsidRPr="00D8792F" w:rsidRDefault="00525BC2" w:rsidP="00525BC2">
      <w:pPr>
        <w:pStyle w:val="11"/>
        <w:jc w:val="both"/>
        <w:rPr>
          <w:rFonts w:ascii="Times New Roman" w:hAnsi="Times New Roman"/>
          <w:sz w:val="24"/>
          <w:szCs w:val="24"/>
          <w:lang w:eastAsia="ru-RU"/>
        </w:rPr>
      </w:pPr>
      <w:proofErr w:type="gramStart"/>
      <w:r w:rsidRPr="00D8792F">
        <w:rPr>
          <w:rFonts w:ascii="Times New Roman" w:hAnsi="Times New Roman"/>
          <w:b/>
          <w:bCs/>
          <w:sz w:val="24"/>
          <w:szCs w:val="24"/>
          <w:lang w:eastAsia="ru-RU"/>
        </w:rPr>
        <w:t>Объекты торговли</w:t>
      </w:r>
      <w:r w:rsidRPr="00D8792F">
        <w:rPr>
          <w:rFonts w:ascii="Times New Roman" w:hAnsi="Times New Roman"/>
          <w:sz w:val="24"/>
          <w:szCs w:val="24"/>
          <w:lang w:eastAsia="ru-RU"/>
        </w:rPr>
        <w:t xml:space="preserve">, </w:t>
      </w:r>
      <w:r w:rsidRPr="00D8792F">
        <w:rPr>
          <w:rFonts w:ascii="Times New Roman" w:hAnsi="Times New Roman"/>
          <w:b/>
          <w:bCs/>
          <w:sz w:val="24"/>
          <w:szCs w:val="24"/>
          <w:lang w:eastAsia="ru-RU"/>
        </w:rPr>
        <w:t>общественного питания</w:t>
      </w:r>
      <w:r w:rsidRPr="00D8792F">
        <w:rPr>
          <w:rFonts w:ascii="Times New Roman" w:hAnsi="Times New Roman"/>
          <w:sz w:val="24"/>
          <w:szCs w:val="24"/>
          <w:lang w:eastAsia="ru-RU"/>
        </w:rPr>
        <w:t xml:space="preserve"> - магазины, торговые павильоны, рестораны, кафе, бары, столовые и т.п. (за исключением розничных рынков и ярмарок).</w:t>
      </w:r>
      <w:proofErr w:type="gramEnd"/>
    </w:p>
    <w:p w:rsidR="00525BC2" w:rsidRPr="00D8792F" w:rsidRDefault="00525BC2" w:rsidP="00525BC2">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Ограждение территории</w:t>
      </w:r>
      <w:r w:rsidRPr="00D8792F">
        <w:rPr>
          <w:rFonts w:ascii="Times New Roman" w:hAnsi="Times New Roman"/>
          <w:sz w:val="24"/>
          <w:szCs w:val="24"/>
          <w:lang w:eastAsia="ru-RU"/>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муниципального образования Кривошеинское сельское поселение ограждениям определяются муниципальными правовыми актами администрации Кривошеинского сельского поселения.</w:t>
      </w:r>
    </w:p>
    <w:p w:rsidR="00525BC2" w:rsidRPr="00D8792F" w:rsidRDefault="00525BC2" w:rsidP="00525BC2">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Сопряжения поверхностей</w:t>
      </w:r>
      <w:r w:rsidRPr="00D8792F">
        <w:rPr>
          <w:rFonts w:ascii="Times New Roman" w:hAnsi="Times New Roman"/>
          <w:sz w:val="24"/>
          <w:szCs w:val="24"/>
          <w:lang w:eastAsia="ru-RU"/>
        </w:rPr>
        <w:t xml:space="preserve"> - бортовые камни, пандусы, ступени, лестницы.</w:t>
      </w:r>
    </w:p>
    <w:p w:rsidR="00525BC2" w:rsidRPr="00D8792F" w:rsidRDefault="00525BC2" w:rsidP="00525BC2">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Разукомплектованное транспортное средство</w:t>
      </w:r>
      <w:r w:rsidRPr="00D8792F">
        <w:rPr>
          <w:rFonts w:ascii="Times New Roman" w:hAnsi="Times New Roman"/>
          <w:sz w:val="24"/>
          <w:szCs w:val="24"/>
          <w:lang w:eastAsia="ru-RU"/>
        </w:rPr>
        <w:t xml:space="preserve"> - транспортное средство, отвечающее признакам, предусмотренным статьей 3.20 Кодекса Томской области об административных правонарушениях.</w:t>
      </w:r>
    </w:p>
    <w:p w:rsidR="00525BC2" w:rsidRPr="00D8792F" w:rsidRDefault="00525BC2" w:rsidP="00525BC2">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Субъекты благоустройства</w:t>
      </w:r>
      <w:r w:rsidRPr="00D8792F">
        <w:rPr>
          <w:rFonts w:ascii="Times New Roman" w:hAnsi="Times New Roman"/>
          <w:sz w:val="24"/>
          <w:szCs w:val="24"/>
          <w:lang w:eastAsia="ru-RU"/>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муниципального образования Кривошеинское сельское поселение.</w:t>
      </w:r>
    </w:p>
    <w:p w:rsidR="00525BC2" w:rsidRPr="00D8792F" w:rsidRDefault="00525BC2" w:rsidP="00525BC2">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Территория индивидуального жилого дома</w:t>
      </w:r>
      <w:r w:rsidRPr="00D8792F">
        <w:rPr>
          <w:rFonts w:ascii="Times New Roman" w:hAnsi="Times New Roman"/>
          <w:sz w:val="24"/>
          <w:szCs w:val="24"/>
          <w:lang w:eastAsia="ru-RU"/>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525BC2" w:rsidRDefault="00525BC2" w:rsidP="00525BC2">
      <w:pPr>
        <w:pStyle w:val="11"/>
        <w:jc w:val="both"/>
        <w:rPr>
          <w:rFonts w:ascii="Times New Roman" w:hAnsi="Times New Roman"/>
          <w:sz w:val="24"/>
          <w:szCs w:val="24"/>
          <w:lang w:eastAsia="ru-RU"/>
        </w:rPr>
      </w:pPr>
      <w:r w:rsidRPr="00D8792F">
        <w:rPr>
          <w:rFonts w:ascii="Times New Roman" w:hAnsi="Times New Roman"/>
          <w:b/>
          <w:bCs/>
          <w:sz w:val="24"/>
          <w:szCs w:val="24"/>
          <w:lang w:eastAsia="ru-RU"/>
        </w:rPr>
        <w:t>Фасад</w:t>
      </w:r>
      <w:r w:rsidRPr="00D8792F">
        <w:rPr>
          <w:rFonts w:ascii="Times New Roman" w:hAnsi="Times New Roman"/>
          <w:sz w:val="24"/>
          <w:szCs w:val="24"/>
          <w:lang w:eastAsia="ru-RU"/>
        </w:rPr>
        <w:t xml:space="preserve"> - наружная (лицевая) сторона здания, сооружения. Различают главный, боковой, задний фасады. Фасады делятся </w:t>
      </w:r>
      <w:proofErr w:type="gramStart"/>
      <w:r w:rsidRPr="00D8792F">
        <w:rPr>
          <w:rFonts w:ascii="Times New Roman" w:hAnsi="Times New Roman"/>
          <w:sz w:val="24"/>
          <w:szCs w:val="24"/>
          <w:lang w:eastAsia="ru-RU"/>
        </w:rPr>
        <w:t>на</w:t>
      </w:r>
      <w:proofErr w:type="gramEnd"/>
      <w:r w:rsidRPr="00D8792F">
        <w:rPr>
          <w:rFonts w:ascii="Times New Roman" w:hAnsi="Times New Roman"/>
          <w:sz w:val="24"/>
          <w:szCs w:val="24"/>
          <w:lang w:eastAsia="ru-RU"/>
        </w:rPr>
        <w:t xml:space="preserve"> уличный и дворовый.</w:t>
      </w:r>
    </w:p>
    <w:p w:rsidR="00525BC2" w:rsidRPr="00D8792F" w:rsidRDefault="00525BC2" w:rsidP="00525BC2">
      <w:pPr>
        <w:pStyle w:val="11"/>
        <w:jc w:val="both"/>
        <w:rPr>
          <w:rFonts w:ascii="Times New Roman" w:hAnsi="Times New Roman"/>
          <w:sz w:val="24"/>
          <w:szCs w:val="24"/>
          <w:lang w:eastAsia="ru-RU"/>
        </w:rPr>
      </w:pPr>
      <w:r>
        <w:rPr>
          <w:rFonts w:ascii="Times New Roman" w:hAnsi="Times New Roman"/>
          <w:sz w:val="24"/>
          <w:szCs w:val="24"/>
          <w:lang w:eastAsia="ru-RU"/>
        </w:rPr>
        <w:t>(Изменение Постановление №138 от 31.10.2017)</w:t>
      </w:r>
    </w:p>
    <w:p w:rsidR="00525BC2" w:rsidRPr="003E553C" w:rsidRDefault="00525BC2" w:rsidP="00977B58">
      <w:pPr>
        <w:pStyle w:val="11"/>
        <w:jc w:val="center"/>
        <w:rPr>
          <w:rFonts w:ascii="Times New Roman" w:hAnsi="Times New Roman"/>
          <w:b/>
          <w:sz w:val="20"/>
          <w:szCs w:val="20"/>
        </w:rPr>
      </w:pPr>
    </w:p>
    <w:p w:rsidR="00977B58" w:rsidRPr="003E553C" w:rsidRDefault="00977B58" w:rsidP="00977B58">
      <w:pPr>
        <w:widowControl w:val="0"/>
        <w:autoSpaceDE w:val="0"/>
        <w:autoSpaceDN w:val="0"/>
        <w:adjustRightInd w:val="0"/>
        <w:spacing w:before="120" w:after="120" w:line="240" w:lineRule="auto"/>
        <w:jc w:val="center"/>
        <w:outlineLvl w:val="0"/>
        <w:rPr>
          <w:rFonts w:ascii="Times New Roman" w:hAnsi="Times New Roman"/>
          <w:b/>
          <w:bCs/>
          <w:kern w:val="28"/>
          <w:sz w:val="20"/>
          <w:szCs w:val="20"/>
          <w:lang w:eastAsia="ru-RU"/>
        </w:rPr>
      </w:pPr>
      <w:bookmarkStart w:id="0" w:name="_Toc37759098"/>
      <w:r w:rsidRPr="003E553C">
        <w:rPr>
          <w:rFonts w:ascii="Times New Roman" w:hAnsi="Times New Roman"/>
          <w:b/>
          <w:bCs/>
          <w:kern w:val="28"/>
          <w:sz w:val="20"/>
          <w:szCs w:val="20"/>
          <w:lang w:eastAsia="ru-RU"/>
        </w:rPr>
        <w:t>Раздел 2. ЭЛЕМЕНТЫ БЛАГОУСТРОЙСТВА</w:t>
      </w:r>
      <w:bookmarkEnd w:id="0"/>
      <w:r w:rsidRPr="003E553C">
        <w:rPr>
          <w:rFonts w:ascii="Times New Roman" w:hAnsi="Times New Roman"/>
          <w:b/>
          <w:bCs/>
          <w:kern w:val="28"/>
          <w:sz w:val="20"/>
          <w:szCs w:val="20"/>
          <w:lang w:eastAsia="ru-RU"/>
        </w:rPr>
        <w:t xml:space="preserve"> ТЕРРИТОРИИ</w:t>
      </w:r>
    </w:p>
    <w:p w:rsidR="00977B58" w:rsidRPr="003E553C" w:rsidRDefault="00977B58" w:rsidP="00977B58">
      <w:pPr>
        <w:pStyle w:val="11"/>
        <w:jc w:val="center"/>
        <w:rPr>
          <w:rFonts w:ascii="Times New Roman" w:hAnsi="Times New Roman"/>
          <w:b/>
          <w:sz w:val="20"/>
          <w:szCs w:val="20"/>
          <w:lang w:eastAsia="ru-RU"/>
        </w:rPr>
      </w:pPr>
      <w:bookmarkStart w:id="1" w:name="_Toc37759099"/>
      <w:r w:rsidRPr="003E553C">
        <w:rPr>
          <w:rFonts w:ascii="Times New Roman" w:hAnsi="Times New Roman"/>
          <w:b/>
          <w:sz w:val="20"/>
          <w:szCs w:val="20"/>
          <w:lang w:eastAsia="ru-RU"/>
        </w:rPr>
        <w:t>2.1. Элементы инженерной подготовки и защиты территории</w:t>
      </w:r>
      <w:bookmarkEnd w:id="1"/>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2.1.2. Задачи организация рельефа при проектировании благоус</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ройства определяется в зависимости от фу</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кционального назначения территории и целей </w:t>
      </w:r>
      <w:r w:rsidRPr="003E553C">
        <w:rPr>
          <w:rFonts w:ascii="Times New Roman" w:hAnsi="Times New Roman"/>
          <w:color w:val="000000"/>
          <w:sz w:val="20"/>
          <w:szCs w:val="20"/>
          <w:lang w:eastAsia="ru-RU"/>
        </w:rPr>
        <w:br/>
        <w:t>ее преобразования и реконструкции. Организация рельефа реконструируемой территории ориентирована на максимальное сохранение рельефа</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почвенного покрова, имеющихся зеленых насаждений</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условий существующего поверхностного водоотвода, использование вытесняемых грунтов на </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лощадке строительства.</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2.1.3. При организации рельефа рекомендуется предусматривать снятие плодородного слоя почвы толщиной 150-</w:t>
      </w:r>
      <w:smartTag w:uri="urn:schemas-microsoft-com:office:smarttags" w:element="metricconverter">
        <w:smartTagPr>
          <w:attr w:name="ProductID" w:val="200 мм"/>
        </w:smartTagPr>
        <w:r w:rsidRPr="003E553C">
          <w:rPr>
            <w:rFonts w:ascii="Times New Roman" w:hAnsi="Times New Roman"/>
            <w:color w:val="000000"/>
            <w:sz w:val="20"/>
            <w:szCs w:val="20"/>
            <w:lang w:eastAsia="ru-RU"/>
          </w:rPr>
          <w:t>200 мм</w:t>
        </w:r>
      </w:smartTag>
      <w:r w:rsidRPr="003E553C">
        <w:rPr>
          <w:rFonts w:ascii="Times New Roman" w:hAnsi="Times New Roman"/>
          <w:color w:val="000000"/>
          <w:sz w:val="20"/>
          <w:szCs w:val="20"/>
          <w:lang w:eastAsia="ru-RU"/>
        </w:rPr>
        <w:t xml:space="preserve"> и оборудование места для его временного хранения, а если подтверждено отсутствие в н</w:t>
      </w:r>
      <w:r w:rsidRPr="003E553C">
        <w:rPr>
          <w:rFonts w:ascii="Times New Roman" w:hAnsi="Times New Roman"/>
          <w:sz w:val="20"/>
          <w:szCs w:val="20"/>
          <w:lang w:eastAsia="ru-RU"/>
        </w:rPr>
        <w:t>е</w:t>
      </w:r>
      <w:r w:rsidRPr="003E553C">
        <w:rPr>
          <w:rFonts w:ascii="Times New Roman" w:hAnsi="Times New Roman"/>
          <w:color w:val="000000"/>
          <w:sz w:val="20"/>
          <w:szCs w:val="20"/>
          <w:lang w:eastAsia="ru-RU"/>
        </w:rPr>
        <w:t>м св</w:t>
      </w:r>
      <w:r w:rsidRPr="003E553C">
        <w:rPr>
          <w:rFonts w:ascii="Times New Roman" w:hAnsi="Times New Roman"/>
          <w:sz w:val="20"/>
          <w:szCs w:val="20"/>
          <w:lang w:eastAsia="ru-RU"/>
        </w:rPr>
        <w:t>е</w:t>
      </w:r>
      <w:r w:rsidRPr="003E553C">
        <w:rPr>
          <w:rFonts w:ascii="Times New Roman" w:hAnsi="Times New Roman"/>
          <w:color w:val="000000"/>
          <w:sz w:val="20"/>
          <w:szCs w:val="20"/>
          <w:lang w:eastAsia="ru-RU"/>
        </w:rPr>
        <w:t xml:space="preserve">рхнормативного </w:t>
      </w:r>
      <w:r w:rsidRPr="003E553C">
        <w:rPr>
          <w:rFonts w:ascii="Times New Roman" w:hAnsi="Times New Roman"/>
          <w:color w:val="000000"/>
          <w:sz w:val="20"/>
          <w:szCs w:val="20"/>
          <w:lang w:eastAsia="ru-RU"/>
        </w:rPr>
        <w:lastRenderedPageBreak/>
        <w:t xml:space="preserve">загрязнения любых видов - меры по защите от загрязнения. При </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роведении подсыпки грунта на территории допускается использовать только минеральные грунты и верхние плодородные слои почвы.</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bookmarkStart w:id="2" w:name="PO0000104"/>
      <w:r w:rsidRPr="003E553C">
        <w:rPr>
          <w:rFonts w:ascii="Times New Roman" w:hAnsi="Times New Roman"/>
          <w:color w:val="000000"/>
          <w:sz w:val="20"/>
          <w:szCs w:val="20"/>
          <w:lang w:eastAsia="ru-RU"/>
        </w:rPr>
        <w:t xml:space="preserve">2.1.4. Следует предусматривать ограждение подпорных стенок и верхних бровок откосов при размещении на них транспортных коммуникаций </w:t>
      </w:r>
      <w:hyperlink r:id="rId9" w:tooltip="Установленные у Вас продукты не содержат этого документа. Обратитесь в сервисный центр" w:history="1">
        <w:r w:rsidRPr="003E553C">
          <w:rPr>
            <w:rFonts w:ascii="Times New Roman" w:hAnsi="Times New Roman"/>
            <w:color w:val="000000"/>
            <w:sz w:val="20"/>
            <w:szCs w:val="20"/>
            <w:lang w:eastAsia="ru-RU"/>
          </w:rPr>
          <w:t>согласно </w:t>
        </w:r>
        <w:r w:rsidRPr="003E553C">
          <w:rPr>
            <w:rFonts w:ascii="Times New Roman" w:hAnsi="Times New Roman"/>
            <w:sz w:val="20"/>
            <w:szCs w:val="20"/>
            <w:lang w:eastAsia="ru-RU"/>
          </w:rPr>
          <w:t xml:space="preserve">ГОСТ </w:t>
        </w:r>
        <w:proofErr w:type="gramStart"/>
        <w:r w:rsidRPr="003E553C">
          <w:rPr>
            <w:rFonts w:ascii="Times New Roman" w:hAnsi="Times New Roman"/>
            <w:sz w:val="20"/>
            <w:szCs w:val="20"/>
            <w:lang w:eastAsia="ru-RU"/>
          </w:rPr>
          <w:t>Р</w:t>
        </w:r>
        <w:proofErr w:type="gramEnd"/>
        <w:r w:rsidRPr="003E553C">
          <w:rPr>
            <w:rFonts w:ascii="Times New Roman" w:hAnsi="Times New Roman"/>
            <w:sz w:val="20"/>
            <w:szCs w:val="20"/>
            <w:lang w:eastAsia="ru-RU"/>
          </w:rPr>
          <w:t xml:space="preserve"> 52289</w:t>
        </w:r>
      </w:hyperlink>
      <w:r w:rsidRPr="003E553C">
        <w:rPr>
          <w:rFonts w:ascii="Times New Roman" w:hAnsi="Times New Roman"/>
          <w:color w:val="000000"/>
          <w:sz w:val="20"/>
          <w:szCs w:val="20"/>
          <w:lang w:eastAsia="ru-RU"/>
        </w:rPr>
        <w:t xml:space="preserve">, ГОСТ 26804. Также следует предусматривать ограждения пешеходных дорожек, размещаемых вдоль </w:t>
      </w:r>
      <w:r w:rsidRPr="003E553C">
        <w:rPr>
          <w:rFonts w:ascii="Times New Roman" w:hAnsi="Times New Roman"/>
          <w:sz w:val="20"/>
          <w:szCs w:val="20"/>
          <w:lang w:eastAsia="ru-RU"/>
        </w:rPr>
        <w:t>э</w:t>
      </w:r>
      <w:r w:rsidRPr="003E553C">
        <w:rPr>
          <w:rFonts w:ascii="Times New Roman" w:hAnsi="Times New Roman"/>
          <w:color w:val="000000"/>
          <w:sz w:val="20"/>
          <w:szCs w:val="20"/>
          <w:lang w:eastAsia="ru-RU"/>
        </w:rPr>
        <w:t>тих сооружений, при высоте подпорной сте</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ки более </w:t>
      </w:r>
      <w:smartTag w:uri="urn:schemas-microsoft-com:office:smarttags" w:element="metricconverter">
        <w:smartTagPr>
          <w:attr w:name="ProductID" w:val="1,0 м"/>
        </w:smartTagPr>
        <w:r w:rsidRPr="003E553C">
          <w:rPr>
            <w:rFonts w:ascii="Times New Roman" w:hAnsi="Times New Roman"/>
            <w:color w:val="000000"/>
            <w:sz w:val="20"/>
            <w:szCs w:val="20"/>
            <w:lang w:eastAsia="ru-RU"/>
          </w:rPr>
          <w:t>1,0 м</w:t>
        </w:r>
      </w:smartTag>
      <w:r w:rsidRPr="003E553C">
        <w:rPr>
          <w:rFonts w:ascii="Times New Roman" w:hAnsi="Times New Roman"/>
          <w:color w:val="000000"/>
          <w:sz w:val="20"/>
          <w:szCs w:val="20"/>
          <w:lang w:eastAsia="ru-RU"/>
        </w:rPr>
        <w:t xml:space="preserve">, а откоса - более </w:t>
      </w:r>
      <w:smartTag w:uri="urn:schemas-microsoft-com:office:smarttags" w:element="metricconverter">
        <w:smartTagPr>
          <w:attr w:name="ProductID" w:val="2 м"/>
        </w:smartTagPr>
        <w:r w:rsidRPr="003E553C">
          <w:rPr>
            <w:rFonts w:ascii="Times New Roman" w:hAnsi="Times New Roman"/>
            <w:sz w:val="20"/>
            <w:szCs w:val="20"/>
            <w:lang w:eastAsia="ru-RU"/>
          </w:rPr>
          <w:t>2 м</w:t>
        </w:r>
      </w:smartTag>
      <w:r w:rsidRPr="003E553C">
        <w:rPr>
          <w:rFonts w:ascii="Times New Roman" w:hAnsi="Times New Roman"/>
          <w:color w:val="000000"/>
          <w:sz w:val="20"/>
          <w:szCs w:val="20"/>
          <w:lang w:eastAsia="ru-RU"/>
        </w:rPr>
        <w:t xml:space="preserve">. Высоту ограждений рекомендуется устанавливать не менее </w:t>
      </w:r>
      <w:smartTag w:uri="urn:schemas-microsoft-com:office:smarttags" w:element="metricconverter">
        <w:smartTagPr>
          <w:attr w:name="ProductID" w:val="0,9 м"/>
        </w:smartTagPr>
        <w:r w:rsidRPr="003E553C">
          <w:rPr>
            <w:rFonts w:ascii="Times New Roman" w:hAnsi="Times New Roman"/>
            <w:color w:val="000000"/>
            <w:sz w:val="20"/>
            <w:szCs w:val="20"/>
            <w:lang w:eastAsia="ru-RU"/>
          </w:rPr>
          <w:t>0,9 м</w:t>
        </w:r>
      </w:smartTag>
      <w:r w:rsidRPr="003E553C">
        <w:rPr>
          <w:rFonts w:ascii="Times New Roman" w:hAnsi="Times New Roman"/>
          <w:color w:val="000000"/>
          <w:sz w:val="20"/>
          <w:szCs w:val="20"/>
          <w:lang w:eastAsia="ru-RU"/>
        </w:rPr>
        <w:t>.</w:t>
      </w:r>
    </w:p>
    <w:bookmarkEnd w:id="2"/>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2.1.5. </w:t>
      </w:r>
      <w:hyperlink r:id="rId10" w:history="1">
        <w:r w:rsidRPr="003E553C">
          <w:rPr>
            <w:rFonts w:ascii="Times New Roman" w:hAnsi="Times New Roman"/>
            <w:color w:val="000000"/>
            <w:sz w:val="20"/>
            <w:szCs w:val="20"/>
            <w:lang w:eastAsia="ru-RU"/>
          </w:rPr>
          <w:t>При проектировании стока поверхностных вод следует руководствоваться </w:t>
        </w:r>
        <w:proofErr w:type="spellStart"/>
        <w:r w:rsidRPr="003E553C">
          <w:rPr>
            <w:rFonts w:ascii="Times New Roman" w:hAnsi="Times New Roman"/>
            <w:color w:val="000000"/>
            <w:sz w:val="20"/>
            <w:szCs w:val="20"/>
            <w:lang w:eastAsia="ru-RU"/>
          </w:rPr>
          <w:t>СНиП</w:t>
        </w:r>
        <w:proofErr w:type="spellEnd"/>
        <w:r w:rsidRPr="003E553C">
          <w:rPr>
            <w:rFonts w:ascii="Times New Roman" w:hAnsi="Times New Roman"/>
            <w:color w:val="000000"/>
            <w:sz w:val="20"/>
            <w:szCs w:val="20"/>
            <w:lang w:eastAsia="ru-RU"/>
          </w:rPr>
          <w:t xml:space="preserve"> 2.04.03</w:t>
        </w:r>
      </w:hyperlink>
      <w:r w:rsidRPr="003E553C">
        <w:rPr>
          <w:rFonts w:ascii="Times New Roman" w:hAnsi="Times New Roman"/>
          <w:color w:val="000000"/>
          <w:sz w:val="20"/>
          <w:szCs w:val="20"/>
          <w:lang w:eastAsia="ru-RU"/>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3E553C">
        <w:rPr>
          <w:rFonts w:ascii="Times New Roman" w:hAnsi="Times New Roman"/>
          <w:color w:val="000000"/>
          <w:sz w:val="20"/>
          <w:szCs w:val="20"/>
          <w:lang w:eastAsia="ru-RU"/>
        </w:rPr>
        <w:t>дож</w:t>
      </w: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еприемн</w:t>
      </w:r>
      <w:r w:rsidRPr="003E553C">
        <w:rPr>
          <w:rFonts w:ascii="Times New Roman" w:hAnsi="Times New Roman"/>
          <w:sz w:val="20"/>
          <w:szCs w:val="20"/>
          <w:lang w:eastAsia="ru-RU"/>
        </w:rPr>
        <w:t>ы</w:t>
      </w:r>
      <w:r w:rsidRPr="003E553C">
        <w:rPr>
          <w:rFonts w:ascii="Times New Roman" w:hAnsi="Times New Roman"/>
          <w:color w:val="000000"/>
          <w:sz w:val="20"/>
          <w:szCs w:val="20"/>
          <w:lang w:eastAsia="ru-RU"/>
        </w:rPr>
        <w:t>х</w:t>
      </w:r>
      <w:proofErr w:type="spellEnd"/>
      <w:r w:rsidRPr="003E553C">
        <w:rPr>
          <w:rFonts w:ascii="Times New Roman" w:hAnsi="Times New Roman"/>
          <w:color w:val="000000"/>
          <w:sz w:val="20"/>
          <w:szCs w:val="20"/>
          <w:lang w:eastAsia="ru-RU"/>
        </w:rPr>
        <w:t xml:space="preserve"> колодцев. Проектирование </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2.1.6. Применение открытых водоотво</w:t>
      </w: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я</w:t>
      </w:r>
      <w:r w:rsidRPr="003E553C">
        <w:rPr>
          <w:rFonts w:ascii="Times New Roman" w:hAnsi="Times New Roman"/>
          <w:sz w:val="20"/>
          <w:szCs w:val="20"/>
          <w:lang w:eastAsia="ru-RU"/>
        </w:rPr>
        <w:t>щи</w:t>
      </w:r>
      <w:r w:rsidRPr="003E553C">
        <w:rPr>
          <w:rFonts w:ascii="Times New Roman" w:hAnsi="Times New Roman"/>
          <w:color w:val="000000"/>
          <w:sz w:val="20"/>
          <w:szCs w:val="20"/>
          <w:lang w:eastAsia="ru-RU"/>
        </w:rPr>
        <w:t>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3E553C">
        <w:rPr>
          <w:rFonts w:ascii="Times New Roman" w:hAnsi="Times New Roman"/>
          <w:color w:val="000000"/>
          <w:sz w:val="20"/>
          <w:szCs w:val="20"/>
          <w:lang w:eastAsia="ru-RU"/>
        </w:rPr>
        <w:t>одерновка</w:t>
      </w:r>
      <w:proofErr w:type="spellEnd"/>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каме</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ное моще</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ие, монолитный бетон, сборный железобетон, керамика и др.), угол откосов кюветов рекомендуется принимать в зависимости от видов грунтов.</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.1.7.</w:t>
      </w:r>
      <w:r w:rsidRPr="003E553C">
        <w:rPr>
          <w:rFonts w:ascii="Times New Roman" w:hAnsi="Times New Roman"/>
          <w:color w:val="000000"/>
          <w:sz w:val="20"/>
          <w:szCs w:val="20"/>
          <w:lang w:eastAsia="ru-RU"/>
        </w:rPr>
        <w:t xml:space="preserve">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xml:space="preserve">2.1.8. </w:t>
      </w:r>
      <w:proofErr w:type="spellStart"/>
      <w:r w:rsidRPr="003E553C">
        <w:rPr>
          <w:rFonts w:ascii="Times New Roman" w:hAnsi="Times New Roman"/>
          <w:color w:val="000000"/>
          <w:sz w:val="20"/>
          <w:szCs w:val="20"/>
          <w:lang w:eastAsia="ru-RU"/>
        </w:rPr>
        <w:t>Дож</w:t>
      </w: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еприемн</w:t>
      </w:r>
      <w:r w:rsidRPr="003E553C">
        <w:rPr>
          <w:rFonts w:ascii="Times New Roman" w:hAnsi="Times New Roman"/>
          <w:sz w:val="20"/>
          <w:szCs w:val="20"/>
          <w:lang w:eastAsia="ru-RU"/>
        </w:rPr>
        <w:t>ы</w:t>
      </w:r>
      <w:r w:rsidRPr="003E553C">
        <w:rPr>
          <w:rFonts w:ascii="Times New Roman" w:hAnsi="Times New Roman"/>
          <w:color w:val="000000"/>
          <w:sz w:val="20"/>
          <w:szCs w:val="20"/>
          <w:lang w:eastAsia="ru-RU"/>
        </w:rPr>
        <w:t>е</w:t>
      </w:r>
      <w:proofErr w:type="spellEnd"/>
      <w:r w:rsidRPr="003E553C">
        <w:rPr>
          <w:rFonts w:ascii="Times New Roman" w:hAnsi="Times New Roman"/>
          <w:color w:val="000000"/>
          <w:sz w:val="20"/>
          <w:szCs w:val="20"/>
          <w:lang w:eastAsia="ru-RU"/>
        </w:rPr>
        <w:t xml:space="preserve"> колодцы являются элементами закрытой системы дождевой (</w:t>
      </w:r>
      <w:proofErr w:type="gramStart"/>
      <w:r w:rsidRPr="003E553C">
        <w:rPr>
          <w:rFonts w:ascii="Times New Roman" w:hAnsi="Times New Roman"/>
          <w:color w:val="000000"/>
          <w:sz w:val="20"/>
          <w:szCs w:val="20"/>
          <w:lang w:eastAsia="ru-RU"/>
        </w:rPr>
        <w:t xml:space="preserve">ливневой) </w:t>
      </w:r>
      <w:proofErr w:type="gramEnd"/>
      <w:r w:rsidRPr="003E553C">
        <w:rPr>
          <w:rFonts w:ascii="Times New Roman" w:hAnsi="Times New Roman"/>
          <w:color w:val="000000"/>
          <w:sz w:val="20"/>
          <w:szCs w:val="20"/>
          <w:lang w:eastAsia="ru-RU"/>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(таблица </w:t>
      </w:r>
      <w:hyperlink w:anchor="TO0000005" w:tooltip="Таблица 4.2" w:history="1">
        <w:r w:rsidRPr="003E553C">
          <w:rPr>
            <w:rFonts w:ascii="Times New Roman" w:hAnsi="Times New Roman"/>
            <w:sz w:val="20"/>
            <w:szCs w:val="20"/>
            <w:lang w:eastAsia="ru-RU"/>
          </w:rPr>
          <w:t>1</w:t>
        </w:r>
      </w:hyperlink>
      <w:r w:rsidRPr="003E553C">
        <w:rPr>
          <w:rFonts w:ascii="Times New Roman" w:hAnsi="Times New Roman"/>
          <w:sz w:val="20"/>
          <w:szCs w:val="20"/>
          <w:lang w:eastAsia="ru-RU"/>
        </w:rPr>
        <w:t xml:space="preserve"> Приложения № 1</w:t>
      </w:r>
      <w:r w:rsidRPr="003E553C">
        <w:rPr>
          <w:rFonts w:ascii="Times New Roman" w:hAnsi="Times New Roman"/>
          <w:color w:val="000000"/>
          <w:sz w:val="20"/>
          <w:szCs w:val="20"/>
          <w:lang w:eastAsia="ru-RU"/>
        </w:rPr>
        <w:t xml:space="preserve">). </w:t>
      </w:r>
      <w:bookmarkStart w:id="3" w:name="PO0000112"/>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2.1.9. При обустройстве решеток, перекрывающих водоо</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во</w:t>
      </w: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 xml:space="preserve">ящие лотки на пешеходных коммуникациях, ребра решеток не рекомендуется располагать вдоль направления пешеходного движения, а </w:t>
      </w:r>
      <w:r w:rsidRPr="003E553C">
        <w:rPr>
          <w:rFonts w:ascii="Times New Roman" w:hAnsi="Times New Roman"/>
          <w:sz w:val="20"/>
          <w:szCs w:val="20"/>
          <w:lang w:eastAsia="ru-RU"/>
        </w:rPr>
        <w:t>ш</w:t>
      </w:r>
      <w:r w:rsidRPr="003E553C">
        <w:rPr>
          <w:rFonts w:ascii="Times New Roman" w:hAnsi="Times New Roman"/>
          <w:color w:val="000000"/>
          <w:sz w:val="20"/>
          <w:szCs w:val="20"/>
          <w:lang w:eastAsia="ru-RU"/>
        </w:rPr>
        <w:t xml:space="preserve">ирину отверстий между ребрами следует принимать не более </w:t>
      </w:r>
      <w:smartTag w:uri="urn:schemas-microsoft-com:office:smarttags" w:element="metricconverter">
        <w:smartTagPr>
          <w:attr w:name="ProductID" w:val="15 мм"/>
        </w:smartTagPr>
        <w:r w:rsidRPr="003E553C">
          <w:rPr>
            <w:rFonts w:ascii="Times New Roman" w:hAnsi="Times New Roman"/>
            <w:sz w:val="20"/>
            <w:szCs w:val="20"/>
            <w:lang w:eastAsia="ru-RU"/>
          </w:rPr>
          <w:t xml:space="preserve">15 </w:t>
        </w:r>
        <w:r w:rsidRPr="003E553C">
          <w:rPr>
            <w:rFonts w:ascii="Times New Roman" w:hAnsi="Times New Roman"/>
            <w:color w:val="000000"/>
            <w:sz w:val="20"/>
            <w:szCs w:val="20"/>
            <w:lang w:eastAsia="ru-RU"/>
          </w:rPr>
          <w:t>мм</w:t>
        </w:r>
      </w:smartTag>
      <w:r w:rsidRPr="003E553C">
        <w:rPr>
          <w:rFonts w:ascii="Times New Roman" w:hAnsi="Times New Roman"/>
          <w:color w:val="000000"/>
          <w:sz w:val="20"/>
          <w:szCs w:val="20"/>
          <w:lang w:eastAsia="ru-RU"/>
        </w:rPr>
        <w:t>.</w:t>
      </w:r>
    </w:p>
    <w:bookmarkEnd w:id="3"/>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b/>
          <w:color w:val="000000"/>
          <w:sz w:val="20"/>
          <w:szCs w:val="20"/>
          <w:lang w:eastAsia="ru-RU"/>
        </w:rPr>
      </w:pPr>
      <w:r w:rsidRPr="003E553C">
        <w:rPr>
          <w:rFonts w:ascii="Times New Roman" w:hAnsi="Times New Roman"/>
          <w:color w:val="000000"/>
          <w:sz w:val="20"/>
          <w:szCs w:val="20"/>
          <w:lang w:eastAsia="ru-RU"/>
        </w:rPr>
        <w:t>2.1.10. При ширине улиц</w:t>
      </w:r>
      <w:r w:rsidRPr="003E553C">
        <w:rPr>
          <w:rFonts w:ascii="Times New Roman" w:hAnsi="Times New Roman"/>
          <w:sz w:val="20"/>
          <w:szCs w:val="20"/>
          <w:lang w:eastAsia="ru-RU"/>
        </w:rPr>
        <w:t>ы</w:t>
      </w:r>
      <w:r w:rsidRPr="003E553C">
        <w:rPr>
          <w:rFonts w:ascii="Times New Roman" w:hAnsi="Times New Roman"/>
          <w:color w:val="000000"/>
          <w:sz w:val="20"/>
          <w:szCs w:val="20"/>
          <w:lang w:eastAsia="ru-RU"/>
        </w:rPr>
        <w:t xml:space="preserve"> в красных линия</w:t>
      </w:r>
      <w:r w:rsidRPr="003E553C">
        <w:rPr>
          <w:rFonts w:ascii="Times New Roman" w:hAnsi="Times New Roman"/>
          <w:sz w:val="20"/>
          <w:szCs w:val="20"/>
          <w:lang w:eastAsia="ru-RU"/>
        </w:rPr>
        <w:t>х</w:t>
      </w:r>
      <w:r w:rsidRPr="003E553C">
        <w:rPr>
          <w:rFonts w:ascii="Times New Roman" w:hAnsi="Times New Roman"/>
          <w:color w:val="000000"/>
          <w:sz w:val="20"/>
          <w:szCs w:val="20"/>
          <w:lang w:eastAsia="ru-RU"/>
        </w:rPr>
        <w:t xml:space="preserve"> более </w:t>
      </w:r>
      <w:smartTag w:uri="urn:schemas-microsoft-com:office:smarttags" w:element="metricconverter">
        <w:smartTagPr>
          <w:attr w:name="ProductID" w:val="30 м"/>
        </w:smartTagPr>
        <w:r w:rsidRPr="003E553C">
          <w:rPr>
            <w:rFonts w:ascii="Times New Roman" w:hAnsi="Times New Roman"/>
            <w:color w:val="000000"/>
            <w:sz w:val="20"/>
            <w:szCs w:val="20"/>
            <w:lang w:eastAsia="ru-RU"/>
          </w:rPr>
          <w:t>30 м</w:t>
        </w:r>
      </w:smartTag>
      <w:r w:rsidRPr="003E553C">
        <w:rPr>
          <w:rFonts w:ascii="Times New Roman" w:hAnsi="Times New Roman"/>
          <w:color w:val="000000"/>
          <w:sz w:val="20"/>
          <w:szCs w:val="20"/>
          <w:lang w:eastAsia="ru-RU"/>
        </w:rPr>
        <w:t xml:space="preserve"> и уклонах более 30</w:t>
      </w:r>
      <w:r w:rsidRPr="003E553C">
        <w:rPr>
          <w:rFonts w:ascii="Times New Roman" w:hAnsi="Times New Roman"/>
          <w:color w:val="000000"/>
          <w:sz w:val="20"/>
          <w:szCs w:val="20"/>
          <w:vertAlign w:val="superscript"/>
          <w:lang w:eastAsia="ru-RU"/>
        </w:rPr>
        <w:t>0</w:t>
      </w:r>
      <w:r w:rsidRPr="003E553C">
        <w:rPr>
          <w:rFonts w:ascii="Times New Roman" w:hAnsi="Times New Roman"/>
          <w:color w:val="000000"/>
          <w:sz w:val="20"/>
          <w:szCs w:val="20"/>
          <w:lang w:eastAsia="ru-RU"/>
        </w:rPr>
        <w:t xml:space="preserve"> расстояние между </w:t>
      </w:r>
      <w:proofErr w:type="spellStart"/>
      <w:r w:rsidRPr="003E553C">
        <w:rPr>
          <w:rFonts w:ascii="Times New Roman" w:hAnsi="Times New Roman"/>
          <w:color w:val="000000"/>
          <w:sz w:val="20"/>
          <w:szCs w:val="20"/>
          <w:lang w:eastAsia="ru-RU"/>
        </w:rPr>
        <w:t>дожде</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риемн</w:t>
      </w:r>
      <w:r w:rsidRPr="003E553C">
        <w:rPr>
          <w:rFonts w:ascii="Times New Roman" w:hAnsi="Times New Roman"/>
          <w:sz w:val="20"/>
          <w:szCs w:val="20"/>
          <w:lang w:eastAsia="ru-RU"/>
        </w:rPr>
        <w:t>ы</w:t>
      </w:r>
      <w:r w:rsidRPr="003E553C">
        <w:rPr>
          <w:rFonts w:ascii="Times New Roman" w:hAnsi="Times New Roman"/>
          <w:color w:val="000000"/>
          <w:sz w:val="20"/>
          <w:szCs w:val="20"/>
          <w:lang w:eastAsia="ru-RU"/>
        </w:rPr>
        <w:t>ми</w:t>
      </w:r>
      <w:proofErr w:type="spellEnd"/>
      <w:r w:rsidRPr="003E553C">
        <w:rPr>
          <w:rFonts w:ascii="Times New Roman" w:hAnsi="Times New Roman"/>
          <w:color w:val="000000"/>
          <w:sz w:val="20"/>
          <w:szCs w:val="20"/>
          <w:lang w:eastAsia="ru-RU"/>
        </w:rPr>
        <w:t xml:space="preserve"> колодцами рекомендуется устанавливать не более </w:t>
      </w:r>
      <w:smartTag w:uri="urn:schemas-microsoft-com:office:smarttags" w:element="metricconverter">
        <w:smartTagPr>
          <w:attr w:name="ProductID" w:val="60 м"/>
        </w:smartTagPr>
        <w:r w:rsidRPr="003E553C">
          <w:rPr>
            <w:rFonts w:ascii="Times New Roman" w:hAnsi="Times New Roman"/>
            <w:color w:val="000000"/>
            <w:sz w:val="20"/>
            <w:szCs w:val="20"/>
            <w:lang w:eastAsia="ru-RU"/>
          </w:rPr>
          <w:t>6</w:t>
        </w:r>
        <w:r w:rsidRPr="003E553C">
          <w:rPr>
            <w:rFonts w:ascii="Times New Roman" w:hAnsi="Times New Roman"/>
            <w:sz w:val="20"/>
            <w:szCs w:val="20"/>
            <w:lang w:eastAsia="ru-RU"/>
          </w:rPr>
          <w:t>0 м</w:t>
        </w:r>
      </w:smartTag>
      <w:r w:rsidRPr="003E553C">
        <w:rPr>
          <w:rFonts w:ascii="Times New Roman" w:hAnsi="Times New Roman"/>
          <w:color w:val="000000"/>
          <w:sz w:val="20"/>
          <w:szCs w:val="20"/>
          <w:lang w:eastAsia="ru-RU"/>
        </w:rPr>
        <w:t xml:space="preserve">. В случае превышения указанного расстояния следует обеспечивать устройство спаренных </w:t>
      </w:r>
      <w:proofErr w:type="spellStart"/>
      <w:r w:rsidRPr="003E553C">
        <w:rPr>
          <w:rFonts w:ascii="Times New Roman" w:hAnsi="Times New Roman"/>
          <w:color w:val="000000"/>
          <w:sz w:val="20"/>
          <w:szCs w:val="20"/>
          <w:lang w:eastAsia="ru-RU"/>
        </w:rPr>
        <w:t>дождеприемных</w:t>
      </w:r>
      <w:proofErr w:type="spellEnd"/>
      <w:r w:rsidRPr="003E553C">
        <w:rPr>
          <w:rFonts w:ascii="Times New Roman" w:hAnsi="Times New Roman"/>
          <w:color w:val="000000"/>
          <w:sz w:val="20"/>
          <w:szCs w:val="20"/>
          <w:lang w:eastAsia="ru-RU"/>
        </w:rPr>
        <w:t xml:space="preserve"> колодцев с решетками значительной пропускной способности. Для улиц, в</w:t>
      </w:r>
      <w:r w:rsidRPr="003E553C">
        <w:rPr>
          <w:rFonts w:ascii="Times New Roman" w:hAnsi="Times New Roman"/>
          <w:sz w:val="20"/>
          <w:szCs w:val="20"/>
          <w:lang w:eastAsia="ru-RU"/>
        </w:rPr>
        <w:t>нут</w:t>
      </w:r>
      <w:r w:rsidRPr="003E553C">
        <w:rPr>
          <w:rFonts w:ascii="Times New Roman" w:hAnsi="Times New Roman"/>
          <w:color w:val="000000"/>
          <w:sz w:val="20"/>
          <w:szCs w:val="20"/>
          <w:lang w:eastAsia="ru-RU"/>
        </w:rPr>
        <w:t>рикварта</w:t>
      </w:r>
      <w:r w:rsidRPr="003E553C">
        <w:rPr>
          <w:rFonts w:ascii="Times New Roman" w:hAnsi="Times New Roman"/>
          <w:sz w:val="20"/>
          <w:szCs w:val="20"/>
          <w:lang w:eastAsia="ru-RU"/>
        </w:rPr>
        <w:t>ль</w:t>
      </w:r>
      <w:r w:rsidRPr="003E553C">
        <w:rPr>
          <w:rFonts w:ascii="Times New Roman" w:hAnsi="Times New Roman"/>
          <w:color w:val="000000"/>
          <w:sz w:val="20"/>
          <w:szCs w:val="20"/>
          <w:lang w:eastAsia="ru-RU"/>
        </w:rPr>
        <w:t xml:space="preserve">ных проездов, дорожек, бульваров, скверов, трассируемых на водоразделах, возможно увеличение расстояния между </w:t>
      </w:r>
      <w:proofErr w:type="spellStart"/>
      <w:r w:rsidRPr="003E553C">
        <w:rPr>
          <w:rFonts w:ascii="Times New Roman" w:hAnsi="Times New Roman"/>
          <w:color w:val="000000"/>
          <w:sz w:val="20"/>
          <w:szCs w:val="20"/>
          <w:lang w:eastAsia="ru-RU"/>
        </w:rPr>
        <w:t>дож</w:t>
      </w: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еприемн</w:t>
      </w:r>
      <w:r w:rsidRPr="003E553C">
        <w:rPr>
          <w:rFonts w:ascii="Times New Roman" w:hAnsi="Times New Roman"/>
          <w:sz w:val="20"/>
          <w:szCs w:val="20"/>
          <w:lang w:eastAsia="ru-RU"/>
        </w:rPr>
        <w:t>ы</w:t>
      </w:r>
      <w:r w:rsidRPr="003E553C">
        <w:rPr>
          <w:rFonts w:ascii="Times New Roman" w:hAnsi="Times New Roman"/>
          <w:color w:val="000000"/>
          <w:sz w:val="20"/>
          <w:szCs w:val="20"/>
          <w:lang w:eastAsia="ru-RU"/>
        </w:rPr>
        <w:t>ми</w:t>
      </w:r>
      <w:proofErr w:type="spellEnd"/>
      <w:r w:rsidRPr="003E553C">
        <w:rPr>
          <w:rFonts w:ascii="Times New Roman" w:hAnsi="Times New Roman"/>
          <w:color w:val="000000"/>
          <w:sz w:val="20"/>
          <w:szCs w:val="20"/>
          <w:lang w:eastAsia="ru-RU"/>
        </w:rPr>
        <w:t xml:space="preserve"> колодцами в два раза. </w:t>
      </w:r>
      <w:r w:rsidRPr="003E553C">
        <w:rPr>
          <w:rFonts w:ascii="Times New Roman" w:hAnsi="Times New Roman"/>
          <w:color w:val="000000"/>
          <w:sz w:val="20"/>
          <w:szCs w:val="20"/>
          <w:lang w:eastAsia="ru-RU"/>
        </w:rPr>
        <w:br/>
      </w:r>
    </w:p>
    <w:p w:rsidR="00977B58" w:rsidRPr="003E553C" w:rsidRDefault="00977B58" w:rsidP="00977B58">
      <w:pPr>
        <w:widowControl w:val="0"/>
        <w:autoSpaceDE w:val="0"/>
        <w:autoSpaceDN w:val="0"/>
        <w:adjustRightInd w:val="0"/>
        <w:spacing w:after="0" w:line="240" w:lineRule="auto"/>
        <w:jc w:val="center"/>
        <w:rPr>
          <w:rFonts w:ascii="Times New Roman" w:hAnsi="Times New Roman"/>
          <w:b/>
          <w:color w:val="000000"/>
          <w:sz w:val="20"/>
          <w:szCs w:val="20"/>
          <w:lang w:eastAsia="ru-RU"/>
        </w:rPr>
      </w:pPr>
      <w:r w:rsidRPr="003E553C">
        <w:rPr>
          <w:rFonts w:ascii="Times New Roman" w:hAnsi="Times New Roman"/>
          <w:b/>
          <w:color w:val="000000"/>
          <w:sz w:val="20"/>
          <w:szCs w:val="20"/>
          <w:lang w:eastAsia="ru-RU"/>
        </w:rPr>
        <w:t>2.2.Озеленение</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2.2.1. Озеленение - элемен</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 xml:space="preserve"> благоустройства и ландшафтной организации территории, обеспечивающий формирование среды с активным использованием растительных компонентов, а также поддержание ранее созданной или изначаль</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о существующей природной среды на территории поселения</w:t>
      </w:r>
      <w:r w:rsidRPr="003E553C">
        <w:rPr>
          <w:rFonts w:ascii="Times New Roman" w:hAnsi="Times New Roman"/>
          <w:sz w:val="20"/>
          <w:szCs w:val="20"/>
          <w:lang w:eastAsia="ru-RU"/>
        </w:rPr>
        <w:t>.</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2.2.2. </w:t>
      </w:r>
      <w:proofErr w:type="gramStart"/>
      <w:r w:rsidRPr="003E553C">
        <w:rPr>
          <w:rFonts w:ascii="Times New Roman" w:hAnsi="Times New Roman"/>
          <w:sz w:val="20"/>
          <w:szCs w:val="20"/>
          <w:lang w:eastAsia="ru-RU"/>
        </w:rPr>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3E553C">
        <w:rPr>
          <w:rFonts w:ascii="Times New Roman" w:hAnsi="Times New Roman"/>
          <w:color w:val="000000"/>
          <w:sz w:val="20"/>
          <w:szCs w:val="20"/>
          <w:lang w:eastAsia="ru-RU"/>
        </w:rPr>
        <w:t xml:space="preserve"> В зависимости от выбора типов насажде</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ий определяется </w:t>
      </w:r>
      <w:r w:rsidRPr="003E553C">
        <w:rPr>
          <w:rFonts w:ascii="Times New Roman" w:hAnsi="Times New Roman"/>
          <w:iCs/>
          <w:color w:val="000000"/>
          <w:sz w:val="20"/>
          <w:szCs w:val="20"/>
          <w:lang w:eastAsia="ru-RU"/>
        </w:rPr>
        <w:t>объемно-пространственная структура</w:t>
      </w:r>
      <w:r w:rsidRPr="003E553C">
        <w:rPr>
          <w:rFonts w:ascii="Times New Roman" w:hAnsi="Times New Roman"/>
          <w:i/>
          <w:iCs/>
          <w:color w:val="000000"/>
          <w:sz w:val="20"/>
          <w:szCs w:val="20"/>
          <w:lang w:eastAsia="ru-RU"/>
        </w:rPr>
        <w:t xml:space="preserve"> </w:t>
      </w:r>
      <w:r w:rsidRPr="003E553C">
        <w:rPr>
          <w:rFonts w:ascii="Times New Roman" w:hAnsi="Times New Roman"/>
          <w:color w:val="000000"/>
          <w:sz w:val="20"/>
          <w:szCs w:val="20"/>
          <w:lang w:eastAsia="ru-RU"/>
        </w:rPr>
        <w:t>насаждений и обеспеч</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вается визуально-композиционные и функциональные связи участков озелененных территорий между собой и с застройкой населенного пункта.</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2.2.3. На территории поселения</w:t>
      </w:r>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используются для создания архитектурно-ландшафтных объектов (газонов,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3E553C">
        <w:rPr>
          <w:rFonts w:ascii="Times New Roman" w:hAnsi="Times New Roman"/>
          <w:sz w:val="20"/>
          <w:szCs w:val="20"/>
          <w:lang w:eastAsia="ru-RU"/>
        </w:rPr>
        <w:t>комов</w:t>
      </w:r>
      <w:proofErr w:type="spellEnd"/>
      <w:r w:rsidRPr="003E553C">
        <w:rPr>
          <w:rFonts w:ascii="Times New Roman" w:hAnsi="Times New Roman"/>
          <w:sz w:val="20"/>
          <w:szCs w:val="20"/>
          <w:lang w:eastAsia="ru-RU"/>
        </w:rPr>
        <w:t xml:space="preserve">, ям и траншей для посадки насаждений (таблица </w:t>
      </w:r>
      <w:hyperlink w:anchor="TO0000006" w:tooltip="Таблица 4.3" w:history="1">
        <w:r w:rsidRPr="003E553C">
          <w:rPr>
            <w:rFonts w:ascii="Times New Roman" w:hAnsi="Times New Roman"/>
            <w:sz w:val="20"/>
            <w:szCs w:val="20"/>
            <w:lang w:eastAsia="ru-RU"/>
          </w:rPr>
          <w:t>2</w:t>
        </w:r>
      </w:hyperlink>
      <w:r w:rsidRPr="003E553C">
        <w:rPr>
          <w:rFonts w:ascii="Times New Roman" w:hAnsi="Times New Roman"/>
          <w:sz w:val="20"/>
          <w:szCs w:val="20"/>
          <w:lang w:eastAsia="ru-RU"/>
        </w:rPr>
        <w:t xml:space="preserve"> Приложения № 1). Рекомендуется соблюдать максимальное количество насаждений на различных территориях населенного пункта (таблица 3 Приложения № 1),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(таблицы </w:t>
      </w:r>
      <w:hyperlink w:anchor="TO0000019" w:tooltip="Таблица В.7" w:history="1">
        <w:r w:rsidRPr="003E553C">
          <w:rPr>
            <w:rFonts w:ascii="Times New Roman" w:hAnsi="Times New Roman"/>
            <w:sz w:val="20"/>
            <w:szCs w:val="20"/>
            <w:lang w:eastAsia="ru-RU"/>
          </w:rPr>
          <w:t>4-</w:t>
        </w:r>
      </w:hyperlink>
      <w:r w:rsidRPr="003E553C">
        <w:rPr>
          <w:rFonts w:ascii="Times New Roman" w:hAnsi="Times New Roman"/>
          <w:sz w:val="20"/>
          <w:szCs w:val="20"/>
          <w:lang w:eastAsia="ru-RU"/>
        </w:rPr>
        <w:t>7 Приложения № 1).</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2.2.5. Проектирование озеленения и формирование системы зеленых насаждений на территории </w:t>
      </w:r>
      <w:r w:rsidRPr="003E553C">
        <w:rPr>
          <w:rFonts w:ascii="Times New Roman" w:hAnsi="Times New Roman"/>
          <w:color w:val="000000"/>
          <w:sz w:val="20"/>
          <w:szCs w:val="20"/>
          <w:lang w:eastAsia="ru-RU"/>
        </w:rPr>
        <w:t xml:space="preserve">поселения </w:t>
      </w:r>
      <w:r w:rsidRPr="003E553C">
        <w:rPr>
          <w:rFonts w:ascii="Times New Roman" w:hAnsi="Times New Roman"/>
          <w:sz w:val="20"/>
          <w:szCs w:val="20"/>
          <w:lang w:eastAsia="ru-RU"/>
        </w:rPr>
        <w:t xml:space="preserve">ведется с учетом факторов потери (в той или иной степени) способности экосистем к </w:t>
      </w:r>
      <w:proofErr w:type="spellStart"/>
      <w:r w:rsidRPr="003E553C">
        <w:rPr>
          <w:rFonts w:ascii="Times New Roman" w:hAnsi="Times New Roman"/>
          <w:sz w:val="20"/>
          <w:szCs w:val="20"/>
          <w:lang w:eastAsia="ru-RU"/>
        </w:rPr>
        <w:t>саморегуляции</w:t>
      </w:r>
      <w:proofErr w:type="spellEnd"/>
      <w:r w:rsidRPr="003E553C">
        <w:rPr>
          <w:rFonts w:ascii="Times New Roman" w:hAnsi="Times New Roman"/>
          <w:sz w:val="20"/>
          <w:szCs w:val="20"/>
          <w:lang w:eastAsia="ru-RU"/>
        </w:rPr>
        <w:t>. Для обеспечения жизнеспособности насаждений и озеленяемых территорий населенного пункта необходимо:</w:t>
      </w:r>
    </w:p>
    <w:p w:rsidR="00977B58" w:rsidRPr="003E553C" w:rsidRDefault="00977B58" w:rsidP="00977B58">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учитывать степень техногенных нагрузок от прилегающих территорий;</w:t>
      </w:r>
    </w:p>
    <w:p w:rsidR="00977B58" w:rsidRPr="003E553C" w:rsidRDefault="00977B58" w:rsidP="00977B58">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2.2.6. При озеленении территории общественных пространств и объектов рекреации,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следует использовать </w:t>
      </w:r>
      <w:proofErr w:type="spellStart"/>
      <w:r w:rsidRPr="003E553C">
        <w:rPr>
          <w:rFonts w:ascii="Times New Roman" w:hAnsi="Times New Roman"/>
          <w:sz w:val="20"/>
          <w:szCs w:val="20"/>
          <w:lang w:eastAsia="ru-RU"/>
        </w:rPr>
        <w:t>отмостки</w:t>
      </w:r>
      <w:proofErr w:type="spellEnd"/>
      <w:r w:rsidRPr="003E553C">
        <w:rPr>
          <w:rFonts w:ascii="Times New Roman" w:hAnsi="Times New Roman"/>
          <w:sz w:val="20"/>
          <w:szCs w:val="20"/>
          <w:lang w:eastAsia="ru-RU"/>
        </w:rPr>
        <w:t xml:space="preserve"> зданий, поверхности фасадов и мобильное озеленение.</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2.2.7. Для защиты от ветра рекомендуется использовать зеленые насаждения ажурной конструкции с </w:t>
      </w:r>
      <w:r w:rsidRPr="003E553C">
        <w:rPr>
          <w:rFonts w:ascii="Times New Roman" w:hAnsi="Times New Roman"/>
          <w:iCs/>
          <w:sz w:val="20"/>
          <w:szCs w:val="20"/>
          <w:lang w:eastAsia="ru-RU"/>
        </w:rPr>
        <w:t>вертикальной сомкнутостью полога</w:t>
      </w:r>
      <w:r w:rsidRPr="003E553C">
        <w:rPr>
          <w:rFonts w:ascii="Times New Roman" w:hAnsi="Times New Roman"/>
          <w:i/>
          <w:iCs/>
          <w:sz w:val="20"/>
          <w:szCs w:val="20"/>
          <w:lang w:eastAsia="ru-RU"/>
        </w:rPr>
        <w:t xml:space="preserve"> </w:t>
      </w:r>
      <w:r w:rsidRPr="003E553C">
        <w:rPr>
          <w:rFonts w:ascii="Times New Roman" w:hAnsi="Times New Roman"/>
          <w:sz w:val="20"/>
          <w:szCs w:val="20"/>
          <w:lang w:eastAsia="ru-RU"/>
        </w:rPr>
        <w:t>60-70 %.</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lastRenderedPageBreak/>
        <w:t xml:space="preserve">2.2.8. </w:t>
      </w:r>
      <w:proofErr w:type="spellStart"/>
      <w:r w:rsidRPr="003E553C">
        <w:rPr>
          <w:rFonts w:ascii="Times New Roman" w:hAnsi="Times New Roman"/>
          <w:sz w:val="20"/>
          <w:szCs w:val="20"/>
          <w:lang w:eastAsia="ru-RU"/>
        </w:rPr>
        <w:t>Шумозащитные</w:t>
      </w:r>
      <w:proofErr w:type="spellEnd"/>
      <w:r w:rsidRPr="003E553C">
        <w:rPr>
          <w:rFonts w:ascii="Times New Roman" w:hAnsi="Times New Roman"/>
          <w:sz w:val="20"/>
          <w:szCs w:val="20"/>
          <w:lang w:eastAsia="ru-RU"/>
        </w:rPr>
        <w:t xml:space="preserve">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3E553C">
          <w:rPr>
            <w:rFonts w:ascii="Times New Roman" w:hAnsi="Times New Roman"/>
            <w:sz w:val="20"/>
            <w:szCs w:val="20"/>
            <w:lang w:eastAsia="ru-RU"/>
          </w:rPr>
          <w:t>7 м</w:t>
        </w:r>
      </w:smartTag>
      <w:r w:rsidRPr="003E553C">
        <w:rPr>
          <w:rFonts w:ascii="Times New Roman" w:hAnsi="Times New Roman"/>
          <w:sz w:val="20"/>
          <w:szCs w:val="20"/>
          <w:lang w:eastAsia="ru-RU"/>
        </w:rPr>
        <w:t>, обеспечивая в ряду расстояния между стволами взрослых деревьев 8-</w:t>
      </w:r>
      <w:smartTag w:uri="urn:schemas-microsoft-com:office:smarttags" w:element="metricconverter">
        <w:smartTagPr>
          <w:attr w:name="ProductID" w:val="10 м"/>
        </w:smartTagPr>
        <w:r w:rsidRPr="003E553C">
          <w:rPr>
            <w:rFonts w:ascii="Times New Roman" w:hAnsi="Times New Roman"/>
            <w:sz w:val="20"/>
            <w:szCs w:val="20"/>
            <w:lang w:eastAsia="ru-RU"/>
          </w:rPr>
          <w:t>10 м</w:t>
        </w:r>
      </w:smartTag>
      <w:r w:rsidRPr="003E553C">
        <w:rPr>
          <w:rFonts w:ascii="Times New Roman" w:hAnsi="Times New Roman"/>
          <w:sz w:val="20"/>
          <w:szCs w:val="20"/>
          <w:lang w:eastAsia="ru-RU"/>
        </w:rPr>
        <w:t xml:space="preserve"> (с широкой кроной), 5-</w:t>
      </w:r>
      <w:smartTag w:uri="urn:schemas-microsoft-com:office:smarttags" w:element="metricconverter">
        <w:smartTagPr>
          <w:attr w:name="ProductID" w:val="6 м"/>
        </w:smartTagPr>
        <w:r w:rsidRPr="003E553C">
          <w:rPr>
            <w:rFonts w:ascii="Times New Roman" w:hAnsi="Times New Roman"/>
            <w:sz w:val="20"/>
            <w:szCs w:val="20"/>
            <w:lang w:eastAsia="ru-RU"/>
          </w:rPr>
          <w:t>6 м</w:t>
        </w:r>
      </w:smartTag>
      <w:r w:rsidRPr="003E553C">
        <w:rPr>
          <w:rFonts w:ascii="Times New Roman" w:hAnsi="Times New Roman"/>
          <w:sz w:val="20"/>
          <w:szCs w:val="20"/>
          <w:lang w:eastAsia="ru-RU"/>
        </w:rPr>
        <w:t xml:space="preserve"> (со средней кроной), 3-</w:t>
      </w:r>
      <w:smartTag w:uri="urn:schemas-microsoft-com:office:smarttags" w:element="metricconverter">
        <w:smartTagPr>
          <w:attr w:name="ProductID" w:val="4 м"/>
        </w:smartTagPr>
        <w:r w:rsidRPr="003E553C">
          <w:rPr>
            <w:rFonts w:ascii="Times New Roman" w:hAnsi="Times New Roman"/>
            <w:sz w:val="20"/>
            <w:szCs w:val="20"/>
            <w:lang w:eastAsia="ru-RU"/>
          </w:rPr>
          <w:t>4 м</w:t>
        </w:r>
      </w:smartTag>
      <w:r w:rsidRPr="003E553C">
        <w:rPr>
          <w:rFonts w:ascii="Times New Roman" w:hAnsi="Times New Roman"/>
          <w:sz w:val="20"/>
          <w:szCs w:val="20"/>
          <w:lang w:eastAsia="ru-RU"/>
        </w:rPr>
        <w:t xml:space="preserve"> (с узкой кроной), </w:t>
      </w:r>
      <w:proofErr w:type="spellStart"/>
      <w:r w:rsidRPr="003E553C">
        <w:rPr>
          <w:rFonts w:ascii="Times New Roman" w:hAnsi="Times New Roman"/>
          <w:sz w:val="20"/>
          <w:szCs w:val="20"/>
          <w:lang w:eastAsia="ru-RU"/>
        </w:rPr>
        <w:t>подкроновое</w:t>
      </w:r>
      <w:proofErr w:type="spellEnd"/>
      <w:r w:rsidRPr="003E553C">
        <w:rPr>
          <w:rFonts w:ascii="Times New Roman" w:hAnsi="Times New Roman"/>
          <w:sz w:val="20"/>
          <w:szCs w:val="20"/>
          <w:lang w:eastAsia="ru-RU"/>
        </w:rPr>
        <w:t xml:space="preserve"> пространство следует заполнять рядами кустарника. Ожидаемый уровень снижения шума указан в таблице </w:t>
      </w:r>
      <w:hyperlink w:anchor="TO0000017" w:tooltip="Таблица В.5" w:history="1">
        <w:r w:rsidRPr="003E553C">
          <w:rPr>
            <w:rFonts w:ascii="Times New Roman" w:hAnsi="Times New Roman"/>
            <w:sz w:val="20"/>
            <w:szCs w:val="20"/>
            <w:lang w:eastAsia="ru-RU"/>
          </w:rPr>
          <w:t>6</w:t>
        </w:r>
      </w:hyperlink>
      <w:r w:rsidRPr="003E553C">
        <w:rPr>
          <w:rFonts w:ascii="Times New Roman" w:hAnsi="Times New Roman"/>
          <w:sz w:val="20"/>
          <w:szCs w:val="20"/>
          <w:lang w:eastAsia="ru-RU"/>
        </w:rPr>
        <w:t xml:space="preserve"> Приложения № 1.</w:t>
      </w:r>
    </w:p>
    <w:p w:rsidR="00977B58"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2.2.9.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525BC2" w:rsidRPr="00525BC2" w:rsidRDefault="00525BC2" w:rsidP="00525BC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525BC2">
        <w:rPr>
          <w:rFonts w:ascii="Times New Roman" w:hAnsi="Times New Roman"/>
          <w:sz w:val="20"/>
          <w:szCs w:val="20"/>
          <w:lang w:eastAsia="ru-RU"/>
        </w:rPr>
        <w:t>2.2.10.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r>
        <w:rPr>
          <w:rFonts w:ascii="Times New Roman" w:hAnsi="Times New Roman"/>
          <w:sz w:val="20"/>
          <w:szCs w:val="20"/>
          <w:lang w:eastAsia="ru-RU"/>
        </w:rPr>
        <w:t xml:space="preserve"> (Изменено Постановление 138 от 31.10.2017)</w:t>
      </w:r>
    </w:p>
    <w:p w:rsidR="00525BC2" w:rsidRPr="00525BC2" w:rsidRDefault="00525BC2" w:rsidP="00525BC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525BC2">
        <w:rPr>
          <w:rFonts w:ascii="Times New Roman" w:hAnsi="Times New Roman"/>
          <w:sz w:val="20"/>
          <w:szCs w:val="20"/>
          <w:lang w:eastAsia="ru-RU"/>
        </w:rPr>
        <w:t xml:space="preserve">2.2.11.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 </w:t>
      </w:r>
      <w:r>
        <w:rPr>
          <w:rFonts w:ascii="Times New Roman" w:hAnsi="Times New Roman"/>
          <w:sz w:val="20"/>
          <w:szCs w:val="20"/>
          <w:lang w:eastAsia="ru-RU"/>
        </w:rPr>
        <w:t>(Изменено Постановление 138 от 31.10.2017)</w:t>
      </w:r>
    </w:p>
    <w:p w:rsidR="00525BC2" w:rsidRPr="00525BC2" w:rsidRDefault="00525BC2" w:rsidP="00525BC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525BC2">
        <w:rPr>
          <w:rFonts w:ascii="Times New Roman" w:hAnsi="Times New Roman"/>
          <w:sz w:val="20"/>
          <w:szCs w:val="20"/>
          <w:lang w:eastAsia="ru-RU"/>
        </w:rPr>
        <w:t xml:space="preserve">2.2.12. Работы по озеленению необходимо планировать в комплексе и в контексте общего зеленого «каркаса» муниципального образования, обеспечивающего для всех жителей доступ к неурабинизированным ландшафтам, возможность для занятий спортом и общения, физический комфорт и улучшения визуальных и экологических характеристик сельской (городской) среды. </w:t>
      </w:r>
      <w:r>
        <w:rPr>
          <w:rFonts w:ascii="Times New Roman" w:hAnsi="Times New Roman"/>
          <w:sz w:val="20"/>
          <w:szCs w:val="20"/>
          <w:lang w:eastAsia="ru-RU"/>
        </w:rPr>
        <w:t>(Изменено Постановление 138 от 31.10.2017)</w:t>
      </w:r>
    </w:p>
    <w:p w:rsidR="00525BC2" w:rsidRPr="00525BC2" w:rsidRDefault="00525BC2" w:rsidP="00525BC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525BC2">
        <w:rPr>
          <w:rFonts w:ascii="Times New Roman" w:hAnsi="Times New Roman"/>
          <w:sz w:val="20"/>
          <w:szCs w:val="20"/>
          <w:lang w:eastAsia="ru-RU"/>
        </w:rPr>
        <w:t xml:space="preserve">2.2.13. Целесообразно организовать на территории муниципального образования Кривошеинское сельское поселение качественные озелененные территории в шаговой доступности от дома. Зеленые пространства необходимо проектировать </w:t>
      </w:r>
      <w:proofErr w:type="gramStart"/>
      <w:r w:rsidRPr="00525BC2">
        <w:rPr>
          <w:rFonts w:ascii="Times New Roman" w:hAnsi="Times New Roman"/>
          <w:sz w:val="20"/>
          <w:szCs w:val="20"/>
          <w:lang w:eastAsia="ru-RU"/>
        </w:rPr>
        <w:t>приспособленными</w:t>
      </w:r>
      <w:proofErr w:type="gramEnd"/>
      <w:r w:rsidRPr="00525BC2">
        <w:rPr>
          <w:rFonts w:ascii="Times New Roman" w:hAnsi="Times New Roman"/>
          <w:sz w:val="20"/>
          <w:szCs w:val="20"/>
          <w:lang w:eastAsia="ru-RU"/>
        </w:rPr>
        <w:t xml:space="preserve"> для активного использования с учетом концепции</w:t>
      </w:r>
      <w:r>
        <w:rPr>
          <w:rFonts w:ascii="Times New Roman" w:hAnsi="Times New Roman"/>
          <w:sz w:val="24"/>
          <w:szCs w:val="24"/>
          <w:lang w:eastAsia="ru-RU"/>
        </w:rPr>
        <w:t xml:space="preserve"> </w:t>
      </w:r>
      <w:r w:rsidRPr="00525BC2">
        <w:rPr>
          <w:rFonts w:ascii="Times New Roman" w:hAnsi="Times New Roman"/>
          <w:sz w:val="20"/>
          <w:szCs w:val="20"/>
          <w:lang w:eastAsia="ru-RU"/>
        </w:rPr>
        <w:t xml:space="preserve">устойчивого развития и бережного отношения к окружающей среде. </w:t>
      </w:r>
      <w:r>
        <w:rPr>
          <w:rFonts w:ascii="Times New Roman" w:hAnsi="Times New Roman"/>
          <w:sz w:val="20"/>
          <w:szCs w:val="20"/>
          <w:lang w:eastAsia="ru-RU"/>
        </w:rPr>
        <w:t>(Изменено Постановление 138 от 31.10.2017)</w:t>
      </w:r>
    </w:p>
    <w:p w:rsidR="00977B58" w:rsidRPr="003E553C" w:rsidRDefault="00977B58" w:rsidP="00977B58">
      <w:pPr>
        <w:pStyle w:val="2"/>
        <w:keepNext w:val="0"/>
        <w:jc w:val="center"/>
        <w:rPr>
          <w:rFonts w:ascii="Times New Roman" w:hAnsi="Times New Roman"/>
          <w:iCs/>
          <w:color w:val="auto"/>
          <w:kern w:val="28"/>
          <w:sz w:val="20"/>
          <w:szCs w:val="20"/>
          <w:lang w:eastAsia="ru-RU"/>
        </w:rPr>
      </w:pPr>
      <w:bookmarkStart w:id="4" w:name="_Toc37759101"/>
      <w:r w:rsidRPr="003E553C">
        <w:rPr>
          <w:rFonts w:ascii="Times New Roman" w:hAnsi="Times New Roman"/>
          <w:iCs/>
          <w:color w:val="auto"/>
          <w:kern w:val="28"/>
          <w:sz w:val="20"/>
          <w:szCs w:val="20"/>
          <w:lang w:eastAsia="ru-RU"/>
        </w:rPr>
        <w:t>2.3. Виды покрытий</w:t>
      </w:r>
      <w:bookmarkEnd w:id="4"/>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2.3.1. Покрытия поверхности обеспечивают на территории Кривошеинского сельского поселения условия безопасного и комфортного передвижения, а также - формируют архитектурно-художественный облик среды. Для целей благоустройства территории определены следующие виды покрытий:</w:t>
      </w:r>
    </w:p>
    <w:p w:rsidR="00977B58" w:rsidRPr="003E553C" w:rsidRDefault="00977B58" w:rsidP="00977B58">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твердые (капитальные) - монолитные или сборные, выполняемые из асфальтобетона, </w:t>
      </w:r>
      <w:proofErr w:type="spellStart"/>
      <w:r w:rsidRPr="003E553C">
        <w:rPr>
          <w:rFonts w:ascii="Times New Roman" w:hAnsi="Times New Roman"/>
          <w:sz w:val="20"/>
          <w:szCs w:val="20"/>
          <w:lang w:eastAsia="ru-RU"/>
        </w:rPr>
        <w:t>цементобетона</w:t>
      </w:r>
      <w:proofErr w:type="spellEnd"/>
      <w:r w:rsidRPr="003E553C">
        <w:rPr>
          <w:rFonts w:ascii="Times New Roman" w:hAnsi="Times New Roman"/>
          <w:sz w:val="20"/>
          <w:szCs w:val="20"/>
          <w:lang w:eastAsia="ru-RU"/>
        </w:rPr>
        <w:t>, природного камня и т.п. материалов;</w:t>
      </w:r>
    </w:p>
    <w:p w:rsidR="00977B58" w:rsidRPr="003E553C" w:rsidRDefault="00977B58" w:rsidP="00977B58">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77B58" w:rsidRPr="003E553C" w:rsidRDefault="00977B58" w:rsidP="00977B58">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газонные, выполняемые по специальным технологиям подготовки и посадки травяного покрова;</w:t>
      </w:r>
    </w:p>
    <w:p w:rsidR="00977B58" w:rsidRPr="003E553C" w:rsidRDefault="00977B58" w:rsidP="00977B58">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комбинированные, представляющие сочетания покрытий, указанных выше (например, плитка, утопленная в газон и т.п.).</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2.3.2. Применяемый в проекте вид покрытия рекомендуется устанавливать </w:t>
      </w:r>
      <w:proofErr w:type="gramStart"/>
      <w:r w:rsidRPr="003E553C">
        <w:rPr>
          <w:rFonts w:ascii="Times New Roman" w:hAnsi="Times New Roman"/>
          <w:sz w:val="20"/>
          <w:szCs w:val="20"/>
          <w:lang w:eastAsia="ru-RU"/>
        </w:rPr>
        <w:t>прочным</w:t>
      </w:r>
      <w:proofErr w:type="gramEnd"/>
      <w:r w:rsidRPr="003E553C">
        <w:rPr>
          <w:rFonts w:ascii="Times New Roman" w:hAnsi="Times New Roman"/>
          <w:sz w:val="20"/>
          <w:szCs w:val="20"/>
          <w:lang w:eastAsia="ru-RU"/>
        </w:rPr>
        <w:t xml:space="preserve">, </w:t>
      </w:r>
      <w:proofErr w:type="spellStart"/>
      <w:r w:rsidRPr="003E553C">
        <w:rPr>
          <w:rFonts w:ascii="Times New Roman" w:hAnsi="Times New Roman"/>
          <w:sz w:val="20"/>
          <w:szCs w:val="20"/>
          <w:lang w:eastAsia="ru-RU"/>
        </w:rPr>
        <w:t>ремонтопригодным</w:t>
      </w:r>
      <w:proofErr w:type="spellEnd"/>
      <w:r w:rsidRPr="003E553C">
        <w:rPr>
          <w:rFonts w:ascii="Times New Roman" w:hAnsi="Times New Roman"/>
          <w:sz w:val="20"/>
          <w:szCs w:val="20"/>
          <w:lang w:eastAsia="ru-RU"/>
        </w:rPr>
        <w:t xml:space="preserve">, </w:t>
      </w:r>
      <w:proofErr w:type="spellStart"/>
      <w:r w:rsidRPr="003E553C">
        <w:rPr>
          <w:rFonts w:ascii="Times New Roman" w:hAnsi="Times New Roman"/>
          <w:sz w:val="20"/>
          <w:szCs w:val="20"/>
          <w:lang w:eastAsia="ru-RU"/>
        </w:rPr>
        <w:t>экологичным</w:t>
      </w:r>
      <w:proofErr w:type="spellEnd"/>
      <w:r w:rsidRPr="003E553C">
        <w:rPr>
          <w:rFonts w:ascii="Times New Roman" w:hAnsi="Times New Roman"/>
          <w:sz w:val="20"/>
          <w:szCs w:val="20"/>
          <w:lang w:eastAsia="ru-RU"/>
        </w:rPr>
        <w:t xml:space="preserve">, не допускающим скольжения. </w:t>
      </w:r>
      <w:proofErr w:type="gramStart"/>
      <w:r w:rsidRPr="003E553C">
        <w:rPr>
          <w:rFonts w:ascii="Times New Roman" w:hAnsi="Times New Roman"/>
          <w:sz w:val="20"/>
          <w:szCs w:val="20"/>
          <w:lang w:eastAsia="ru-RU"/>
        </w:rPr>
        <w:t xml:space="preserve">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sidRPr="003E553C">
        <w:rPr>
          <w:rFonts w:ascii="Times New Roman" w:hAnsi="Times New Roman"/>
          <w:sz w:val="20"/>
          <w:szCs w:val="20"/>
          <w:lang w:eastAsia="ru-RU"/>
        </w:rPr>
        <w:t>экологичных</w:t>
      </w:r>
      <w:proofErr w:type="spellEnd"/>
      <w:r w:rsidRPr="003E553C">
        <w:rPr>
          <w:rFonts w:ascii="Times New Roman" w:hAnsi="Times New Roman"/>
          <w:sz w:val="20"/>
          <w:szCs w:val="20"/>
          <w:lang w:eastAsia="ru-RU"/>
        </w:rPr>
        <w:t>.</w:t>
      </w:r>
      <w:proofErr w:type="gramEnd"/>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2.3.3. Для деревьев, расположенных в мощении, при отсутствии иных видов защиты (приствольных решеток, бордюров, </w:t>
      </w:r>
      <w:proofErr w:type="spellStart"/>
      <w:r w:rsidRPr="003E553C">
        <w:rPr>
          <w:rFonts w:ascii="Times New Roman" w:hAnsi="Times New Roman"/>
          <w:sz w:val="20"/>
          <w:szCs w:val="20"/>
          <w:lang w:eastAsia="ru-RU"/>
        </w:rPr>
        <w:t>периметральных</w:t>
      </w:r>
      <w:proofErr w:type="spellEnd"/>
      <w:r w:rsidRPr="003E553C">
        <w:rPr>
          <w:rFonts w:ascii="Times New Roman" w:hAnsi="Times New Roman"/>
          <w:sz w:val="20"/>
          <w:szCs w:val="20"/>
          <w:lang w:eastAsia="ru-RU"/>
        </w:rPr>
        <w:t xml:space="preserve"> скамеек и пр.)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3E553C">
          <w:rPr>
            <w:rFonts w:ascii="Times New Roman" w:hAnsi="Times New Roman"/>
            <w:sz w:val="20"/>
            <w:szCs w:val="20"/>
            <w:lang w:eastAsia="ru-RU"/>
          </w:rPr>
          <w:t>1,5 м</w:t>
        </w:r>
      </w:smartTag>
      <w:r w:rsidRPr="003E553C">
        <w:rPr>
          <w:rFonts w:ascii="Times New Roman" w:hAnsi="Times New Roman"/>
          <w:sz w:val="20"/>
          <w:szCs w:val="20"/>
          <w:lang w:eastAsia="ru-RU"/>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2.3.4.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977B58" w:rsidRPr="003E553C" w:rsidRDefault="00977B58" w:rsidP="00977B58">
      <w:pPr>
        <w:widowControl w:val="0"/>
        <w:autoSpaceDE w:val="0"/>
        <w:autoSpaceDN w:val="0"/>
        <w:adjustRightInd w:val="0"/>
        <w:spacing w:before="120" w:after="120" w:line="240" w:lineRule="auto"/>
        <w:jc w:val="center"/>
        <w:outlineLvl w:val="1"/>
        <w:rPr>
          <w:rFonts w:ascii="Times New Roman" w:hAnsi="Times New Roman"/>
          <w:b/>
          <w:bCs/>
          <w:iCs/>
          <w:kern w:val="28"/>
          <w:sz w:val="20"/>
          <w:szCs w:val="20"/>
          <w:lang w:eastAsia="ru-RU"/>
        </w:rPr>
      </w:pPr>
      <w:bookmarkStart w:id="5" w:name="_Toc37759102"/>
      <w:r w:rsidRPr="003E553C">
        <w:rPr>
          <w:rFonts w:ascii="Times New Roman" w:hAnsi="Times New Roman"/>
          <w:b/>
          <w:bCs/>
          <w:iCs/>
          <w:kern w:val="28"/>
          <w:sz w:val="20"/>
          <w:szCs w:val="20"/>
          <w:lang w:eastAsia="ru-RU"/>
        </w:rPr>
        <w:t>2.4. Сопряжения поверхностей</w:t>
      </w:r>
      <w:bookmarkEnd w:id="5"/>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2.4.1. К элементам сопряжения поверхностей относят различные виды бортовых камней, пандусы, ступени, лестницы. </w:t>
      </w: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sz w:val="20"/>
          <w:szCs w:val="20"/>
          <w:lang w:eastAsia="ru-RU"/>
        </w:rPr>
      </w:pPr>
      <w:r w:rsidRPr="003E553C">
        <w:rPr>
          <w:rFonts w:ascii="Times New Roman" w:hAnsi="Times New Roman"/>
          <w:sz w:val="20"/>
          <w:szCs w:val="20"/>
          <w:lang w:eastAsia="ru-RU"/>
        </w:rPr>
        <w:t>Бортовые камни</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3E553C">
          <w:rPr>
            <w:rFonts w:ascii="Times New Roman" w:hAnsi="Times New Roman"/>
            <w:sz w:val="20"/>
            <w:szCs w:val="20"/>
            <w:lang w:eastAsia="ru-RU"/>
          </w:rPr>
          <w:t>150 мм</w:t>
        </w:r>
      </w:smartTag>
      <w:r w:rsidRPr="003E553C">
        <w:rPr>
          <w:rFonts w:ascii="Times New Roman" w:hAnsi="Times New Roman"/>
          <w:sz w:val="20"/>
          <w:szCs w:val="20"/>
          <w:lang w:eastAsia="ru-RU"/>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районного значения, а также площадках автостоянок при крупных объектах обслуживания.</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bookmarkStart w:id="6" w:name="PO0000143"/>
      <w:r w:rsidRPr="003E553C">
        <w:rPr>
          <w:rFonts w:ascii="Times New Roman" w:hAnsi="Times New Roman"/>
          <w:sz w:val="20"/>
          <w:szCs w:val="20"/>
          <w:lang w:eastAsia="ru-RU"/>
        </w:rPr>
        <w:t xml:space="preserve">2.4.3.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3E553C">
          <w:rPr>
            <w:rFonts w:ascii="Times New Roman" w:hAnsi="Times New Roman"/>
            <w:sz w:val="20"/>
            <w:szCs w:val="20"/>
            <w:lang w:eastAsia="ru-RU"/>
          </w:rPr>
          <w:t>50 мм</w:t>
        </w:r>
      </w:smartTag>
      <w:r w:rsidRPr="003E553C">
        <w:rPr>
          <w:rFonts w:ascii="Times New Roman" w:hAnsi="Times New Roman"/>
          <w:sz w:val="20"/>
          <w:szCs w:val="20"/>
          <w:lang w:eastAsia="ru-RU"/>
        </w:rPr>
        <w:t xml:space="preserve"> на расстоянии не менее </w:t>
      </w:r>
      <w:smartTag w:uri="urn:schemas-microsoft-com:office:smarttags" w:element="metricconverter">
        <w:smartTagPr>
          <w:attr w:name="ProductID" w:val="0,5 м"/>
        </w:smartTagPr>
        <w:r w:rsidRPr="003E553C">
          <w:rPr>
            <w:rFonts w:ascii="Times New Roman" w:hAnsi="Times New Roman"/>
            <w:sz w:val="20"/>
            <w:szCs w:val="20"/>
            <w:lang w:eastAsia="ru-RU"/>
          </w:rPr>
          <w:t>0,5 м</w:t>
        </w:r>
      </w:smartTag>
      <w:r w:rsidRPr="003E553C">
        <w:rPr>
          <w:rFonts w:ascii="Times New Roman" w:hAnsi="Times New Roman"/>
          <w:sz w:val="20"/>
          <w:szCs w:val="20"/>
          <w:lang w:eastAsia="ru-RU"/>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w:t>
      </w:r>
      <w:r w:rsidRPr="003E553C">
        <w:rPr>
          <w:rFonts w:ascii="Times New Roman" w:hAnsi="Times New Roman"/>
          <w:sz w:val="20"/>
          <w:szCs w:val="20"/>
          <w:lang w:eastAsia="ru-RU"/>
        </w:rPr>
        <w:lastRenderedPageBreak/>
        <w:t>для оформления примыкания различных типов покрытия.</w:t>
      </w:r>
    </w:p>
    <w:bookmarkEnd w:id="6"/>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sz w:val="20"/>
          <w:szCs w:val="20"/>
          <w:lang w:eastAsia="ru-RU"/>
        </w:rPr>
      </w:pPr>
      <w:r w:rsidRPr="003E553C">
        <w:rPr>
          <w:rFonts w:ascii="Times New Roman" w:hAnsi="Times New Roman"/>
          <w:sz w:val="20"/>
          <w:szCs w:val="20"/>
          <w:lang w:eastAsia="ru-RU"/>
        </w:rPr>
        <w:t>Ступени, лестницы, пандусы</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2.4.4. При уклонах пешеходных коммуникаций более 60</w:t>
      </w:r>
      <w:r w:rsidRPr="003E553C">
        <w:rPr>
          <w:rFonts w:ascii="Times New Roman" w:hAnsi="Times New Roman"/>
          <w:sz w:val="20"/>
          <w:szCs w:val="20"/>
          <w:vertAlign w:val="superscript"/>
          <w:lang w:eastAsia="ru-RU"/>
        </w:rPr>
        <w:t>0</w:t>
      </w:r>
      <w:r w:rsidRPr="003E553C">
        <w:rPr>
          <w:rFonts w:ascii="Times New Roman" w:hAnsi="Times New Roman"/>
          <w:sz w:val="20"/>
          <w:szCs w:val="20"/>
          <w:lang w:eastAsia="ru-RU"/>
        </w:rPr>
        <w:t xml:space="preserve">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w:t>
      </w:r>
      <w:proofErr w:type="gramStart"/>
      <w:r w:rsidRPr="003E553C">
        <w:rPr>
          <w:rFonts w:ascii="Times New Roman" w:hAnsi="Times New Roman"/>
          <w:sz w:val="20"/>
          <w:szCs w:val="20"/>
          <w:lang w:eastAsia="ru-RU"/>
        </w:rPr>
        <w:t>следует предусматривать при уклонах более 50</w:t>
      </w:r>
      <w:r w:rsidRPr="003E553C">
        <w:rPr>
          <w:rFonts w:ascii="Times New Roman" w:hAnsi="Times New Roman"/>
          <w:sz w:val="20"/>
          <w:szCs w:val="20"/>
          <w:vertAlign w:val="superscript"/>
          <w:lang w:eastAsia="ru-RU"/>
        </w:rPr>
        <w:t xml:space="preserve">0 </w:t>
      </w:r>
      <w:r w:rsidRPr="003E553C">
        <w:rPr>
          <w:rFonts w:ascii="Times New Roman" w:hAnsi="Times New Roman"/>
          <w:sz w:val="20"/>
          <w:szCs w:val="20"/>
          <w:lang w:eastAsia="ru-RU"/>
        </w:rPr>
        <w:t xml:space="preserve"> обязательно сопровождая</w:t>
      </w:r>
      <w:proofErr w:type="gramEnd"/>
      <w:r w:rsidRPr="003E553C">
        <w:rPr>
          <w:rFonts w:ascii="Times New Roman" w:hAnsi="Times New Roman"/>
          <w:sz w:val="20"/>
          <w:szCs w:val="20"/>
          <w:lang w:eastAsia="ru-RU"/>
        </w:rPr>
        <w:t xml:space="preserve">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3E553C">
        <w:rPr>
          <w:rFonts w:ascii="Times New Roman" w:hAnsi="Times New Roman"/>
          <w:iCs/>
          <w:sz w:val="20"/>
          <w:szCs w:val="20"/>
          <w:lang w:eastAsia="ru-RU"/>
        </w:rPr>
        <w:t>бордюрный пандус</w:t>
      </w:r>
      <w:r w:rsidRPr="003E553C">
        <w:rPr>
          <w:rFonts w:ascii="Times New Roman" w:hAnsi="Times New Roman"/>
          <w:i/>
          <w:iCs/>
          <w:sz w:val="20"/>
          <w:szCs w:val="20"/>
          <w:lang w:eastAsia="ru-RU"/>
        </w:rPr>
        <w:t xml:space="preserve"> </w:t>
      </w:r>
      <w:r w:rsidRPr="003E553C">
        <w:rPr>
          <w:rFonts w:ascii="Times New Roman" w:hAnsi="Times New Roman"/>
          <w:sz w:val="20"/>
          <w:szCs w:val="20"/>
          <w:lang w:eastAsia="ru-RU"/>
        </w:rPr>
        <w:t>для обеспечения спуска с покрытия тротуара на уровень дорожного покрытия.</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2.4.5.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3E553C">
          <w:rPr>
            <w:rFonts w:ascii="Times New Roman" w:hAnsi="Times New Roman"/>
            <w:sz w:val="20"/>
            <w:szCs w:val="20"/>
            <w:lang w:eastAsia="ru-RU"/>
          </w:rPr>
          <w:t>120 мм</w:t>
        </w:r>
      </w:smartTag>
      <w:r w:rsidRPr="003E553C">
        <w:rPr>
          <w:rFonts w:ascii="Times New Roman" w:hAnsi="Times New Roman"/>
          <w:sz w:val="20"/>
          <w:szCs w:val="20"/>
          <w:lang w:eastAsia="ru-RU"/>
        </w:rPr>
        <w:t xml:space="preserve">, ширину - не менее </w:t>
      </w:r>
      <w:smartTag w:uri="urn:schemas-microsoft-com:office:smarttags" w:element="metricconverter">
        <w:smartTagPr>
          <w:attr w:name="ProductID" w:val="400 мм"/>
        </w:smartTagPr>
        <w:r w:rsidRPr="003E553C">
          <w:rPr>
            <w:rFonts w:ascii="Times New Roman" w:hAnsi="Times New Roman"/>
            <w:sz w:val="20"/>
            <w:szCs w:val="20"/>
            <w:lang w:eastAsia="ru-RU"/>
          </w:rPr>
          <w:t>400 мм</w:t>
        </w:r>
      </w:smartTag>
      <w:r w:rsidRPr="003E553C">
        <w:rPr>
          <w:rFonts w:ascii="Times New Roman" w:hAnsi="Times New Roman"/>
          <w:sz w:val="20"/>
          <w:szCs w:val="20"/>
          <w:lang w:eastAsia="ru-RU"/>
        </w:rPr>
        <w:t xml:space="preserve"> и уклон 10-20</w:t>
      </w:r>
      <w:r w:rsidRPr="003E553C">
        <w:rPr>
          <w:rFonts w:ascii="Times New Roman" w:hAnsi="Times New Roman"/>
          <w:sz w:val="20"/>
          <w:szCs w:val="20"/>
          <w:vertAlign w:val="superscript"/>
          <w:lang w:eastAsia="ru-RU"/>
        </w:rPr>
        <w:t>0</w:t>
      </w:r>
      <w:r w:rsidRPr="003E553C">
        <w:rPr>
          <w:rFonts w:ascii="Times New Roman" w:hAnsi="Times New Roman"/>
          <w:sz w:val="20"/>
          <w:szCs w:val="20"/>
          <w:lang w:eastAsia="ru-RU"/>
        </w:rPr>
        <w:t xml:space="preserve">  в сторону вышележащей ступени. После каждых 10-12 ступеней рекомендуется устраивать площадки длиной не менее </w:t>
      </w:r>
      <w:smartTag w:uri="urn:schemas-microsoft-com:office:smarttags" w:element="metricconverter">
        <w:smartTagPr>
          <w:attr w:name="ProductID" w:val="1,5 м"/>
        </w:smartTagPr>
        <w:r w:rsidRPr="003E553C">
          <w:rPr>
            <w:rFonts w:ascii="Times New Roman" w:hAnsi="Times New Roman"/>
            <w:sz w:val="20"/>
            <w:szCs w:val="20"/>
            <w:lang w:eastAsia="ru-RU"/>
          </w:rPr>
          <w:t>1,5 м</w:t>
        </w:r>
      </w:smartTag>
      <w:r w:rsidRPr="003E553C">
        <w:rPr>
          <w:rFonts w:ascii="Times New Roman" w:hAnsi="Times New Roman"/>
          <w:sz w:val="20"/>
          <w:szCs w:val="20"/>
          <w:lang w:eastAsia="ru-RU"/>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3E553C">
        <w:rPr>
          <w:rFonts w:ascii="Times New Roman" w:hAnsi="Times New Roman"/>
          <w:sz w:val="20"/>
          <w:szCs w:val="20"/>
          <w:lang w:eastAsia="ru-RU"/>
        </w:rPr>
        <w:t>одинаковыми</w:t>
      </w:r>
      <w:proofErr w:type="gramEnd"/>
      <w:r w:rsidRPr="003E553C">
        <w:rPr>
          <w:rFonts w:ascii="Times New Roman" w:hAnsi="Times New Roman"/>
          <w:sz w:val="20"/>
          <w:szCs w:val="20"/>
          <w:lang w:eastAsia="ru-RU"/>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3E553C">
          <w:rPr>
            <w:rFonts w:ascii="Times New Roman" w:hAnsi="Times New Roman"/>
            <w:sz w:val="20"/>
            <w:szCs w:val="20"/>
            <w:lang w:eastAsia="ru-RU"/>
          </w:rPr>
          <w:t>150 мм</w:t>
        </w:r>
      </w:smartTag>
      <w:r w:rsidRPr="003E553C">
        <w:rPr>
          <w:rFonts w:ascii="Times New Roman" w:hAnsi="Times New Roman"/>
          <w:sz w:val="20"/>
          <w:szCs w:val="20"/>
          <w:lang w:eastAsia="ru-RU"/>
        </w:rPr>
        <w:t xml:space="preserve">, а ширина ступеней и длина площадки - уменьшена до </w:t>
      </w:r>
      <w:smartTag w:uri="urn:schemas-microsoft-com:office:smarttags" w:element="metricconverter">
        <w:smartTagPr>
          <w:attr w:name="ProductID" w:val="300 мм"/>
        </w:smartTagPr>
        <w:r w:rsidRPr="003E553C">
          <w:rPr>
            <w:rFonts w:ascii="Times New Roman" w:hAnsi="Times New Roman"/>
            <w:sz w:val="20"/>
            <w:szCs w:val="20"/>
            <w:lang w:eastAsia="ru-RU"/>
          </w:rPr>
          <w:t>300 мм</w:t>
        </w:r>
      </w:smartTag>
      <w:r w:rsidRPr="003E553C">
        <w:rPr>
          <w:rFonts w:ascii="Times New Roman" w:hAnsi="Times New Roman"/>
          <w:sz w:val="20"/>
          <w:szCs w:val="20"/>
          <w:lang w:eastAsia="ru-RU"/>
        </w:rPr>
        <w:t xml:space="preserve"> и </w:t>
      </w:r>
      <w:smartTag w:uri="urn:schemas-microsoft-com:office:smarttags" w:element="metricconverter">
        <w:smartTagPr>
          <w:attr w:name="ProductID" w:val="1,0 м"/>
        </w:smartTagPr>
        <w:r w:rsidRPr="003E553C">
          <w:rPr>
            <w:rFonts w:ascii="Times New Roman" w:hAnsi="Times New Roman"/>
            <w:sz w:val="20"/>
            <w:szCs w:val="20"/>
            <w:lang w:eastAsia="ru-RU"/>
          </w:rPr>
          <w:t>1,0 м</w:t>
        </w:r>
      </w:smartTag>
      <w:r w:rsidRPr="003E553C">
        <w:rPr>
          <w:rFonts w:ascii="Times New Roman" w:hAnsi="Times New Roman"/>
          <w:sz w:val="20"/>
          <w:szCs w:val="20"/>
          <w:lang w:eastAsia="ru-RU"/>
        </w:rPr>
        <w:t xml:space="preserve"> соответственно.</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3E553C">
          <w:rPr>
            <w:rFonts w:ascii="Times New Roman" w:hAnsi="Times New Roman"/>
            <w:sz w:val="20"/>
            <w:szCs w:val="20"/>
            <w:lang w:eastAsia="ru-RU"/>
          </w:rPr>
          <w:t>75 мм</w:t>
        </w:r>
      </w:smartTag>
      <w:r w:rsidRPr="003E553C">
        <w:rPr>
          <w:rFonts w:ascii="Times New Roman" w:hAnsi="Times New Roman"/>
          <w:sz w:val="20"/>
          <w:szCs w:val="20"/>
          <w:lang w:eastAsia="ru-RU"/>
        </w:rPr>
        <w:t xml:space="preserve"> и поручни. Зависимость уклона пандуса от высоты подъема рекомендуется принимать по таблице 8 Приложения № 1. Уклон бордюрного пандуса следует, как правило, принимать 1:12.</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2.4.7. По обеим сторонам лестницы или пандуса </w:t>
      </w:r>
      <w:r w:rsidRPr="003E553C">
        <w:rPr>
          <w:rFonts w:ascii="Times New Roman" w:hAnsi="Times New Roman"/>
          <w:sz w:val="20"/>
          <w:szCs w:val="20"/>
          <w:lang w:eastAsia="ru-RU"/>
        </w:rPr>
        <w:t xml:space="preserve">рекомендуется </w:t>
      </w:r>
      <w:r w:rsidRPr="003E553C">
        <w:rPr>
          <w:rFonts w:ascii="Times New Roman" w:hAnsi="Times New Roman"/>
          <w:color w:val="000000"/>
          <w:sz w:val="20"/>
          <w:szCs w:val="20"/>
          <w:lang w:eastAsia="ru-RU"/>
        </w:rPr>
        <w:t>предусматривать поручни на высоте 800-</w:t>
      </w:r>
      <w:smartTag w:uri="urn:schemas-microsoft-com:office:smarttags" w:element="metricconverter">
        <w:smartTagPr>
          <w:attr w:name="ProductID" w:val="920 мм"/>
        </w:smartTagPr>
        <w:r w:rsidRPr="003E553C">
          <w:rPr>
            <w:rFonts w:ascii="Times New Roman" w:hAnsi="Times New Roman"/>
            <w:color w:val="000000"/>
            <w:sz w:val="20"/>
            <w:szCs w:val="20"/>
            <w:lang w:eastAsia="ru-RU"/>
          </w:rPr>
          <w:t>920 мм</w:t>
        </w:r>
      </w:smartTag>
      <w:r w:rsidRPr="003E553C">
        <w:rPr>
          <w:rFonts w:ascii="Times New Roman" w:hAnsi="Times New Roman"/>
          <w:color w:val="000000"/>
          <w:sz w:val="20"/>
          <w:szCs w:val="20"/>
          <w:lang w:eastAsia="ru-RU"/>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3E553C">
          <w:rPr>
            <w:rFonts w:ascii="Times New Roman" w:hAnsi="Times New Roman"/>
            <w:color w:val="000000"/>
            <w:sz w:val="20"/>
            <w:szCs w:val="20"/>
            <w:lang w:eastAsia="ru-RU"/>
          </w:rPr>
          <w:t>40 мм</w:t>
        </w:r>
      </w:smartTag>
      <w:r w:rsidRPr="003E553C">
        <w:rPr>
          <w:rFonts w:ascii="Times New Roman" w:hAnsi="Times New Roman"/>
          <w:color w:val="000000"/>
          <w:sz w:val="20"/>
          <w:szCs w:val="20"/>
          <w:lang w:eastAsia="ru-RU"/>
        </w:rPr>
        <w:t xml:space="preserve">. При ширине лестниц </w:t>
      </w:r>
      <w:smartTag w:uri="urn:schemas-microsoft-com:office:smarttags" w:element="metricconverter">
        <w:smartTagPr>
          <w:attr w:name="ProductID" w:val="2,5 м"/>
        </w:smartTagPr>
        <w:r w:rsidRPr="003E553C">
          <w:rPr>
            <w:rFonts w:ascii="Times New Roman" w:hAnsi="Times New Roman"/>
            <w:color w:val="000000"/>
            <w:sz w:val="20"/>
            <w:szCs w:val="20"/>
            <w:lang w:eastAsia="ru-RU"/>
          </w:rPr>
          <w:t>2,5 м</w:t>
        </w:r>
      </w:smartTag>
      <w:r w:rsidRPr="003E553C">
        <w:rPr>
          <w:rFonts w:ascii="Times New Roman" w:hAnsi="Times New Roman"/>
          <w:color w:val="000000"/>
          <w:sz w:val="20"/>
          <w:szCs w:val="20"/>
          <w:lang w:eastAsia="ru-RU"/>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w:t>
      </w:r>
      <w:proofErr w:type="gramStart"/>
      <w:r w:rsidRPr="003E553C">
        <w:rPr>
          <w:rFonts w:ascii="Times New Roman" w:hAnsi="Times New Roman"/>
          <w:color w:val="000000"/>
          <w:sz w:val="20"/>
          <w:szCs w:val="20"/>
          <w:lang w:eastAsia="ru-RU"/>
        </w:rPr>
        <w:t>,</w:t>
      </w:r>
      <w:proofErr w:type="gramEnd"/>
      <w:r w:rsidRPr="003E553C">
        <w:rPr>
          <w:rFonts w:ascii="Times New Roman" w:hAnsi="Times New Roman"/>
          <w:color w:val="000000"/>
          <w:sz w:val="20"/>
          <w:szCs w:val="20"/>
          <w:lang w:eastAsia="ru-RU"/>
        </w:rPr>
        <w:t xml:space="preserve"> чем на </w:t>
      </w:r>
      <w:smartTag w:uri="urn:schemas-microsoft-com:office:smarttags" w:element="metricconverter">
        <w:smartTagPr>
          <w:attr w:name="ProductID" w:val="0,3 м"/>
        </w:smartTagPr>
        <w:r w:rsidRPr="003E553C">
          <w:rPr>
            <w:rFonts w:ascii="Times New Roman" w:hAnsi="Times New Roman"/>
            <w:color w:val="000000"/>
            <w:sz w:val="20"/>
            <w:szCs w:val="20"/>
            <w:lang w:eastAsia="ru-RU"/>
          </w:rPr>
          <w:t>0,3 м</w:t>
        </w:r>
      </w:smartTag>
      <w:r w:rsidRPr="003E553C">
        <w:rPr>
          <w:rFonts w:ascii="Times New Roman" w:hAnsi="Times New Roman"/>
          <w:color w:val="000000"/>
          <w:sz w:val="20"/>
          <w:szCs w:val="20"/>
          <w:lang w:eastAsia="ru-RU"/>
        </w:rPr>
        <w:t xml:space="preserve">, с округленными и гладкими концами поручней. При проектировании </w:t>
      </w:r>
      <w:r w:rsidRPr="003E553C">
        <w:rPr>
          <w:rFonts w:ascii="Times New Roman" w:hAnsi="Times New Roman"/>
          <w:sz w:val="20"/>
          <w:szCs w:val="20"/>
          <w:lang w:eastAsia="ru-RU"/>
        </w:rPr>
        <w:t xml:space="preserve">рекомендуется </w:t>
      </w:r>
      <w:r w:rsidRPr="003E553C">
        <w:rPr>
          <w:rFonts w:ascii="Times New Roman" w:hAnsi="Times New Roman"/>
          <w:color w:val="000000"/>
          <w:sz w:val="20"/>
          <w:szCs w:val="20"/>
          <w:lang w:eastAsia="ru-RU"/>
        </w:rPr>
        <w:t>предусматривать конструкции поручней, исключающие соприкосновение руки с металлом.</w:t>
      </w:r>
    </w:p>
    <w:p w:rsidR="00977B58" w:rsidRPr="003E553C" w:rsidRDefault="00977B58" w:rsidP="00977B58">
      <w:pPr>
        <w:widowControl w:val="0"/>
        <w:autoSpaceDE w:val="0"/>
        <w:autoSpaceDN w:val="0"/>
        <w:adjustRightInd w:val="0"/>
        <w:spacing w:before="120" w:after="120" w:line="240" w:lineRule="auto"/>
        <w:jc w:val="center"/>
        <w:outlineLvl w:val="1"/>
        <w:rPr>
          <w:rFonts w:ascii="Times New Roman" w:hAnsi="Times New Roman"/>
          <w:b/>
          <w:bCs/>
          <w:iCs/>
          <w:kern w:val="28"/>
          <w:sz w:val="20"/>
          <w:szCs w:val="20"/>
          <w:lang w:eastAsia="ru-RU"/>
        </w:rPr>
      </w:pPr>
      <w:bookmarkStart w:id="7" w:name="_Toc37759103"/>
      <w:r w:rsidRPr="003E553C">
        <w:rPr>
          <w:rFonts w:ascii="Times New Roman" w:hAnsi="Times New Roman"/>
          <w:b/>
          <w:bCs/>
          <w:iCs/>
          <w:kern w:val="28"/>
          <w:sz w:val="20"/>
          <w:szCs w:val="20"/>
          <w:lang w:eastAsia="ru-RU"/>
        </w:rPr>
        <w:t>2.5. Ограждения</w:t>
      </w:r>
      <w:bookmarkEnd w:id="7"/>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xml:space="preserve">2.5.1. </w:t>
      </w:r>
      <w:proofErr w:type="gramStart"/>
      <w:r w:rsidRPr="003E553C">
        <w:rPr>
          <w:rFonts w:ascii="Times New Roman" w:hAnsi="Times New Roman"/>
          <w:color w:val="000000"/>
          <w:sz w:val="20"/>
          <w:szCs w:val="20"/>
          <w:lang w:eastAsia="ru-RU"/>
        </w:rPr>
        <w:t xml:space="preserve">В целях благоустройства на территории </w:t>
      </w:r>
      <w:r w:rsidRPr="003E553C">
        <w:rPr>
          <w:rFonts w:ascii="Times New Roman" w:hAnsi="Times New Roman"/>
          <w:sz w:val="20"/>
          <w:szCs w:val="20"/>
          <w:lang w:eastAsia="ru-RU"/>
        </w:rPr>
        <w:t xml:space="preserve">поселения рекомендуется </w:t>
      </w:r>
      <w:r w:rsidRPr="003E553C">
        <w:rPr>
          <w:rFonts w:ascii="Times New Roman" w:hAnsi="Times New Roman"/>
          <w:color w:val="000000"/>
          <w:sz w:val="20"/>
          <w:szCs w:val="20"/>
          <w:lang w:eastAsia="ru-RU"/>
        </w:rPr>
        <w:t>предусматривать применение различных видов ограждений, которые различаются: по назначению (декоративные, защитные, их сочетание)</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высоте (низкие - 0,3-</w:t>
      </w:r>
      <w:smartTag w:uri="urn:schemas-microsoft-com:office:smarttags" w:element="metricconverter">
        <w:smartTagPr>
          <w:attr w:name="ProductID" w:val="1,0 м"/>
        </w:smartTagPr>
        <w:r w:rsidRPr="003E553C">
          <w:rPr>
            <w:rFonts w:ascii="Times New Roman" w:hAnsi="Times New Roman"/>
            <w:color w:val="000000"/>
            <w:sz w:val="20"/>
            <w:szCs w:val="20"/>
            <w:lang w:eastAsia="ru-RU"/>
          </w:rPr>
          <w:t>1,0 м</w:t>
        </w:r>
      </w:smartTag>
      <w:r w:rsidRPr="003E553C">
        <w:rPr>
          <w:rFonts w:ascii="Times New Roman" w:hAnsi="Times New Roman"/>
          <w:color w:val="000000"/>
          <w:sz w:val="20"/>
          <w:szCs w:val="20"/>
          <w:lang w:eastAsia="ru-RU"/>
        </w:rPr>
        <w:t>, средние - 1</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1-</w:t>
      </w:r>
      <w:smartTag w:uri="urn:schemas-microsoft-com:office:smarttags" w:element="metricconverter">
        <w:smartTagPr>
          <w:attr w:name="ProductID" w:val="1,7 м"/>
        </w:smartTagP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,7 м</w:t>
        </w:r>
      </w:smartTag>
      <w:r w:rsidRPr="003E553C">
        <w:rPr>
          <w:rFonts w:ascii="Times New Roman" w:hAnsi="Times New Roman"/>
          <w:color w:val="000000"/>
          <w:sz w:val="20"/>
          <w:szCs w:val="20"/>
          <w:lang w:eastAsia="ru-RU"/>
        </w:rPr>
        <w:t xml:space="preserve">, высокие </w:t>
      </w:r>
      <w:r w:rsidRPr="003E553C">
        <w:rPr>
          <w:rFonts w:ascii="Times New Roman" w:hAnsi="Times New Roman"/>
          <w:sz w:val="20"/>
          <w:szCs w:val="20"/>
          <w:lang w:eastAsia="ru-RU"/>
        </w:rPr>
        <w:t xml:space="preserve">- </w:t>
      </w:r>
      <w:r w:rsidRPr="003E553C">
        <w:rPr>
          <w:rFonts w:ascii="Times New Roman" w:hAnsi="Times New Roman"/>
          <w:color w:val="000000"/>
          <w:sz w:val="20"/>
          <w:szCs w:val="20"/>
          <w:lang w:eastAsia="ru-RU"/>
        </w:rPr>
        <w:t>1,8-</w:t>
      </w:r>
      <w:smartTag w:uri="urn:schemas-microsoft-com:office:smarttags" w:element="metricconverter">
        <w:smartTagPr>
          <w:attr w:name="ProductID" w:val="3,0 м"/>
        </w:smartTagPr>
        <w:r w:rsidRPr="003E553C">
          <w:rPr>
            <w:rFonts w:ascii="Times New Roman" w:hAnsi="Times New Roman"/>
            <w:color w:val="000000"/>
            <w:sz w:val="20"/>
            <w:szCs w:val="20"/>
            <w:lang w:eastAsia="ru-RU"/>
          </w:rPr>
          <w:t>3,0 м</w:t>
        </w:r>
      </w:smartTag>
      <w:r w:rsidRPr="003E553C">
        <w:rPr>
          <w:rFonts w:ascii="Times New Roman" w:hAnsi="Times New Roman"/>
          <w:color w:val="000000"/>
          <w:sz w:val="20"/>
          <w:szCs w:val="20"/>
          <w:lang w:eastAsia="ru-RU"/>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xml:space="preserve">2.5.2. Проектирование ограждений рекомендуется производить в зависимости от их местоположения и назначения согласно </w:t>
      </w:r>
      <w:proofErr w:type="spellStart"/>
      <w:r w:rsidRPr="003E553C">
        <w:rPr>
          <w:rFonts w:ascii="Times New Roman" w:hAnsi="Times New Roman"/>
          <w:color w:val="000000"/>
          <w:sz w:val="20"/>
          <w:szCs w:val="20"/>
          <w:lang w:eastAsia="ru-RU"/>
        </w:rPr>
        <w:t>ГОСТам</w:t>
      </w:r>
      <w:proofErr w:type="spellEnd"/>
      <w:r w:rsidRPr="003E553C">
        <w:rPr>
          <w:rFonts w:ascii="Times New Roman" w:hAnsi="Times New Roman"/>
          <w:color w:val="000000"/>
          <w:sz w:val="20"/>
          <w:szCs w:val="20"/>
          <w:lang w:eastAsia="ru-RU"/>
        </w:rPr>
        <w:t>, каталогам сертифицированных изделий, проектам индивидуального проектирования.</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2.5.2.1. На территориях общественного, жилого, рекреационного назначения </w:t>
      </w:r>
      <w:r w:rsidRPr="003E553C">
        <w:rPr>
          <w:rFonts w:ascii="Times New Roman" w:hAnsi="Times New Roman"/>
          <w:sz w:val="20"/>
          <w:szCs w:val="20"/>
          <w:lang w:eastAsia="ru-RU"/>
        </w:rPr>
        <w:t xml:space="preserve">рекомендуется </w:t>
      </w:r>
      <w:r w:rsidRPr="003E553C">
        <w:rPr>
          <w:rFonts w:ascii="Times New Roman" w:hAnsi="Times New Roman"/>
          <w:color w:val="000000"/>
          <w:sz w:val="20"/>
          <w:szCs w:val="20"/>
          <w:lang w:eastAsia="ru-RU"/>
        </w:rPr>
        <w:t xml:space="preserve">запрещать проектирование глухих и железобетонных ограждений. Рекомендуется применение декоративных металлических ограждений. </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2.5.3. Рекомендуется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3E553C">
          <w:rPr>
            <w:rFonts w:ascii="Times New Roman" w:hAnsi="Times New Roman"/>
            <w:sz w:val="20"/>
            <w:szCs w:val="20"/>
            <w:lang w:eastAsia="ru-RU"/>
          </w:rPr>
          <w:t>0,5 м</w:t>
        </w:r>
      </w:smartTag>
      <w:r w:rsidRPr="003E553C">
        <w:rPr>
          <w:rFonts w:ascii="Times New Roman" w:hAnsi="Times New Roman"/>
          <w:sz w:val="20"/>
          <w:szCs w:val="20"/>
          <w:lang w:eastAsia="ru-RU"/>
        </w:rPr>
        <w:t xml:space="preserve"> в местах примыкания газонов к проездам, стоянкам автотранспорта, в местах возможного наезда автомобилей на газон и </w:t>
      </w:r>
      <w:proofErr w:type="spellStart"/>
      <w:r w:rsidRPr="003E553C">
        <w:rPr>
          <w:rFonts w:ascii="Times New Roman" w:hAnsi="Times New Roman"/>
          <w:sz w:val="20"/>
          <w:szCs w:val="20"/>
          <w:lang w:eastAsia="ru-RU"/>
        </w:rPr>
        <w:t>вытаптывания</w:t>
      </w:r>
      <w:proofErr w:type="spellEnd"/>
      <w:r w:rsidRPr="003E553C">
        <w:rPr>
          <w:rFonts w:ascii="Times New Roman" w:hAnsi="Times New Roman"/>
          <w:sz w:val="20"/>
          <w:szCs w:val="20"/>
          <w:lang w:eastAsia="ru-RU"/>
        </w:rPr>
        <w:t xml:space="preserve"> троп через газон. Ограждения рекомендуется размещать на территории газона с отступом от границы примыкания порядка 0,2-</w:t>
      </w:r>
      <w:smartTag w:uri="urn:schemas-microsoft-com:office:smarttags" w:element="metricconverter">
        <w:smartTagPr>
          <w:attr w:name="ProductID" w:val="0,3 м"/>
        </w:smartTagPr>
        <w:r w:rsidRPr="003E553C">
          <w:rPr>
            <w:rFonts w:ascii="Times New Roman" w:hAnsi="Times New Roman"/>
            <w:sz w:val="20"/>
            <w:szCs w:val="20"/>
            <w:lang w:eastAsia="ru-RU"/>
          </w:rPr>
          <w:t>0,3 м</w:t>
        </w:r>
      </w:smartTag>
      <w:r w:rsidRPr="003E553C">
        <w:rPr>
          <w:rFonts w:ascii="Times New Roman" w:hAnsi="Times New Roman"/>
          <w:sz w:val="20"/>
          <w:szCs w:val="20"/>
          <w:lang w:eastAsia="ru-RU"/>
        </w:rPr>
        <w:t>.</w:t>
      </w:r>
    </w:p>
    <w:p w:rsidR="00977B58"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2.5.4.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3E553C">
          <w:rPr>
            <w:rFonts w:ascii="Times New Roman" w:hAnsi="Times New Roman"/>
            <w:sz w:val="20"/>
            <w:szCs w:val="20"/>
            <w:lang w:eastAsia="ru-RU"/>
          </w:rPr>
          <w:t>0,9 м</w:t>
        </w:r>
      </w:smartTag>
      <w:r w:rsidRPr="003E553C">
        <w:rPr>
          <w:rFonts w:ascii="Times New Roman" w:hAnsi="Times New Roman"/>
          <w:sz w:val="20"/>
          <w:szCs w:val="20"/>
          <w:lang w:eastAsia="ru-RU"/>
        </w:rPr>
        <w:t xml:space="preserve"> и более, диаметром </w:t>
      </w:r>
      <w:smartTag w:uri="urn:schemas-microsoft-com:office:smarttags" w:element="metricconverter">
        <w:smartTagPr>
          <w:attr w:name="ProductID" w:val="0,8 м"/>
        </w:smartTagPr>
        <w:r w:rsidRPr="003E553C">
          <w:rPr>
            <w:rFonts w:ascii="Times New Roman" w:hAnsi="Times New Roman"/>
            <w:sz w:val="20"/>
            <w:szCs w:val="20"/>
            <w:lang w:eastAsia="ru-RU"/>
          </w:rPr>
          <w:t>0,8 м</w:t>
        </w:r>
      </w:smartTag>
      <w:r w:rsidRPr="003E553C">
        <w:rPr>
          <w:rFonts w:ascii="Times New Roman" w:hAnsi="Times New Roman"/>
          <w:sz w:val="20"/>
          <w:szCs w:val="20"/>
          <w:lang w:eastAsia="ru-RU"/>
        </w:rPr>
        <w:t xml:space="preserve"> и более в зависимости от возраста, породы дерева и прочих характеристик.</w:t>
      </w:r>
    </w:p>
    <w:p w:rsidR="00EA3BD2" w:rsidRPr="00EA3BD2" w:rsidRDefault="00EA3BD2" w:rsidP="00EA3BD2">
      <w:pPr>
        <w:spacing w:after="0" w:line="240" w:lineRule="auto"/>
        <w:jc w:val="both"/>
        <w:rPr>
          <w:rFonts w:ascii="Times New Roman" w:hAnsi="Times New Roman"/>
          <w:sz w:val="20"/>
          <w:szCs w:val="20"/>
          <w:lang w:eastAsia="ru-RU"/>
        </w:rPr>
      </w:pPr>
      <w:r>
        <w:rPr>
          <w:rFonts w:ascii="Times New Roman" w:hAnsi="Times New Roman"/>
          <w:sz w:val="24"/>
          <w:szCs w:val="24"/>
          <w:lang w:eastAsia="ru-RU"/>
        </w:rPr>
        <w:t xml:space="preserve">           </w:t>
      </w:r>
      <w:r w:rsidRPr="00EA3BD2">
        <w:rPr>
          <w:rFonts w:ascii="Times New Roman" w:hAnsi="Times New Roman"/>
          <w:sz w:val="20"/>
          <w:szCs w:val="20"/>
          <w:lang w:eastAsia="ru-RU"/>
        </w:rPr>
        <w:t>2.5.5. При создании и благоустройстве ограждений рекомендуется учитывать необходимость, в том числе:</w:t>
      </w:r>
    </w:p>
    <w:p w:rsidR="00EA3BD2" w:rsidRPr="00EA3BD2" w:rsidRDefault="00EA3BD2" w:rsidP="00EA3BD2">
      <w:pPr>
        <w:spacing w:after="0" w:line="240" w:lineRule="auto"/>
        <w:jc w:val="both"/>
        <w:rPr>
          <w:rFonts w:ascii="Times New Roman" w:hAnsi="Times New Roman"/>
          <w:sz w:val="20"/>
          <w:szCs w:val="20"/>
          <w:lang w:eastAsia="ru-RU"/>
        </w:rPr>
      </w:pPr>
      <w:r w:rsidRPr="00EA3BD2">
        <w:rPr>
          <w:rFonts w:ascii="Times New Roman" w:hAnsi="Times New Roman"/>
          <w:sz w:val="20"/>
          <w:szCs w:val="20"/>
          <w:lang w:eastAsia="ru-RU"/>
        </w:rPr>
        <w:t>1) разграничения зеленой зоны (газоны, клумбы, парки) с маршрутами пешеходов и транспорта;</w:t>
      </w:r>
    </w:p>
    <w:p w:rsidR="00EA3BD2" w:rsidRPr="00EA3BD2" w:rsidRDefault="00EA3BD2" w:rsidP="00EA3BD2">
      <w:pPr>
        <w:spacing w:after="0" w:line="240" w:lineRule="auto"/>
        <w:jc w:val="both"/>
        <w:rPr>
          <w:rFonts w:ascii="Times New Roman" w:hAnsi="Times New Roman"/>
          <w:sz w:val="20"/>
          <w:szCs w:val="20"/>
          <w:lang w:eastAsia="ru-RU"/>
        </w:rPr>
      </w:pPr>
      <w:r w:rsidRPr="00EA3BD2">
        <w:rPr>
          <w:rFonts w:ascii="Times New Roman" w:hAnsi="Times New Roman"/>
          <w:sz w:val="20"/>
          <w:szCs w:val="20"/>
          <w:lang w:eastAsia="ru-RU"/>
        </w:rPr>
        <w:t>2) проектирования дорожек и тротуаров с учетом потоков людей и маршрутов;</w:t>
      </w:r>
    </w:p>
    <w:p w:rsidR="00EA3BD2" w:rsidRPr="00EA3BD2" w:rsidRDefault="00EA3BD2" w:rsidP="00EA3BD2">
      <w:pPr>
        <w:spacing w:after="0" w:line="240" w:lineRule="auto"/>
        <w:jc w:val="both"/>
        <w:rPr>
          <w:rFonts w:ascii="Times New Roman" w:hAnsi="Times New Roman"/>
          <w:sz w:val="20"/>
          <w:szCs w:val="20"/>
          <w:lang w:eastAsia="ru-RU"/>
        </w:rPr>
      </w:pPr>
      <w:r w:rsidRPr="00EA3BD2">
        <w:rPr>
          <w:rFonts w:ascii="Times New Roman" w:hAnsi="Times New Roman"/>
          <w:sz w:val="20"/>
          <w:szCs w:val="20"/>
          <w:lang w:eastAsia="ru-RU"/>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EA3BD2" w:rsidRPr="00EA3BD2" w:rsidRDefault="00EA3BD2" w:rsidP="00EA3BD2">
      <w:pPr>
        <w:spacing w:after="0" w:line="240" w:lineRule="auto"/>
        <w:jc w:val="both"/>
        <w:rPr>
          <w:rFonts w:ascii="Times New Roman" w:hAnsi="Times New Roman"/>
          <w:sz w:val="20"/>
          <w:szCs w:val="20"/>
          <w:lang w:eastAsia="ru-RU"/>
        </w:rPr>
      </w:pPr>
      <w:r w:rsidRPr="00EA3BD2">
        <w:rPr>
          <w:rFonts w:ascii="Times New Roman" w:hAnsi="Times New Roman"/>
          <w:sz w:val="20"/>
          <w:szCs w:val="20"/>
          <w:lang w:eastAsia="ru-RU"/>
        </w:rPr>
        <w:t>4) проектирования изменения высоты и геометрии бордюрного камня с учетом сезонных снежных отвалов;</w:t>
      </w:r>
    </w:p>
    <w:p w:rsidR="00EA3BD2" w:rsidRPr="00EA3BD2" w:rsidRDefault="00EA3BD2" w:rsidP="00EA3BD2">
      <w:pPr>
        <w:spacing w:after="0" w:line="240" w:lineRule="auto"/>
        <w:jc w:val="both"/>
        <w:rPr>
          <w:rFonts w:ascii="Times New Roman" w:hAnsi="Times New Roman"/>
          <w:sz w:val="20"/>
          <w:szCs w:val="20"/>
          <w:lang w:eastAsia="ru-RU"/>
        </w:rPr>
      </w:pPr>
      <w:r w:rsidRPr="00EA3BD2">
        <w:rPr>
          <w:rFonts w:ascii="Times New Roman" w:hAnsi="Times New Roman"/>
          <w:sz w:val="20"/>
          <w:szCs w:val="20"/>
          <w:lang w:eastAsia="ru-RU"/>
        </w:rPr>
        <w:t>5) использования бордюрного камня;</w:t>
      </w:r>
    </w:p>
    <w:p w:rsidR="00EA3BD2" w:rsidRPr="00EA3BD2" w:rsidRDefault="00EA3BD2" w:rsidP="00EA3BD2">
      <w:pPr>
        <w:spacing w:after="0" w:line="240" w:lineRule="auto"/>
        <w:jc w:val="both"/>
        <w:rPr>
          <w:rFonts w:ascii="Times New Roman" w:hAnsi="Times New Roman"/>
          <w:sz w:val="20"/>
          <w:szCs w:val="20"/>
          <w:lang w:eastAsia="ru-RU"/>
        </w:rPr>
      </w:pPr>
      <w:r w:rsidRPr="00EA3BD2">
        <w:rPr>
          <w:rFonts w:ascii="Times New Roman" w:hAnsi="Times New Roman"/>
          <w:sz w:val="20"/>
          <w:szCs w:val="20"/>
          <w:lang w:eastAsia="ru-RU"/>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EA3BD2" w:rsidRPr="00EA3BD2" w:rsidRDefault="00EA3BD2" w:rsidP="00EA3BD2">
      <w:pPr>
        <w:spacing w:after="0" w:line="240" w:lineRule="auto"/>
        <w:jc w:val="both"/>
        <w:rPr>
          <w:rFonts w:ascii="Times New Roman" w:hAnsi="Times New Roman"/>
          <w:sz w:val="20"/>
          <w:szCs w:val="20"/>
          <w:lang w:eastAsia="ru-RU"/>
        </w:rPr>
      </w:pPr>
      <w:r w:rsidRPr="00EA3BD2">
        <w:rPr>
          <w:rFonts w:ascii="Times New Roman" w:hAnsi="Times New Roman"/>
          <w:sz w:val="20"/>
          <w:szCs w:val="20"/>
          <w:lang w:eastAsia="ru-RU"/>
        </w:rPr>
        <w:t>7) использования (в особенности на границах зеленых зон) многолетних всесезонных кустистых растений;</w:t>
      </w:r>
    </w:p>
    <w:p w:rsidR="00EA3BD2" w:rsidRDefault="00EA3BD2" w:rsidP="003E46C0">
      <w:pPr>
        <w:pStyle w:val="11"/>
        <w:jc w:val="both"/>
        <w:rPr>
          <w:rFonts w:ascii="Times New Roman" w:hAnsi="Times New Roman"/>
          <w:sz w:val="20"/>
          <w:szCs w:val="20"/>
          <w:lang w:eastAsia="ru-RU"/>
        </w:rPr>
      </w:pPr>
      <w:r w:rsidRPr="00EA3BD2">
        <w:rPr>
          <w:rFonts w:ascii="Times New Roman" w:hAnsi="Times New Roman"/>
          <w:sz w:val="20"/>
          <w:szCs w:val="20"/>
          <w:lang w:eastAsia="ru-RU"/>
        </w:rPr>
        <w:t>8) использования по возможности светоотражающих фасадных конструкций для затененных участков газонов.</w:t>
      </w:r>
    </w:p>
    <w:p w:rsidR="003E46C0" w:rsidRPr="00EA3BD2" w:rsidRDefault="003E46C0" w:rsidP="003E46C0">
      <w:pPr>
        <w:pStyle w:val="11"/>
        <w:jc w:val="both"/>
        <w:rPr>
          <w:rFonts w:ascii="Times New Roman" w:hAnsi="Times New Roman"/>
          <w:sz w:val="20"/>
          <w:szCs w:val="20"/>
          <w:lang w:eastAsia="ru-RU"/>
        </w:rPr>
      </w:pPr>
      <w:r>
        <w:rPr>
          <w:rFonts w:ascii="Times New Roman" w:hAnsi="Times New Roman"/>
          <w:sz w:val="20"/>
          <w:szCs w:val="20"/>
          <w:lang w:eastAsia="ru-RU"/>
        </w:rPr>
        <w:t>(Изменение Постановление №138 от 31.10.2017)</w:t>
      </w:r>
    </w:p>
    <w:p w:rsidR="00977B58" w:rsidRPr="003E553C" w:rsidRDefault="00977B58" w:rsidP="00977B58">
      <w:pPr>
        <w:pStyle w:val="11"/>
        <w:jc w:val="both"/>
        <w:rPr>
          <w:rFonts w:ascii="Times New Roman" w:hAnsi="Times New Roman"/>
          <w:b/>
          <w:bCs/>
          <w:iCs/>
          <w:kern w:val="28"/>
          <w:sz w:val="20"/>
          <w:szCs w:val="20"/>
          <w:lang w:eastAsia="ru-RU"/>
        </w:rPr>
      </w:pPr>
      <w:bookmarkStart w:id="8" w:name="_Toc37759104"/>
    </w:p>
    <w:p w:rsidR="00977B58" w:rsidRPr="003E553C" w:rsidRDefault="00977B58" w:rsidP="00977B58">
      <w:pPr>
        <w:pStyle w:val="11"/>
        <w:jc w:val="center"/>
        <w:rPr>
          <w:rFonts w:ascii="Times New Roman" w:hAnsi="Times New Roman"/>
          <w:b/>
          <w:bCs/>
          <w:iCs/>
          <w:kern w:val="28"/>
          <w:sz w:val="20"/>
          <w:szCs w:val="20"/>
          <w:lang w:eastAsia="ru-RU"/>
        </w:rPr>
      </w:pPr>
      <w:r w:rsidRPr="003E553C">
        <w:rPr>
          <w:rFonts w:ascii="Times New Roman" w:hAnsi="Times New Roman"/>
          <w:b/>
          <w:bCs/>
          <w:iCs/>
          <w:kern w:val="28"/>
          <w:sz w:val="20"/>
          <w:szCs w:val="20"/>
          <w:lang w:eastAsia="ru-RU"/>
        </w:rPr>
        <w:t>2.6. Малые архитектурные формы</w:t>
      </w:r>
      <w:bookmarkEnd w:id="8"/>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парковая мебель, коммунально-бытовое и техническое оборудование на территории поселения. При проектировании и выборе малых архитектурных форм рекомендуется пользоваться каталогами сертифицированных изделий. </w:t>
      </w:r>
    </w:p>
    <w:p w:rsidR="00977B58" w:rsidRPr="003E553C" w:rsidRDefault="00977B58" w:rsidP="00977B58">
      <w:pPr>
        <w:pStyle w:val="11"/>
        <w:jc w:val="both"/>
        <w:rPr>
          <w:rFonts w:ascii="Times New Roman" w:hAnsi="Times New Roman"/>
          <w:sz w:val="20"/>
          <w:szCs w:val="20"/>
          <w:lang w:eastAsia="ru-RU"/>
        </w:rPr>
      </w:pPr>
    </w:p>
    <w:p w:rsidR="00977B58" w:rsidRPr="003E553C" w:rsidRDefault="00977B58" w:rsidP="00977B58">
      <w:pPr>
        <w:pStyle w:val="11"/>
        <w:jc w:val="center"/>
        <w:rPr>
          <w:rFonts w:ascii="Times New Roman" w:hAnsi="Times New Roman"/>
          <w:sz w:val="20"/>
          <w:szCs w:val="20"/>
          <w:lang w:eastAsia="ru-RU"/>
        </w:rPr>
      </w:pPr>
      <w:r w:rsidRPr="003E553C">
        <w:rPr>
          <w:rFonts w:ascii="Times New Roman" w:hAnsi="Times New Roman"/>
          <w:sz w:val="20"/>
          <w:szCs w:val="20"/>
          <w:lang w:eastAsia="ru-RU"/>
        </w:rPr>
        <w:t>Устройства для оформления озеленения</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lastRenderedPageBreak/>
        <w:t xml:space="preserve">2.6.2. Для оформления мобильного и вертикального озеленения рекомендуется применять следующие виды устройств: трельяжи, шпалеры, </w:t>
      </w:r>
      <w:proofErr w:type="spellStart"/>
      <w:r w:rsidRPr="003E553C">
        <w:rPr>
          <w:rFonts w:ascii="Times New Roman" w:hAnsi="Times New Roman"/>
          <w:sz w:val="20"/>
          <w:szCs w:val="20"/>
          <w:lang w:eastAsia="ru-RU"/>
        </w:rPr>
        <w:t>перголы</w:t>
      </w:r>
      <w:proofErr w:type="spellEnd"/>
      <w:r w:rsidRPr="003E553C">
        <w:rPr>
          <w:rFonts w:ascii="Times New Roman" w:hAnsi="Times New Roman"/>
          <w:sz w:val="20"/>
          <w:szCs w:val="20"/>
          <w:lang w:eastAsia="ru-RU"/>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3E553C">
        <w:rPr>
          <w:rFonts w:ascii="Times New Roman" w:hAnsi="Times New Roman"/>
          <w:sz w:val="20"/>
          <w:szCs w:val="20"/>
          <w:lang w:eastAsia="ru-RU"/>
        </w:rPr>
        <w:t>Пергола</w:t>
      </w:r>
      <w:proofErr w:type="spellEnd"/>
      <w:r w:rsidRPr="003E553C">
        <w:rPr>
          <w:rFonts w:ascii="Times New Roman" w:hAnsi="Times New Roman"/>
          <w:sz w:val="20"/>
          <w:szCs w:val="20"/>
          <w:lang w:eastAsia="ru-RU"/>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977B58" w:rsidRPr="003E553C" w:rsidRDefault="00977B58" w:rsidP="00977B58">
      <w:pPr>
        <w:pStyle w:val="11"/>
        <w:jc w:val="both"/>
        <w:rPr>
          <w:rFonts w:ascii="Times New Roman" w:hAnsi="Times New Roman"/>
          <w:sz w:val="20"/>
          <w:szCs w:val="20"/>
          <w:lang w:eastAsia="ru-RU"/>
        </w:rPr>
      </w:pPr>
    </w:p>
    <w:p w:rsidR="00977B58" w:rsidRPr="003E553C" w:rsidRDefault="00977B58" w:rsidP="00977B58">
      <w:pPr>
        <w:pStyle w:val="11"/>
        <w:jc w:val="center"/>
        <w:rPr>
          <w:rFonts w:ascii="Times New Roman" w:hAnsi="Times New Roman"/>
          <w:sz w:val="20"/>
          <w:szCs w:val="20"/>
          <w:lang w:eastAsia="ru-RU"/>
        </w:rPr>
      </w:pPr>
      <w:r w:rsidRPr="003E553C">
        <w:rPr>
          <w:rFonts w:ascii="Times New Roman" w:hAnsi="Times New Roman"/>
          <w:sz w:val="20"/>
          <w:szCs w:val="20"/>
          <w:lang w:eastAsia="ru-RU"/>
        </w:rPr>
        <w:t>Водные устройства</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2.6.3.1. Фонтаны рекомендуется проектировать на основании индивидуальных проектных разработок. </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3E553C">
          <w:rPr>
            <w:rFonts w:ascii="Times New Roman" w:hAnsi="Times New Roman"/>
            <w:sz w:val="20"/>
            <w:szCs w:val="20"/>
            <w:lang w:eastAsia="ru-RU"/>
          </w:rPr>
          <w:t>90 см</w:t>
        </w:r>
      </w:smartTag>
      <w:r w:rsidRPr="003E553C">
        <w:rPr>
          <w:rFonts w:ascii="Times New Roman" w:hAnsi="Times New Roman"/>
          <w:sz w:val="20"/>
          <w:szCs w:val="20"/>
          <w:lang w:eastAsia="ru-RU"/>
        </w:rPr>
        <w:t xml:space="preserve"> для взрослых и не более </w:t>
      </w:r>
      <w:smartTag w:uri="urn:schemas-microsoft-com:office:smarttags" w:element="metricconverter">
        <w:smartTagPr>
          <w:attr w:name="ProductID" w:val="70 см"/>
        </w:smartTagPr>
        <w:r w:rsidRPr="003E553C">
          <w:rPr>
            <w:rFonts w:ascii="Times New Roman" w:hAnsi="Times New Roman"/>
            <w:sz w:val="20"/>
            <w:szCs w:val="20"/>
            <w:lang w:eastAsia="ru-RU"/>
          </w:rPr>
          <w:t>70 см</w:t>
        </w:r>
      </w:smartTag>
      <w:r w:rsidRPr="003E553C">
        <w:rPr>
          <w:rFonts w:ascii="Times New Roman" w:hAnsi="Times New Roman"/>
          <w:sz w:val="20"/>
          <w:szCs w:val="20"/>
          <w:lang w:eastAsia="ru-RU"/>
        </w:rPr>
        <w:t xml:space="preserve"> для детей.</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2.6.3.3. Родники на территории поселения должны соответствовать качеству воды согласно требованиям </w:t>
      </w:r>
      <w:proofErr w:type="spellStart"/>
      <w:r w:rsidRPr="003E553C">
        <w:rPr>
          <w:rFonts w:ascii="Times New Roman" w:hAnsi="Times New Roman"/>
          <w:sz w:val="20"/>
          <w:szCs w:val="20"/>
          <w:lang w:eastAsia="ru-RU"/>
        </w:rPr>
        <w:t>СанПиНов</w:t>
      </w:r>
      <w:proofErr w:type="spellEnd"/>
      <w:r w:rsidRPr="003E553C">
        <w:rPr>
          <w:rFonts w:ascii="Times New Roman" w:hAnsi="Times New Roman"/>
          <w:sz w:val="20"/>
          <w:szCs w:val="20"/>
          <w:lang w:eastAsia="ru-RU"/>
        </w:rPr>
        <w:t xml:space="preserve"> и иметь положительное заключение органов санитарно-эпидемиологического надзора. Родники рекомендуется оборудовать </w:t>
      </w:r>
      <w:r w:rsidRPr="003E553C">
        <w:rPr>
          <w:rFonts w:ascii="Times New Roman" w:hAnsi="Times New Roman"/>
          <w:color w:val="000000"/>
          <w:sz w:val="20"/>
          <w:szCs w:val="20"/>
          <w:lang w:eastAsia="ru-RU"/>
        </w:rPr>
        <w:t>подходом и площадкой с твердым видом покрытия</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приспособлением для подачи родниковой воды (желоб, труба, иной вид водотока), чашей водосбора</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системой водоотведения. </w:t>
      </w: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Парковая мебель</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2.6.4. К мебели относятся: различные виды скамей отдыха, размещаемые на территории общественных пространств</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рекреаций и дворов; скамей и столов - на площадках для настольных игр и др.</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bookmarkStart w:id="9" w:name="PO0000178"/>
      <w:r w:rsidRPr="003E553C">
        <w:rPr>
          <w:rFonts w:ascii="Times New Roman" w:hAnsi="Times New Roman"/>
          <w:color w:val="000000"/>
          <w:sz w:val="20"/>
          <w:szCs w:val="20"/>
          <w:lang w:eastAsia="ru-RU"/>
        </w:rPr>
        <w:t xml:space="preserve">2.6.4.1.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3E553C">
        <w:rPr>
          <w:rFonts w:ascii="Times New Roman" w:hAnsi="Times New Roman"/>
          <w:color w:val="000000"/>
          <w:sz w:val="20"/>
          <w:szCs w:val="20"/>
          <w:lang w:eastAsia="ru-RU"/>
        </w:rPr>
        <w:t>выступающими</w:t>
      </w:r>
      <w:proofErr w:type="gramEnd"/>
      <w:r w:rsidRPr="003E553C">
        <w:rPr>
          <w:rFonts w:ascii="Times New Roman" w:hAnsi="Times New Roman"/>
          <w:color w:val="000000"/>
          <w:sz w:val="20"/>
          <w:szCs w:val="20"/>
          <w:lang w:eastAsia="ru-RU"/>
        </w:rPr>
        <w:t xml:space="preserve"> над поверхностью земли. Высоту скамьи для отдыха взросло</w:t>
      </w:r>
      <w:r w:rsidRPr="003E553C">
        <w:rPr>
          <w:rFonts w:ascii="Times New Roman" w:hAnsi="Times New Roman"/>
          <w:sz w:val="20"/>
          <w:szCs w:val="20"/>
          <w:lang w:eastAsia="ru-RU"/>
        </w:rPr>
        <w:t>г</w:t>
      </w:r>
      <w:r w:rsidRPr="003E553C">
        <w:rPr>
          <w:rFonts w:ascii="Times New Roman" w:hAnsi="Times New Roman"/>
          <w:color w:val="000000"/>
          <w:sz w:val="20"/>
          <w:szCs w:val="20"/>
          <w:lang w:eastAsia="ru-RU"/>
        </w:rPr>
        <w:t>о</w:t>
      </w:r>
      <w:r w:rsidRPr="003E553C">
        <w:rPr>
          <w:rFonts w:ascii="Times New Roman" w:hAnsi="Times New Roman"/>
          <w:sz w:val="20"/>
          <w:szCs w:val="20"/>
          <w:lang w:eastAsia="ru-RU"/>
        </w:rPr>
        <w:t xml:space="preserve"> </w:t>
      </w:r>
      <w:r w:rsidRPr="003E553C">
        <w:rPr>
          <w:rFonts w:ascii="Times New Roman" w:hAnsi="Times New Roman"/>
          <w:color w:val="000000"/>
          <w:sz w:val="20"/>
          <w:szCs w:val="20"/>
          <w:lang w:eastAsia="ru-RU"/>
        </w:rPr>
        <w:t>человека от уровня покрытия до плоскости сидения рекомендуется принимать в предела</w:t>
      </w:r>
      <w:r w:rsidRPr="003E553C">
        <w:rPr>
          <w:rFonts w:ascii="Times New Roman" w:hAnsi="Times New Roman"/>
          <w:sz w:val="20"/>
          <w:szCs w:val="20"/>
          <w:lang w:eastAsia="ru-RU"/>
        </w:rPr>
        <w:t>х</w:t>
      </w:r>
      <w:r w:rsidRPr="003E553C">
        <w:rPr>
          <w:rFonts w:ascii="Times New Roman" w:hAnsi="Times New Roman"/>
          <w:color w:val="000000"/>
          <w:sz w:val="20"/>
          <w:szCs w:val="20"/>
          <w:lang w:eastAsia="ru-RU"/>
        </w:rPr>
        <w:t xml:space="preserve"> 42</w:t>
      </w:r>
      <w:r w:rsidRPr="003E553C">
        <w:rPr>
          <w:rFonts w:ascii="Times New Roman" w:hAnsi="Times New Roman"/>
          <w:sz w:val="20"/>
          <w:szCs w:val="20"/>
          <w:lang w:eastAsia="ru-RU"/>
        </w:rPr>
        <w:t>0-</w:t>
      </w:r>
      <w:smartTag w:uri="urn:schemas-microsoft-com:office:smarttags" w:element="metricconverter">
        <w:smartTagPr>
          <w:attr w:name="ProductID" w:val="480 мм"/>
        </w:smartTagPr>
        <w:r w:rsidRPr="003E553C">
          <w:rPr>
            <w:rFonts w:ascii="Times New Roman" w:hAnsi="Times New Roman"/>
            <w:color w:val="000000"/>
            <w:sz w:val="20"/>
            <w:szCs w:val="20"/>
            <w:lang w:eastAsia="ru-RU"/>
          </w:rPr>
          <w:t>480 мм</w:t>
        </w:r>
      </w:smartTag>
      <w:r w:rsidRPr="003E553C">
        <w:rPr>
          <w:rFonts w:ascii="Times New Roman" w:hAnsi="Times New Roman"/>
          <w:color w:val="000000"/>
          <w:sz w:val="20"/>
          <w:szCs w:val="20"/>
          <w:lang w:eastAsia="ru-RU"/>
        </w:rPr>
        <w:t>. Поверхности скамьи для отдыха рекомендуется выполнять из дерева, с различными ви</w:t>
      </w:r>
      <w:r w:rsidRPr="003E553C">
        <w:rPr>
          <w:rFonts w:ascii="Times New Roman" w:hAnsi="Times New Roman"/>
          <w:sz w:val="20"/>
          <w:szCs w:val="20"/>
          <w:lang w:eastAsia="ru-RU"/>
        </w:rPr>
        <w:t>да</w:t>
      </w:r>
      <w:r w:rsidRPr="003E553C">
        <w:rPr>
          <w:rFonts w:ascii="Times New Roman" w:hAnsi="Times New Roman"/>
          <w:color w:val="000000"/>
          <w:sz w:val="20"/>
          <w:szCs w:val="20"/>
          <w:lang w:eastAsia="ru-RU"/>
        </w:rPr>
        <w:t>ми водоустойчивой обработки (предпочтительно - пропиткой) допускается выполнять скамьи и столы из древесных пней-срубов, бревен и плах, не имеющих сколов и острых углов.</w:t>
      </w:r>
    </w:p>
    <w:bookmarkEnd w:id="9"/>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2.6.4.2.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Уличное коммунально-бытовое оборудование</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2.6.5. Уличное коммунально-бы</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 xml:space="preserve">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3E553C">
        <w:rPr>
          <w:rFonts w:ascii="Times New Roman" w:hAnsi="Times New Roman"/>
          <w:color w:val="000000"/>
          <w:sz w:val="20"/>
          <w:szCs w:val="20"/>
          <w:lang w:eastAsia="ru-RU"/>
        </w:rPr>
        <w:t>экологич</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ость</w:t>
      </w:r>
      <w:proofErr w:type="spellEnd"/>
      <w:r w:rsidRPr="003E553C">
        <w:rPr>
          <w:rFonts w:ascii="Times New Roman" w:hAnsi="Times New Roman"/>
          <w:color w:val="000000"/>
          <w:sz w:val="20"/>
          <w:szCs w:val="20"/>
          <w:lang w:eastAsia="ru-RU"/>
        </w:rPr>
        <w:t>, безопасность (отсутствие о</w:t>
      </w:r>
      <w:r w:rsidRPr="003E553C">
        <w:rPr>
          <w:rFonts w:ascii="Times New Roman" w:hAnsi="Times New Roman"/>
          <w:sz w:val="20"/>
          <w:szCs w:val="20"/>
          <w:lang w:eastAsia="ru-RU"/>
        </w:rPr>
        <w:t>ст</w:t>
      </w:r>
      <w:r w:rsidRPr="003E553C">
        <w:rPr>
          <w:rFonts w:ascii="Times New Roman" w:hAnsi="Times New Roman"/>
          <w:color w:val="000000"/>
          <w:sz w:val="20"/>
          <w:szCs w:val="20"/>
          <w:lang w:eastAsia="ru-RU"/>
        </w:rPr>
        <w:t>рых углов), удобство в пользова</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ии, легкость очистки, привлекательный внешний вид.</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2.6.5.1. Для сбора бытового мусора на улицах, площадях, объектах рекреации рекомендуется применять малогабаритные (малые) контейнеры (менее 0,5 куб</w:t>
      </w:r>
      <w:proofErr w:type="gramStart"/>
      <w:r w:rsidRPr="003E553C">
        <w:rPr>
          <w:rFonts w:ascii="Times New Roman" w:hAnsi="Times New Roman"/>
          <w:color w:val="000000"/>
          <w:sz w:val="20"/>
          <w:szCs w:val="20"/>
          <w:lang w:eastAsia="ru-RU"/>
        </w:rPr>
        <w:t>.м</w:t>
      </w:r>
      <w:proofErr w:type="gramEnd"/>
      <w:r w:rsidRPr="003E553C">
        <w:rPr>
          <w:rFonts w:ascii="Times New Roman" w:hAnsi="Times New Roman"/>
          <w:color w:val="000000"/>
          <w:sz w:val="20"/>
          <w:szCs w:val="20"/>
          <w:lang w:eastAsia="ru-RU"/>
        </w:rPr>
        <w:t xml:space="preserve">)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w:t>
      </w:r>
      <w:proofErr w:type="gramStart"/>
      <w:r w:rsidRPr="003E553C">
        <w:rPr>
          <w:rFonts w:ascii="Times New Roman" w:hAnsi="Times New Roman"/>
          <w:color w:val="000000"/>
          <w:sz w:val="20"/>
          <w:szCs w:val="20"/>
          <w:lang w:eastAsia="ru-RU"/>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3E553C">
          <w:rPr>
            <w:rFonts w:ascii="Times New Roman" w:hAnsi="Times New Roman"/>
            <w:color w:val="000000"/>
            <w:sz w:val="20"/>
            <w:szCs w:val="20"/>
            <w:lang w:eastAsia="ru-RU"/>
          </w:rPr>
          <w:t>60 м</w:t>
        </w:r>
      </w:smartTag>
      <w:r w:rsidRPr="003E553C">
        <w:rPr>
          <w:rFonts w:ascii="Times New Roman" w:hAnsi="Times New Roman"/>
          <w:color w:val="000000"/>
          <w:sz w:val="20"/>
          <w:szCs w:val="20"/>
          <w:lang w:eastAsia="ru-RU"/>
        </w:rPr>
        <w:t>, других территорий - н</w:t>
      </w:r>
      <w:r w:rsidRPr="003E553C">
        <w:rPr>
          <w:rFonts w:ascii="Times New Roman" w:hAnsi="Times New Roman"/>
          <w:sz w:val="20"/>
          <w:szCs w:val="20"/>
          <w:lang w:eastAsia="ru-RU"/>
        </w:rPr>
        <w:t>е</w:t>
      </w:r>
      <w:r w:rsidRPr="003E553C">
        <w:rPr>
          <w:rFonts w:ascii="Times New Roman" w:hAnsi="Times New Roman"/>
          <w:color w:val="000000"/>
          <w:sz w:val="20"/>
          <w:szCs w:val="20"/>
          <w:lang w:eastAsia="ru-RU"/>
        </w:rPr>
        <w:t xml:space="preserve"> более </w:t>
      </w:r>
      <w:smartTag w:uri="urn:schemas-microsoft-com:office:smarttags" w:element="metricconverter">
        <w:smartTagPr>
          <w:attr w:name="ProductID" w:val="100 м"/>
        </w:smartTagPr>
        <w:r w:rsidRPr="003E553C">
          <w:rPr>
            <w:rFonts w:ascii="Times New Roman" w:hAnsi="Times New Roman"/>
            <w:color w:val="000000"/>
            <w:sz w:val="20"/>
            <w:szCs w:val="20"/>
            <w:lang w:eastAsia="ru-RU"/>
          </w:rPr>
          <w:t>100 м</w:t>
        </w:r>
      </w:smartTag>
      <w:r w:rsidRPr="003E553C">
        <w:rPr>
          <w:rFonts w:ascii="Times New Roman" w:hAnsi="Times New Roman"/>
          <w:color w:val="000000"/>
          <w:sz w:val="20"/>
          <w:szCs w:val="20"/>
          <w:lang w:eastAsia="ru-RU"/>
        </w:rPr>
        <w:t>. На территории объектов рекреаци</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 xml:space="preserve"> расстановку м</w:t>
      </w:r>
      <w:r w:rsidRPr="003E553C">
        <w:rPr>
          <w:rFonts w:ascii="Times New Roman" w:hAnsi="Times New Roman"/>
          <w:sz w:val="20"/>
          <w:szCs w:val="20"/>
          <w:lang w:eastAsia="ru-RU"/>
        </w:rPr>
        <w:t>а</w:t>
      </w:r>
      <w:r w:rsidRPr="003E553C">
        <w:rPr>
          <w:rFonts w:ascii="Times New Roman" w:hAnsi="Times New Roman"/>
          <w:color w:val="000000"/>
          <w:sz w:val="20"/>
          <w:szCs w:val="20"/>
          <w:lang w:eastAsia="ru-RU"/>
        </w:rPr>
        <w:t>лых контейнеров и ур</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 следует предусматривать у скамей, некапитальных нестационарных сооружений и уличного тех</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ического оборудования, ориентированных на продажу про</w:t>
      </w: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уктов питания.</w:t>
      </w:r>
      <w:proofErr w:type="gramEnd"/>
      <w:r w:rsidRPr="003E553C">
        <w:rPr>
          <w:rFonts w:ascii="Times New Roman" w:hAnsi="Times New Roman"/>
          <w:color w:val="000000"/>
          <w:sz w:val="20"/>
          <w:szCs w:val="20"/>
          <w:lang w:eastAsia="ru-RU"/>
        </w:rPr>
        <w:t xml:space="preserve"> Во всех случаях следует предусматривать расстановку, не мешающую </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ередвижению пешеходов, проезду инвалидных и детских колясок.</w:t>
      </w: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Уличное техническое оборудование</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2.6.6. К уличному техническому оборудованию относятся: укрытия таксофонов, торговые палатки, элементы инженерного оборудования (подъемные площадки для инвалидных колясок, смотровые люки, решетки </w:t>
      </w:r>
      <w:proofErr w:type="spellStart"/>
      <w:r w:rsidRPr="003E553C">
        <w:rPr>
          <w:rFonts w:ascii="Times New Roman" w:hAnsi="Times New Roman"/>
          <w:sz w:val="20"/>
          <w:szCs w:val="20"/>
          <w:lang w:eastAsia="ru-RU"/>
        </w:rPr>
        <w:t>дождеприемных</w:t>
      </w:r>
      <w:proofErr w:type="spellEnd"/>
      <w:r w:rsidRPr="003E553C">
        <w:rPr>
          <w:rFonts w:ascii="Times New Roman" w:hAnsi="Times New Roman"/>
          <w:sz w:val="20"/>
          <w:szCs w:val="20"/>
          <w:lang w:eastAsia="ru-RU"/>
        </w:rPr>
        <w:t xml:space="preserve"> колодцев, шкафы телефонной связи и т.п.).</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2.6.6.1. Установка уличного технического оборудования должна обеспечивать удобный подход к оборудованию и соответствовать разделу 3 </w:t>
      </w:r>
      <w:hyperlink r:id="rId11" w:tooltip="Доступность зданий и сооружений для маломобильных групп населения" w:history="1">
        <w:proofErr w:type="spellStart"/>
        <w:r w:rsidRPr="003E553C">
          <w:rPr>
            <w:rFonts w:ascii="Times New Roman" w:hAnsi="Times New Roman"/>
            <w:sz w:val="20"/>
            <w:szCs w:val="20"/>
            <w:lang w:eastAsia="ru-RU"/>
          </w:rPr>
          <w:t>СНиП</w:t>
        </w:r>
        <w:proofErr w:type="spellEnd"/>
        <w:r w:rsidRPr="003E553C">
          <w:rPr>
            <w:rFonts w:ascii="Times New Roman" w:hAnsi="Times New Roman"/>
            <w:sz w:val="20"/>
            <w:szCs w:val="20"/>
            <w:lang w:eastAsia="ru-RU"/>
          </w:rPr>
          <w:t xml:space="preserve"> 35-01</w:t>
        </w:r>
      </w:hyperlink>
      <w:r w:rsidRPr="003E553C">
        <w:rPr>
          <w:rFonts w:ascii="Times New Roman" w:hAnsi="Times New Roman"/>
          <w:sz w:val="20"/>
          <w:szCs w:val="20"/>
          <w:lang w:eastAsia="ru-RU"/>
        </w:rPr>
        <w:t>.</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2.6.6.2.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2.6.7.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977B58" w:rsidRPr="003E553C" w:rsidRDefault="00977B58" w:rsidP="00977B58">
      <w:pPr>
        <w:pStyle w:val="11"/>
        <w:jc w:val="both"/>
        <w:rPr>
          <w:rFonts w:ascii="Times New Roman" w:hAnsi="Times New Roman"/>
          <w:sz w:val="20"/>
          <w:szCs w:val="20"/>
          <w:lang w:eastAsia="ru-RU"/>
        </w:rPr>
      </w:pPr>
      <w:r w:rsidRPr="003E553C">
        <w:rPr>
          <w:rFonts w:ascii="Times New Roman" w:hAnsi="Times New Roman"/>
          <w:sz w:val="20"/>
          <w:szCs w:val="20"/>
          <w:lang w:eastAsia="ru-RU"/>
        </w:rPr>
        <w:lastRenderedPageBreak/>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3E553C">
          <w:rPr>
            <w:rFonts w:ascii="Times New Roman" w:hAnsi="Times New Roman"/>
            <w:sz w:val="20"/>
            <w:szCs w:val="20"/>
            <w:lang w:eastAsia="ru-RU"/>
          </w:rPr>
          <w:t>20 мм</w:t>
        </w:r>
      </w:smartTag>
      <w:r w:rsidRPr="003E553C">
        <w:rPr>
          <w:rFonts w:ascii="Times New Roman" w:hAnsi="Times New Roman"/>
          <w:sz w:val="20"/>
          <w:szCs w:val="20"/>
          <w:lang w:eastAsia="ru-RU"/>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3E553C">
          <w:rPr>
            <w:rFonts w:ascii="Times New Roman" w:hAnsi="Times New Roman"/>
            <w:sz w:val="20"/>
            <w:szCs w:val="20"/>
            <w:lang w:eastAsia="ru-RU"/>
          </w:rPr>
          <w:t>15 мм</w:t>
        </w:r>
      </w:smartTag>
      <w:r w:rsidRPr="003E553C">
        <w:rPr>
          <w:rFonts w:ascii="Times New Roman" w:hAnsi="Times New Roman"/>
          <w:sz w:val="20"/>
          <w:szCs w:val="20"/>
          <w:lang w:eastAsia="ru-RU"/>
        </w:rPr>
        <w:t>.</w:t>
      </w:r>
    </w:p>
    <w:p w:rsidR="00977B58" w:rsidRPr="003E553C" w:rsidRDefault="00977B58" w:rsidP="00977B58">
      <w:pPr>
        <w:pStyle w:val="11"/>
        <w:jc w:val="both"/>
        <w:rPr>
          <w:rFonts w:ascii="Times New Roman" w:hAnsi="Times New Roman"/>
          <w:b/>
          <w:bCs/>
          <w:iCs/>
          <w:kern w:val="28"/>
          <w:sz w:val="20"/>
          <w:szCs w:val="20"/>
          <w:lang w:eastAsia="ru-RU"/>
        </w:rPr>
      </w:pPr>
      <w:bookmarkStart w:id="10" w:name="_Toc37759105"/>
    </w:p>
    <w:p w:rsidR="00977B58" w:rsidRPr="003E553C" w:rsidRDefault="00977B58" w:rsidP="00977B58">
      <w:pPr>
        <w:pStyle w:val="11"/>
        <w:jc w:val="center"/>
        <w:rPr>
          <w:rFonts w:ascii="Times New Roman" w:hAnsi="Times New Roman"/>
          <w:b/>
          <w:bCs/>
          <w:iCs/>
          <w:kern w:val="28"/>
          <w:sz w:val="20"/>
          <w:szCs w:val="20"/>
          <w:lang w:eastAsia="ru-RU"/>
        </w:rPr>
      </w:pPr>
      <w:r w:rsidRPr="003E553C">
        <w:rPr>
          <w:rFonts w:ascii="Times New Roman" w:hAnsi="Times New Roman"/>
          <w:b/>
          <w:bCs/>
          <w:iCs/>
          <w:kern w:val="28"/>
          <w:sz w:val="20"/>
          <w:szCs w:val="20"/>
          <w:lang w:eastAsia="ru-RU"/>
        </w:rPr>
        <w:t>2.7. Игровое и спортивное оборудование</w:t>
      </w:r>
      <w:bookmarkEnd w:id="10"/>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2.7.1.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(таблица 9 Приложения № 1).</w:t>
      </w:r>
    </w:p>
    <w:p w:rsidR="00977B58" w:rsidRPr="003E553C" w:rsidRDefault="00977B58" w:rsidP="00977B58">
      <w:pPr>
        <w:pStyle w:val="11"/>
        <w:jc w:val="center"/>
        <w:rPr>
          <w:rFonts w:ascii="Times New Roman" w:hAnsi="Times New Roman"/>
          <w:sz w:val="20"/>
          <w:szCs w:val="20"/>
          <w:lang w:eastAsia="ru-RU"/>
        </w:rPr>
      </w:pPr>
    </w:p>
    <w:p w:rsidR="00977B58" w:rsidRPr="003E553C" w:rsidRDefault="00977B58" w:rsidP="00977B58">
      <w:pPr>
        <w:pStyle w:val="11"/>
        <w:jc w:val="center"/>
        <w:rPr>
          <w:rFonts w:ascii="Times New Roman" w:hAnsi="Times New Roman"/>
          <w:sz w:val="20"/>
          <w:szCs w:val="20"/>
          <w:lang w:eastAsia="ru-RU"/>
        </w:rPr>
      </w:pPr>
      <w:r w:rsidRPr="003E553C">
        <w:rPr>
          <w:rFonts w:ascii="Times New Roman" w:hAnsi="Times New Roman"/>
          <w:sz w:val="20"/>
          <w:szCs w:val="20"/>
          <w:lang w:eastAsia="ru-RU"/>
        </w:rPr>
        <w:t>Игровое оборудование</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2.7.3. Рекомендуется предусматривать следующие требования к материалу игрового оборудования и условиям его обработки:</w:t>
      </w:r>
    </w:p>
    <w:p w:rsidR="00977B58" w:rsidRPr="003E553C" w:rsidRDefault="00977B58" w:rsidP="00977B58">
      <w:pPr>
        <w:pStyle w:val="11"/>
        <w:jc w:val="both"/>
        <w:rPr>
          <w:rFonts w:ascii="Times New Roman" w:hAnsi="Times New Roman"/>
          <w:sz w:val="20"/>
          <w:szCs w:val="20"/>
          <w:lang w:eastAsia="ru-RU"/>
        </w:rPr>
      </w:pPr>
      <w:r w:rsidRPr="003E553C">
        <w:rPr>
          <w:rFonts w:ascii="Times New Roman" w:hAnsi="Times New Roman"/>
          <w:sz w:val="20"/>
          <w:szCs w:val="20"/>
          <w:lang w:eastAsia="ru-RU"/>
        </w:rPr>
        <w:t xml:space="preserve">- деревянное </w:t>
      </w:r>
      <w:proofErr w:type="gramStart"/>
      <w:r w:rsidRPr="003E553C">
        <w:rPr>
          <w:rFonts w:ascii="Times New Roman" w:hAnsi="Times New Roman"/>
          <w:sz w:val="20"/>
          <w:szCs w:val="20"/>
          <w:lang w:eastAsia="ru-RU"/>
        </w:rPr>
        <w:t>оборудование</w:t>
      </w:r>
      <w:proofErr w:type="gramEnd"/>
      <w:r w:rsidRPr="003E553C">
        <w:rPr>
          <w:rFonts w:ascii="Times New Roman" w:hAnsi="Times New Roman"/>
          <w:sz w:val="20"/>
          <w:szCs w:val="20"/>
          <w:lang w:eastAsia="ru-RU"/>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77B58" w:rsidRPr="003E553C" w:rsidRDefault="00977B58" w:rsidP="00977B58">
      <w:pPr>
        <w:pStyle w:val="11"/>
        <w:rPr>
          <w:rFonts w:ascii="Times New Roman" w:hAnsi="Times New Roman"/>
          <w:sz w:val="20"/>
          <w:szCs w:val="20"/>
          <w:lang w:eastAsia="ru-RU"/>
        </w:rPr>
      </w:pPr>
      <w:r w:rsidRPr="003E553C">
        <w:rPr>
          <w:rFonts w:ascii="Times New Roman" w:hAnsi="Times New Roman"/>
          <w:sz w:val="20"/>
          <w:szCs w:val="20"/>
          <w:lang w:eastAsia="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3E553C">
        <w:rPr>
          <w:rFonts w:ascii="Times New Roman" w:hAnsi="Times New Roman"/>
          <w:sz w:val="20"/>
          <w:szCs w:val="20"/>
          <w:lang w:eastAsia="ru-RU"/>
        </w:rPr>
        <w:t>металлопластик</w:t>
      </w:r>
      <w:proofErr w:type="spellEnd"/>
      <w:r w:rsidRPr="003E553C">
        <w:rPr>
          <w:rFonts w:ascii="Times New Roman" w:hAnsi="Times New Roman"/>
          <w:sz w:val="20"/>
          <w:szCs w:val="20"/>
          <w:lang w:eastAsia="ru-RU"/>
        </w:rPr>
        <w:t xml:space="preserve"> (не травмирует, не ржавеет, морозоустойчив);</w:t>
      </w:r>
    </w:p>
    <w:p w:rsidR="00977B58" w:rsidRPr="003E553C" w:rsidRDefault="00977B58" w:rsidP="00977B58">
      <w:pPr>
        <w:pStyle w:val="11"/>
        <w:jc w:val="both"/>
        <w:rPr>
          <w:rFonts w:ascii="Times New Roman" w:hAnsi="Times New Roman"/>
          <w:sz w:val="20"/>
          <w:szCs w:val="20"/>
          <w:lang w:eastAsia="ru-RU"/>
        </w:rPr>
      </w:pPr>
      <w:r w:rsidRPr="003E553C">
        <w:rPr>
          <w:rFonts w:ascii="Times New Roman" w:hAnsi="Times New Roman"/>
          <w:sz w:val="20"/>
          <w:szCs w:val="20"/>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77B58" w:rsidRPr="003E553C" w:rsidRDefault="00977B58" w:rsidP="00977B58">
      <w:pPr>
        <w:pStyle w:val="11"/>
        <w:jc w:val="both"/>
        <w:rPr>
          <w:rFonts w:ascii="Times New Roman" w:hAnsi="Times New Roman"/>
          <w:sz w:val="20"/>
          <w:szCs w:val="20"/>
          <w:lang w:eastAsia="ru-RU"/>
        </w:rPr>
      </w:pPr>
      <w:r w:rsidRPr="003E553C">
        <w:rPr>
          <w:rFonts w:ascii="Times New Roman" w:hAnsi="Times New Roman"/>
          <w:sz w:val="20"/>
          <w:szCs w:val="20"/>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2.7.4. В требованиях к конструкциям игрового оборудования рекомендуется исключать острые углы, </w:t>
      </w:r>
      <w:proofErr w:type="spellStart"/>
      <w:r w:rsidRPr="003E553C">
        <w:rPr>
          <w:rFonts w:ascii="Times New Roman" w:hAnsi="Times New Roman"/>
          <w:sz w:val="20"/>
          <w:szCs w:val="20"/>
          <w:lang w:eastAsia="ru-RU"/>
        </w:rPr>
        <w:t>застревание</w:t>
      </w:r>
      <w:proofErr w:type="spellEnd"/>
      <w:r w:rsidRPr="003E553C">
        <w:rPr>
          <w:rFonts w:ascii="Times New Roman" w:hAnsi="Times New Roman"/>
          <w:sz w:val="20"/>
          <w:szCs w:val="20"/>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w:t>
      </w:r>
      <w:r w:rsidRPr="003E553C">
        <w:rPr>
          <w:rFonts w:ascii="Times New Roman" w:hAnsi="Times New Roman"/>
          <w:color w:val="000000"/>
          <w:sz w:val="20"/>
          <w:szCs w:val="20"/>
          <w:lang w:eastAsia="ru-RU"/>
        </w:rPr>
        <w:t xml:space="preserve"> оборудования при глубине внутреннего пространства более </w:t>
      </w:r>
      <w:smartTag w:uri="urn:schemas-microsoft-com:office:smarttags" w:element="metricconverter">
        <w:smartTagPr>
          <w:attr w:name="ProductID" w:val="2 м"/>
        </w:smartTagPr>
        <w:r w:rsidRPr="003E553C">
          <w:rPr>
            <w:rFonts w:ascii="Times New Roman" w:hAnsi="Times New Roman"/>
            <w:color w:val="000000"/>
            <w:sz w:val="20"/>
            <w:szCs w:val="20"/>
            <w:lang w:eastAsia="ru-RU"/>
          </w:rPr>
          <w:t>2 м</w:t>
        </w:r>
      </w:smartTag>
      <w:r w:rsidRPr="003E553C">
        <w:rPr>
          <w:rFonts w:ascii="Times New Roman" w:hAnsi="Times New Roman"/>
          <w:color w:val="000000"/>
          <w:sz w:val="20"/>
          <w:szCs w:val="20"/>
          <w:lang w:eastAsia="ru-RU"/>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3E553C">
          <w:rPr>
            <w:rFonts w:ascii="Times New Roman" w:hAnsi="Times New Roman"/>
            <w:color w:val="000000"/>
            <w:sz w:val="20"/>
            <w:szCs w:val="20"/>
            <w:lang w:eastAsia="ru-RU"/>
          </w:rPr>
          <w:t>500 мм</w:t>
        </w:r>
      </w:smartTag>
      <w:r w:rsidRPr="003E553C">
        <w:rPr>
          <w:rFonts w:ascii="Times New Roman" w:hAnsi="Times New Roman"/>
          <w:color w:val="000000"/>
          <w:sz w:val="20"/>
          <w:szCs w:val="20"/>
          <w:lang w:eastAsia="ru-RU"/>
        </w:rPr>
        <w:t>.</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2.7.5.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11</w:t>
      </w:r>
      <w:r w:rsidRPr="003E553C">
        <w:rPr>
          <w:rFonts w:ascii="Times New Roman" w:hAnsi="Times New Roman"/>
          <w:sz w:val="20"/>
          <w:szCs w:val="20"/>
          <w:lang w:eastAsia="ru-RU"/>
        </w:rPr>
        <w:t xml:space="preserve"> Приложения № 1</w:t>
      </w:r>
      <w:r w:rsidRPr="003E553C">
        <w:rPr>
          <w:rFonts w:ascii="Times New Roman" w:hAnsi="Times New Roman"/>
          <w:color w:val="000000"/>
          <w:sz w:val="20"/>
          <w:szCs w:val="20"/>
          <w:lang w:eastAsia="ru-RU"/>
        </w:rPr>
        <w:t>. В пределах указанных расстояний на участках территории площадки не допускается размещения других видов игрового оборудования, скамей, урн</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бортовых камней и твердых видов покрытия, а также веток, стволов, корней деревьев. Требования к параметрам игрового оборудования и </w:t>
      </w:r>
      <w:r w:rsidRPr="003E553C">
        <w:rPr>
          <w:rFonts w:ascii="Times New Roman" w:hAnsi="Times New Roman"/>
          <w:sz w:val="20"/>
          <w:szCs w:val="20"/>
          <w:lang w:eastAsia="ru-RU"/>
        </w:rPr>
        <w:t>е</w:t>
      </w:r>
      <w:r w:rsidRPr="003E553C">
        <w:rPr>
          <w:rFonts w:ascii="Times New Roman" w:hAnsi="Times New Roman"/>
          <w:color w:val="000000"/>
          <w:sz w:val="20"/>
          <w:szCs w:val="20"/>
          <w:lang w:eastAsia="ru-RU"/>
        </w:rPr>
        <w:t>го отдельных частей рекомендуется принимать согласно таблице 10</w:t>
      </w:r>
      <w:r w:rsidRPr="003E553C">
        <w:rPr>
          <w:rFonts w:ascii="Times New Roman" w:hAnsi="Times New Roman"/>
          <w:sz w:val="20"/>
          <w:szCs w:val="20"/>
          <w:lang w:eastAsia="ru-RU"/>
        </w:rPr>
        <w:t xml:space="preserve"> Приложения № 1 к настоящим Методическим рекомендациям</w:t>
      </w:r>
      <w:r w:rsidRPr="003E553C">
        <w:rPr>
          <w:rFonts w:ascii="Times New Roman" w:hAnsi="Times New Roman"/>
          <w:color w:val="000000"/>
          <w:sz w:val="20"/>
          <w:szCs w:val="20"/>
          <w:lang w:eastAsia="ru-RU"/>
        </w:rPr>
        <w:t>.</w:t>
      </w:r>
    </w:p>
    <w:p w:rsidR="00977B58" w:rsidRPr="003E553C" w:rsidRDefault="00977B58" w:rsidP="00977B58">
      <w:pPr>
        <w:pStyle w:val="11"/>
        <w:jc w:val="both"/>
        <w:rPr>
          <w:rFonts w:ascii="Times New Roman" w:hAnsi="Times New Roman"/>
          <w:color w:val="000000"/>
          <w:sz w:val="20"/>
          <w:szCs w:val="20"/>
          <w:lang w:eastAsia="ru-RU"/>
        </w:rPr>
      </w:pPr>
    </w:p>
    <w:p w:rsidR="00977B58" w:rsidRPr="003E553C" w:rsidRDefault="00977B58" w:rsidP="00977B58">
      <w:pPr>
        <w:pStyle w:val="11"/>
        <w:jc w:val="center"/>
        <w:rPr>
          <w:rFonts w:ascii="Times New Roman" w:hAnsi="Times New Roman"/>
          <w:color w:val="000000"/>
          <w:sz w:val="20"/>
          <w:szCs w:val="20"/>
          <w:lang w:eastAsia="ru-RU"/>
        </w:rPr>
      </w:pPr>
      <w:r w:rsidRPr="003E553C">
        <w:rPr>
          <w:rFonts w:ascii="Times New Roman" w:hAnsi="Times New Roman"/>
          <w:color w:val="000000"/>
          <w:sz w:val="20"/>
          <w:szCs w:val="20"/>
          <w:lang w:eastAsia="ru-RU"/>
        </w:rPr>
        <w:t>Спортивное оборудование</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2.7.6.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w:t>
      </w:r>
      <w:r w:rsidRPr="003E553C">
        <w:rPr>
          <w:rFonts w:ascii="Times New Roman" w:hAnsi="Times New Roman"/>
          <w:sz w:val="20"/>
          <w:szCs w:val="20"/>
          <w:lang w:eastAsia="ru-RU"/>
        </w:rPr>
        <w:t>г</w:t>
      </w:r>
      <w:r w:rsidRPr="003E553C">
        <w:rPr>
          <w:rFonts w:ascii="Times New Roman" w:hAnsi="Times New Roman"/>
          <w:color w:val="000000"/>
          <w:sz w:val="20"/>
          <w:szCs w:val="20"/>
          <w:lang w:eastAsia="ru-RU"/>
        </w:rPr>
        <w:t>ами сертифицирован</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ого оборудования.</w:t>
      </w:r>
    </w:p>
    <w:p w:rsidR="00977B58" w:rsidRPr="003E553C" w:rsidRDefault="00977B58" w:rsidP="00977B58">
      <w:pPr>
        <w:pStyle w:val="11"/>
        <w:jc w:val="both"/>
        <w:rPr>
          <w:rFonts w:ascii="Times New Roman" w:hAnsi="Times New Roman"/>
          <w:b/>
          <w:bCs/>
          <w:iCs/>
          <w:kern w:val="28"/>
          <w:sz w:val="20"/>
          <w:szCs w:val="20"/>
          <w:lang w:eastAsia="ru-RU"/>
        </w:rPr>
      </w:pPr>
      <w:bookmarkStart w:id="11" w:name="_Toc37759106"/>
      <w:bookmarkStart w:id="12" w:name="PO0000200"/>
    </w:p>
    <w:p w:rsidR="00977B58" w:rsidRPr="003E553C" w:rsidRDefault="00977B58" w:rsidP="00977B58">
      <w:pPr>
        <w:pStyle w:val="11"/>
        <w:jc w:val="center"/>
        <w:rPr>
          <w:rFonts w:ascii="Times New Roman" w:hAnsi="Times New Roman"/>
          <w:b/>
          <w:bCs/>
          <w:iCs/>
          <w:kern w:val="28"/>
          <w:sz w:val="20"/>
          <w:szCs w:val="20"/>
          <w:lang w:eastAsia="ru-RU"/>
        </w:rPr>
      </w:pPr>
      <w:r w:rsidRPr="003E553C">
        <w:rPr>
          <w:rFonts w:ascii="Times New Roman" w:hAnsi="Times New Roman"/>
          <w:b/>
          <w:bCs/>
          <w:iCs/>
          <w:kern w:val="28"/>
          <w:sz w:val="20"/>
          <w:szCs w:val="20"/>
          <w:lang w:eastAsia="ru-RU"/>
        </w:rPr>
        <w:t>2.8. Освещение и осветительное оборудование</w:t>
      </w:r>
      <w:bookmarkEnd w:id="11"/>
    </w:p>
    <w:bookmarkEnd w:id="12"/>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2.8.1.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3E553C">
        <w:rPr>
          <w:rFonts w:ascii="Times New Roman" w:hAnsi="Times New Roman"/>
          <w:color w:val="000000"/>
          <w:sz w:val="20"/>
          <w:szCs w:val="20"/>
          <w:lang w:eastAsia="ru-RU"/>
        </w:rPr>
        <w:t>светопланир</w:t>
      </w:r>
      <w:r w:rsidRPr="003E553C">
        <w:rPr>
          <w:rFonts w:ascii="Times New Roman" w:hAnsi="Times New Roman"/>
          <w:sz w:val="20"/>
          <w:szCs w:val="20"/>
          <w:lang w:eastAsia="ru-RU"/>
        </w:rPr>
        <w:t>ов</w:t>
      </w:r>
      <w:r w:rsidRPr="003E553C">
        <w:rPr>
          <w:rFonts w:ascii="Times New Roman" w:hAnsi="Times New Roman"/>
          <w:color w:val="000000"/>
          <w:sz w:val="20"/>
          <w:szCs w:val="20"/>
          <w:lang w:eastAsia="ru-RU"/>
        </w:rPr>
        <w:t>очн</w:t>
      </w:r>
      <w:r w:rsidRPr="003E553C">
        <w:rPr>
          <w:rFonts w:ascii="Times New Roman" w:hAnsi="Times New Roman"/>
          <w:sz w:val="20"/>
          <w:szCs w:val="20"/>
          <w:lang w:eastAsia="ru-RU"/>
        </w:rPr>
        <w:t>ы</w:t>
      </w:r>
      <w:r w:rsidRPr="003E553C">
        <w:rPr>
          <w:rFonts w:ascii="Times New Roman" w:hAnsi="Times New Roman"/>
          <w:color w:val="000000"/>
          <w:sz w:val="20"/>
          <w:szCs w:val="20"/>
          <w:lang w:eastAsia="ru-RU"/>
        </w:rPr>
        <w:t>х</w:t>
      </w:r>
      <w:proofErr w:type="spellEnd"/>
      <w:r w:rsidRPr="003E553C">
        <w:rPr>
          <w:rFonts w:ascii="Times New Roman" w:hAnsi="Times New Roman"/>
          <w:color w:val="000000"/>
          <w:sz w:val="20"/>
          <w:szCs w:val="20"/>
          <w:lang w:eastAsia="ru-RU"/>
        </w:rPr>
        <w:t xml:space="preserve"> и </w:t>
      </w:r>
      <w:proofErr w:type="spellStart"/>
      <w:r w:rsidRPr="003E553C">
        <w:rPr>
          <w:rFonts w:ascii="Times New Roman" w:hAnsi="Times New Roman"/>
          <w:color w:val="000000"/>
          <w:sz w:val="20"/>
          <w:szCs w:val="20"/>
          <w:lang w:eastAsia="ru-RU"/>
        </w:rPr>
        <w:t>све</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окомпозиционн</w:t>
      </w:r>
      <w:r w:rsidRPr="003E553C">
        <w:rPr>
          <w:rFonts w:ascii="Times New Roman" w:hAnsi="Times New Roman"/>
          <w:sz w:val="20"/>
          <w:szCs w:val="20"/>
          <w:lang w:eastAsia="ru-RU"/>
        </w:rPr>
        <w:t>ы</w:t>
      </w:r>
      <w:r w:rsidRPr="003E553C">
        <w:rPr>
          <w:rFonts w:ascii="Times New Roman" w:hAnsi="Times New Roman"/>
          <w:color w:val="000000"/>
          <w:sz w:val="20"/>
          <w:szCs w:val="20"/>
          <w:lang w:eastAsia="ru-RU"/>
        </w:rPr>
        <w:t>х</w:t>
      </w:r>
      <w:proofErr w:type="spellEnd"/>
      <w:r w:rsidRPr="003E553C">
        <w:rPr>
          <w:rFonts w:ascii="Times New Roman" w:hAnsi="Times New Roman"/>
          <w:color w:val="000000"/>
          <w:sz w:val="20"/>
          <w:szCs w:val="20"/>
          <w:lang w:eastAsia="ru-RU"/>
        </w:rPr>
        <w:t xml:space="preserve"> задач. </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2.8.2. При проектировании каждой из трех основных гру</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п осветительных установок (функционального, архитектурного освещения, световой информации) рекомендуется</w:t>
      </w:r>
      <w:r w:rsidRPr="003E553C" w:rsidDel="00746AEB">
        <w:rPr>
          <w:rFonts w:ascii="Times New Roman" w:hAnsi="Times New Roman"/>
          <w:color w:val="000000"/>
          <w:sz w:val="20"/>
          <w:szCs w:val="20"/>
          <w:lang w:eastAsia="ru-RU"/>
        </w:rPr>
        <w:t xml:space="preserve"> </w:t>
      </w:r>
      <w:r w:rsidRPr="003E553C">
        <w:rPr>
          <w:rFonts w:ascii="Times New Roman" w:hAnsi="Times New Roman"/>
          <w:color w:val="000000"/>
          <w:sz w:val="20"/>
          <w:szCs w:val="20"/>
          <w:lang w:eastAsia="ru-RU"/>
        </w:rPr>
        <w:t>обеспечивать:</w:t>
      </w:r>
    </w:p>
    <w:p w:rsidR="00977B58" w:rsidRPr="003E553C" w:rsidRDefault="00977B58" w:rsidP="00977B58">
      <w:pPr>
        <w:pStyle w:val="11"/>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количественные и качественные показатели, предусмотрен</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ы</w:t>
      </w:r>
      <w:r w:rsidRPr="003E553C">
        <w:rPr>
          <w:rFonts w:ascii="Times New Roman" w:hAnsi="Times New Roman"/>
          <w:sz w:val="20"/>
          <w:szCs w:val="20"/>
          <w:lang w:eastAsia="ru-RU"/>
        </w:rPr>
        <w:t>е</w:t>
      </w:r>
      <w:r w:rsidRPr="003E553C">
        <w:rPr>
          <w:rFonts w:ascii="Times New Roman" w:hAnsi="Times New Roman"/>
          <w:color w:val="000000"/>
          <w:sz w:val="20"/>
          <w:szCs w:val="20"/>
          <w:lang w:eastAsia="ru-RU"/>
        </w:rPr>
        <w:t xml:space="preserve"> действующими нормами искусственного освещения селитебных территорий и наружного архитектурного освещения (</w:t>
      </w:r>
      <w:proofErr w:type="spellStart"/>
      <w:r w:rsidR="00DB6ADC" w:rsidRPr="003E553C">
        <w:rPr>
          <w:rFonts w:ascii="Times New Roman" w:hAnsi="Times New Roman"/>
          <w:sz w:val="20"/>
          <w:szCs w:val="20"/>
        </w:rPr>
        <w:fldChar w:fldCharType="begin"/>
      </w:r>
      <w:r w:rsidR="000A4384">
        <w:rPr>
          <w:rFonts w:ascii="Times New Roman" w:hAnsi="Times New Roman"/>
          <w:sz w:val="20"/>
          <w:szCs w:val="20"/>
        </w:rPr>
        <w:instrText>HYPERLINK "http://www.krivsp.tomsk.ru/upload/AppData/Local/Microsoft/Windows/Temporary Internet Files/Local Settings/Temp/Program Files/StroyConsultant/Temp/781.htm" \o "Естественное и искусственное освещение"</w:instrText>
      </w:r>
      <w:r w:rsidR="00DB6ADC" w:rsidRPr="003E553C">
        <w:rPr>
          <w:rFonts w:ascii="Times New Roman" w:hAnsi="Times New Roman"/>
          <w:sz w:val="20"/>
          <w:szCs w:val="20"/>
        </w:rPr>
        <w:fldChar w:fldCharType="separate"/>
      </w:r>
      <w:r w:rsidRPr="003E553C">
        <w:rPr>
          <w:rFonts w:ascii="Times New Roman" w:hAnsi="Times New Roman"/>
          <w:color w:val="000000"/>
          <w:sz w:val="20"/>
          <w:szCs w:val="20"/>
          <w:lang w:eastAsia="ru-RU"/>
        </w:rPr>
        <w:t>СНиП</w:t>
      </w:r>
      <w:proofErr w:type="spellEnd"/>
      <w:r w:rsidRPr="003E553C">
        <w:rPr>
          <w:rFonts w:ascii="Times New Roman" w:hAnsi="Times New Roman"/>
          <w:color w:val="000000"/>
          <w:sz w:val="20"/>
          <w:szCs w:val="20"/>
          <w:lang w:eastAsia="ru-RU"/>
        </w:rPr>
        <w:t xml:space="preserve"> 23-05</w:t>
      </w:r>
      <w:r w:rsidR="00DB6ADC" w:rsidRPr="003E553C">
        <w:rPr>
          <w:rFonts w:ascii="Times New Roman" w:hAnsi="Times New Roman"/>
          <w:sz w:val="20"/>
          <w:szCs w:val="20"/>
        </w:rPr>
        <w:fldChar w:fldCharType="end"/>
      </w:r>
      <w:r w:rsidRPr="003E553C">
        <w:rPr>
          <w:rFonts w:ascii="Times New Roman" w:hAnsi="Times New Roman"/>
          <w:color w:val="000000"/>
          <w:sz w:val="20"/>
          <w:szCs w:val="20"/>
          <w:lang w:eastAsia="ru-RU"/>
        </w:rPr>
        <w:t xml:space="preserve">); </w:t>
      </w:r>
    </w:p>
    <w:p w:rsidR="00977B58" w:rsidRPr="003E553C" w:rsidRDefault="00977B58" w:rsidP="00977B58">
      <w:pPr>
        <w:pStyle w:val="11"/>
        <w:jc w:val="both"/>
        <w:rPr>
          <w:rFonts w:ascii="Times New Roman" w:hAnsi="Times New Roman"/>
          <w:sz w:val="20"/>
          <w:szCs w:val="20"/>
          <w:lang w:eastAsia="ru-RU"/>
        </w:rPr>
      </w:pPr>
      <w:r w:rsidRPr="003E553C">
        <w:rPr>
          <w:rFonts w:ascii="Times New Roman" w:hAnsi="Times New Roman"/>
          <w:color w:val="000000"/>
          <w:sz w:val="20"/>
          <w:szCs w:val="20"/>
          <w:lang w:eastAsia="ru-RU"/>
        </w:rPr>
        <w:t>- надежность работы установок согласно Правилам устройства электроустановок (</w:t>
      </w:r>
      <w:hyperlink r:id="rId12" w:tooltip="Правила устройства электроустановок" w:history="1">
        <w:r w:rsidRPr="003E553C">
          <w:rPr>
            <w:rFonts w:ascii="Times New Roman" w:hAnsi="Times New Roman"/>
            <w:sz w:val="20"/>
            <w:szCs w:val="20"/>
            <w:lang w:eastAsia="ru-RU"/>
          </w:rPr>
          <w:t>ПУЭ</w:t>
        </w:r>
      </w:hyperlink>
      <w:r w:rsidRPr="003E553C">
        <w:rPr>
          <w:rFonts w:ascii="Times New Roman" w:hAnsi="Times New Roman"/>
          <w:color w:val="000000"/>
          <w:sz w:val="20"/>
          <w:szCs w:val="20"/>
          <w:lang w:eastAsia="ru-RU"/>
        </w:rPr>
        <w:t>), безопасность населения, обслуживающего персонала и, в необходимых случаях, защищенность от вандализма;</w:t>
      </w:r>
    </w:p>
    <w:p w:rsidR="00977B58" w:rsidRPr="003E553C" w:rsidRDefault="00977B58" w:rsidP="00977B58">
      <w:pPr>
        <w:pStyle w:val="11"/>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 экономичность и </w:t>
      </w:r>
      <w:proofErr w:type="spellStart"/>
      <w:r w:rsidRPr="003E553C">
        <w:rPr>
          <w:rFonts w:ascii="Times New Roman" w:hAnsi="Times New Roman"/>
          <w:color w:val="000000"/>
          <w:sz w:val="20"/>
          <w:szCs w:val="20"/>
          <w:lang w:eastAsia="ru-RU"/>
        </w:rPr>
        <w:t>э</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ергоэффек</w:t>
      </w:r>
      <w:r w:rsidRPr="003E553C">
        <w:rPr>
          <w:rFonts w:ascii="Times New Roman" w:hAnsi="Times New Roman"/>
          <w:sz w:val="20"/>
          <w:szCs w:val="20"/>
          <w:lang w:eastAsia="ru-RU"/>
        </w:rPr>
        <w:t>ти</w:t>
      </w:r>
      <w:r w:rsidRPr="003E553C">
        <w:rPr>
          <w:rFonts w:ascii="Times New Roman" w:hAnsi="Times New Roman"/>
          <w:color w:val="000000"/>
          <w:sz w:val="20"/>
          <w:szCs w:val="20"/>
          <w:lang w:eastAsia="ru-RU"/>
        </w:rPr>
        <w:t>вность</w:t>
      </w:r>
      <w:proofErr w:type="spellEnd"/>
      <w:r w:rsidRPr="003E553C">
        <w:rPr>
          <w:rFonts w:ascii="Times New Roman" w:hAnsi="Times New Roman"/>
          <w:color w:val="000000"/>
          <w:sz w:val="20"/>
          <w:szCs w:val="20"/>
          <w:lang w:eastAsia="ru-RU"/>
        </w:rPr>
        <w:t xml:space="preserve"> применяемых установок, рациональное распределение и использование электроэнергии;</w:t>
      </w:r>
    </w:p>
    <w:p w:rsidR="00977B58" w:rsidRPr="003E553C" w:rsidRDefault="00977B58" w:rsidP="00977B58">
      <w:pPr>
        <w:pStyle w:val="11"/>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 эстетика элементов осветительных установок, их дизайн, качество материалов </w:t>
      </w:r>
      <w:r w:rsidRPr="003E553C">
        <w:rPr>
          <w:rFonts w:ascii="Times New Roman" w:hAnsi="Times New Roman"/>
          <w:color w:val="000000"/>
          <w:sz w:val="20"/>
          <w:szCs w:val="20"/>
          <w:lang w:eastAsia="ru-RU"/>
        </w:rPr>
        <w:br/>
        <w:t>и изделий с учетом восприятия в дневное и ноч</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ое время;</w:t>
      </w:r>
    </w:p>
    <w:p w:rsidR="00977B58" w:rsidRPr="003E553C" w:rsidRDefault="00977B58" w:rsidP="00977B58">
      <w:pPr>
        <w:pStyle w:val="11"/>
        <w:jc w:val="both"/>
        <w:rPr>
          <w:rFonts w:ascii="Times New Roman" w:hAnsi="Times New Roman"/>
          <w:sz w:val="20"/>
          <w:szCs w:val="20"/>
          <w:lang w:eastAsia="ru-RU"/>
        </w:rPr>
      </w:pPr>
      <w:r w:rsidRPr="003E553C">
        <w:rPr>
          <w:rFonts w:ascii="Times New Roman" w:hAnsi="Times New Roman"/>
          <w:color w:val="000000"/>
          <w:sz w:val="20"/>
          <w:szCs w:val="20"/>
          <w:lang w:eastAsia="ru-RU"/>
        </w:rPr>
        <w:t>- удобство обслуживания и управления при разных режимах работы установок.</w:t>
      </w:r>
    </w:p>
    <w:p w:rsidR="00977B58" w:rsidRPr="003E553C" w:rsidRDefault="00977B58" w:rsidP="00977B58">
      <w:pPr>
        <w:pStyle w:val="11"/>
        <w:jc w:val="both"/>
        <w:rPr>
          <w:rFonts w:ascii="Times New Roman" w:hAnsi="Times New Roman"/>
          <w:color w:val="000000"/>
          <w:sz w:val="20"/>
          <w:szCs w:val="20"/>
          <w:lang w:eastAsia="ru-RU"/>
        </w:rPr>
      </w:pPr>
    </w:p>
    <w:p w:rsidR="00977B58" w:rsidRPr="003E553C" w:rsidRDefault="00977B58" w:rsidP="00977B58">
      <w:pPr>
        <w:pStyle w:val="11"/>
        <w:jc w:val="center"/>
        <w:rPr>
          <w:rFonts w:ascii="Times New Roman" w:hAnsi="Times New Roman"/>
          <w:color w:val="000000"/>
          <w:sz w:val="20"/>
          <w:szCs w:val="20"/>
          <w:lang w:eastAsia="ru-RU"/>
        </w:rPr>
      </w:pPr>
      <w:r w:rsidRPr="003E553C">
        <w:rPr>
          <w:rFonts w:ascii="Times New Roman" w:hAnsi="Times New Roman"/>
          <w:color w:val="000000"/>
          <w:sz w:val="20"/>
          <w:szCs w:val="20"/>
          <w:lang w:eastAsia="ru-RU"/>
        </w:rPr>
        <w:t>Функциональ</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ое освещение</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2.8.3. Функциональное освещение (ФО) осуществляется стационарными уста</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овками освещения дорожных покрытий и простран</w:t>
      </w:r>
      <w:proofErr w:type="gramStart"/>
      <w:r w:rsidRPr="003E553C">
        <w:rPr>
          <w:rFonts w:ascii="Times New Roman" w:hAnsi="Times New Roman"/>
          <w:color w:val="000000"/>
          <w:sz w:val="20"/>
          <w:szCs w:val="20"/>
          <w:lang w:eastAsia="ru-RU"/>
        </w:rPr>
        <w:t>ств в тр</w:t>
      </w:r>
      <w:proofErr w:type="gramEnd"/>
      <w:r w:rsidRPr="003E553C">
        <w:rPr>
          <w:rFonts w:ascii="Times New Roman" w:hAnsi="Times New Roman"/>
          <w:color w:val="000000"/>
          <w:sz w:val="20"/>
          <w:szCs w:val="20"/>
          <w:lang w:eastAsia="ru-RU"/>
        </w:rPr>
        <w:t xml:space="preserve">анспортных и пешеходных зонах. Установки ФО, как правило, подразделяют </w:t>
      </w:r>
      <w:proofErr w:type="gramStart"/>
      <w:r w:rsidRPr="003E553C">
        <w:rPr>
          <w:rFonts w:ascii="Times New Roman" w:hAnsi="Times New Roman"/>
          <w:color w:val="000000"/>
          <w:sz w:val="20"/>
          <w:szCs w:val="20"/>
          <w:lang w:eastAsia="ru-RU"/>
        </w:rPr>
        <w:t>на</w:t>
      </w:r>
      <w:proofErr w:type="gramEnd"/>
      <w:r w:rsidRPr="003E553C">
        <w:rPr>
          <w:rFonts w:ascii="Times New Roman" w:hAnsi="Times New Roman"/>
          <w:color w:val="000000"/>
          <w:sz w:val="20"/>
          <w:szCs w:val="20"/>
          <w:lang w:eastAsia="ru-RU"/>
        </w:rPr>
        <w:t xml:space="preserve"> обычные, высокомачтовые, парапетные, газонные и встроенные.</w:t>
      </w:r>
    </w:p>
    <w:p w:rsidR="00977B58" w:rsidRPr="003E553C" w:rsidRDefault="00977B58" w:rsidP="00977B58">
      <w:pPr>
        <w:pStyle w:val="11"/>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lastRenderedPageBreak/>
        <w:t xml:space="preserve">2.8.3.1. 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3E553C">
          <w:rPr>
            <w:rFonts w:ascii="Times New Roman" w:hAnsi="Times New Roman"/>
            <w:color w:val="000000"/>
            <w:sz w:val="20"/>
            <w:szCs w:val="20"/>
            <w:lang w:eastAsia="ru-RU"/>
          </w:rPr>
          <w:t>15 м</w:t>
        </w:r>
      </w:smartTag>
      <w:r w:rsidRPr="003E553C">
        <w:rPr>
          <w:rFonts w:ascii="Times New Roman" w:hAnsi="Times New Roman"/>
          <w:color w:val="000000"/>
          <w:sz w:val="20"/>
          <w:szCs w:val="20"/>
          <w:lang w:eastAsia="ru-RU"/>
        </w:rPr>
        <w:t>. Их рекомендуется применять в транспортных и пешеходных зонах как наиболее традиционные.</w:t>
      </w:r>
    </w:p>
    <w:p w:rsidR="00977B58"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2.8.3.</w:t>
      </w:r>
      <w:r w:rsidR="00633BCE">
        <w:rPr>
          <w:rFonts w:ascii="Times New Roman" w:hAnsi="Times New Roman"/>
          <w:color w:val="000000"/>
          <w:sz w:val="20"/>
          <w:szCs w:val="20"/>
          <w:lang w:eastAsia="ru-RU"/>
        </w:rPr>
        <w:t>2</w:t>
      </w:r>
      <w:r w:rsidRPr="003E553C">
        <w:rPr>
          <w:rFonts w:ascii="Times New Roman" w:hAnsi="Times New Roman"/>
          <w:color w:val="000000"/>
          <w:sz w:val="20"/>
          <w:szCs w:val="20"/>
          <w:lang w:eastAsia="ru-RU"/>
        </w:rPr>
        <w:t>. Газонные светильники обычно служат для освещения газонов, цветников, п</w:t>
      </w:r>
      <w:r w:rsidRPr="003E553C">
        <w:rPr>
          <w:rFonts w:ascii="Times New Roman" w:hAnsi="Times New Roman"/>
          <w:sz w:val="20"/>
          <w:szCs w:val="20"/>
          <w:lang w:eastAsia="ru-RU"/>
        </w:rPr>
        <w:t>е</w:t>
      </w:r>
      <w:r w:rsidRPr="003E553C">
        <w:rPr>
          <w:rFonts w:ascii="Times New Roman" w:hAnsi="Times New Roman"/>
          <w:color w:val="000000"/>
          <w:sz w:val="20"/>
          <w:szCs w:val="20"/>
          <w:lang w:eastAsia="ru-RU"/>
        </w:rPr>
        <w:t>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r w:rsidR="00633BCE">
        <w:rPr>
          <w:rFonts w:ascii="Times New Roman" w:hAnsi="Times New Roman"/>
          <w:color w:val="000000"/>
          <w:sz w:val="20"/>
          <w:szCs w:val="20"/>
          <w:lang w:eastAsia="ru-RU"/>
        </w:rPr>
        <w:t xml:space="preserve"> (Изменение Постановление №138 от 31.10.2017)</w:t>
      </w:r>
    </w:p>
    <w:p w:rsidR="00633BCE" w:rsidRPr="00633BCE" w:rsidRDefault="00633BCE" w:rsidP="00633BC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633BCE">
        <w:rPr>
          <w:rFonts w:ascii="Times New Roman" w:hAnsi="Times New Roman"/>
          <w:sz w:val="20"/>
          <w:szCs w:val="20"/>
          <w:lang w:eastAsia="ru-RU"/>
        </w:rPr>
        <w:t>2.8.3.3. Высокомачтовые установки  рекомендуется использовать для освещения обширных пространств, транспортных развязок и магистралей, открытых паркингов.</w:t>
      </w:r>
      <w:r w:rsidRPr="00633BCE">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(Изменение Постановление №138 от 31.10.2017)</w:t>
      </w:r>
    </w:p>
    <w:p w:rsidR="00633BCE" w:rsidRPr="00633BCE" w:rsidRDefault="00633BCE" w:rsidP="00633BC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633BCE">
        <w:rPr>
          <w:rFonts w:ascii="Times New Roman" w:hAnsi="Times New Roman"/>
          <w:sz w:val="20"/>
          <w:szCs w:val="20"/>
          <w:lang w:eastAsia="ru-RU"/>
        </w:rPr>
        <w:t>2.8.3.4.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r w:rsidRPr="00633BCE">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(Изменение Постановление №138 от 31.10.2017)</w:t>
      </w:r>
    </w:p>
    <w:p w:rsidR="00633BCE" w:rsidRPr="00633BCE" w:rsidRDefault="00633BCE" w:rsidP="00633BCE">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633BCE">
        <w:rPr>
          <w:rFonts w:ascii="Times New Roman" w:hAnsi="Times New Roman"/>
          <w:sz w:val="20"/>
          <w:szCs w:val="20"/>
          <w:lang w:eastAsia="ru-RU"/>
        </w:rPr>
        <w:t>2.8.3.5. Светильники, встроенные в ступени, подпорные стенки, ограждения, цоколи зданий и сооружений, малые архитектурные формы, рекомендуется использовать для освещения пешеходных зон территорий общественного назначения</w:t>
      </w:r>
      <w:r>
        <w:rPr>
          <w:rFonts w:ascii="Times New Roman" w:hAnsi="Times New Roman"/>
          <w:sz w:val="20"/>
          <w:szCs w:val="20"/>
          <w:lang w:eastAsia="ru-RU"/>
        </w:rPr>
        <w:t>.</w:t>
      </w:r>
      <w:r w:rsidRPr="00633BCE">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(Изменение Постановление №138 от 31.10.2017)</w:t>
      </w: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Архитектурное освещение</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2.8.4. </w:t>
      </w:r>
      <w:r w:rsidRPr="003E553C">
        <w:rPr>
          <w:rFonts w:ascii="Times New Roman" w:hAnsi="Times New Roman"/>
          <w:sz w:val="20"/>
          <w:szCs w:val="20"/>
          <w:lang w:eastAsia="ru-RU"/>
        </w:rPr>
        <w:t>А</w:t>
      </w:r>
      <w:r w:rsidRPr="003E553C">
        <w:rPr>
          <w:rFonts w:ascii="Times New Roman" w:hAnsi="Times New Roman"/>
          <w:color w:val="000000"/>
          <w:sz w:val="20"/>
          <w:szCs w:val="20"/>
          <w:lang w:eastAsia="ru-RU"/>
        </w:rPr>
        <w:t>рхит</w:t>
      </w:r>
      <w:r w:rsidRPr="003E553C">
        <w:rPr>
          <w:rFonts w:ascii="Times New Roman" w:hAnsi="Times New Roman"/>
          <w:sz w:val="20"/>
          <w:szCs w:val="20"/>
          <w:lang w:eastAsia="ru-RU"/>
        </w:rPr>
        <w:t>е</w:t>
      </w:r>
      <w:r w:rsidRPr="003E553C">
        <w:rPr>
          <w:rFonts w:ascii="Times New Roman" w:hAnsi="Times New Roman"/>
          <w:color w:val="000000"/>
          <w:sz w:val="20"/>
          <w:szCs w:val="20"/>
          <w:lang w:eastAsia="ru-RU"/>
        </w:rPr>
        <w:t>ктурное освещение (АО) рекомендуется применять для формирования художе</w:t>
      </w:r>
      <w:r w:rsidRPr="003E553C">
        <w:rPr>
          <w:rFonts w:ascii="Times New Roman" w:hAnsi="Times New Roman"/>
          <w:sz w:val="20"/>
          <w:szCs w:val="20"/>
          <w:lang w:eastAsia="ru-RU"/>
        </w:rPr>
        <w:t>ст</w:t>
      </w:r>
      <w:r w:rsidRPr="003E553C">
        <w:rPr>
          <w:rFonts w:ascii="Times New Roman" w:hAnsi="Times New Roman"/>
          <w:color w:val="000000"/>
          <w:sz w:val="20"/>
          <w:szCs w:val="20"/>
          <w:lang w:eastAsia="ru-RU"/>
        </w:rPr>
        <w:t>венно выразительной визуальной среды в вечернее время, выявления из тем</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оты и обра</w:t>
      </w:r>
      <w:r w:rsidRPr="003E553C">
        <w:rPr>
          <w:rFonts w:ascii="Times New Roman" w:hAnsi="Times New Roman"/>
          <w:sz w:val="20"/>
          <w:szCs w:val="20"/>
          <w:lang w:eastAsia="ru-RU"/>
        </w:rPr>
        <w:t>з</w:t>
      </w:r>
      <w:r w:rsidRPr="003E553C">
        <w:rPr>
          <w:rFonts w:ascii="Times New Roman" w:hAnsi="Times New Roman"/>
          <w:color w:val="000000"/>
          <w:sz w:val="20"/>
          <w:szCs w:val="20"/>
          <w:lang w:eastAsia="ru-RU"/>
        </w:rPr>
        <w:t>ной интерпретации памятников архитектуры, истории и культуры, инженерного и монументального искусства</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2.8.4.1. К временным установкам АО относится праздничная иллюминация: световые гирлянды</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сетки, контурные обтяжки, </w:t>
      </w:r>
      <w:proofErr w:type="spellStart"/>
      <w:r w:rsidRPr="003E553C">
        <w:rPr>
          <w:rFonts w:ascii="Times New Roman" w:hAnsi="Times New Roman"/>
          <w:color w:val="000000"/>
          <w:sz w:val="20"/>
          <w:szCs w:val="20"/>
          <w:lang w:eastAsia="ru-RU"/>
        </w:rPr>
        <w:t>светографические</w:t>
      </w:r>
      <w:proofErr w:type="spellEnd"/>
      <w:r w:rsidRPr="003E553C">
        <w:rPr>
          <w:rFonts w:ascii="Times New Roman" w:hAnsi="Times New Roman"/>
          <w:color w:val="000000"/>
          <w:sz w:val="20"/>
          <w:szCs w:val="20"/>
          <w:lang w:eastAsia="ru-RU"/>
        </w:rPr>
        <w:t xml:space="preserve"> элементы, панно и объемные композиции из ламп накаливания, разрядных</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св</w:t>
      </w:r>
      <w:r w:rsidRPr="003E553C">
        <w:rPr>
          <w:rFonts w:ascii="Times New Roman" w:hAnsi="Times New Roman"/>
          <w:sz w:val="20"/>
          <w:szCs w:val="20"/>
          <w:lang w:eastAsia="ru-RU"/>
        </w:rPr>
        <w:t>ет</w:t>
      </w:r>
      <w:r w:rsidRPr="003E553C">
        <w:rPr>
          <w:rFonts w:ascii="Times New Roman" w:hAnsi="Times New Roman"/>
          <w:color w:val="000000"/>
          <w:sz w:val="20"/>
          <w:szCs w:val="20"/>
          <w:lang w:eastAsia="ru-RU"/>
        </w:rPr>
        <w:t>о</w:t>
      </w:r>
      <w:r w:rsidRPr="003E553C">
        <w:rPr>
          <w:rFonts w:ascii="Times New Roman" w:hAnsi="Times New Roman"/>
          <w:sz w:val="20"/>
          <w:szCs w:val="20"/>
          <w:lang w:eastAsia="ru-RU"/>
        </w:rPr>
        <w:t>ди</w:t>
      </w:r>
      <w:r w:rsidRPr="003E553C">
        <w:rPr>
          <w:rFonts w:ascii="Times New Roman" w:hAnsi="Times New Roman"/>
          <w:color w:val="000000"/>
          <w:sz w:val="20"/>
          <w:szCs w:val="20"/>
          <w:lang w:eastAsia="ru-RU"/>
        </w:rPr>
        <w:t xml:space="preserve">одов, </w:t>
      </w:r>
      <w:proofErr w:type="spellStart"/>
      <w:r w:rsidRPr="003E553C">
        <w:rPr>
          <w:rFonts w:ascii="Times New Roman" w:hAnsi="Times New Roman"/>
          <w:color w:val="000000"/>
          <w:sz w:val="20"/>
          <w:szCs w:val="20"/>
          <w:lang w:eastAsia="ru-RU"/>
        </w:rPr>
        <w:t>световодов</w:t>
      </w:r>
      <w:proofErr w:type="spellEnd"/>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световые проекции, лазерные рисунки и т.п.</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2.8.5. В целях архитектурного освещения могут испол</w:t>
      </w:r>
      <w:r w:rsidRPr="003E553C">
        <w:rPr>
          <w:rFonts w:ascii="Times New Roman" w:hAnsi="Times New Roman"/>
          <w:sz w:val="20"/>
          <w:szCs w:val="20"/>
          <w:lang w:eastAsia="ru-RU"/>
        </w:rPr>
        <w:t>ь</w:t>
      </w:r>
      <w:r w:rsidRPr="003E553C">
        <w:rPr>
          <w:rFonts w:ascii="Times New Roman" w:hAnsi="Times New Roman"/>
          <w:color w:val="000000"/>
          <w:sz w:val="20"/>
          <w:szCs w:val="20"/>
          <w:lang w:eastAsia="ru-RU"/>
        </w:rPr>
        <w:t xml:space="preserve">зоваться также установки ФО - для монтажа </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рожекторов</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Световая информация</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2.8.6. Световая информация (СИ), в том числе, световая реклама, как правило, должна помогать ориентации пешеходов и водителей автотранспорта в пространстве и участвовать в решении </w:t>
      </w:r>
      <w:proofErr w:type="spellStart"/>
      <w:r w:rsidRPr="003E553C">
        <w:rPr>
          <w:rFonts w:ascii="Times New Roman" w:hAnsi="Times New Roman"/>
          <w:color w:val="000000"/>
          <w:sz w:val="20"/>
          <w:szCs w:val="20"/>
          <w:lang w:eastAsia="ru-RU"/>
        </w:rPr>
        <w:t>све</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оком</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озицио</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н</w:t>
      </w:r>
      <w:r w:rsidRPr="003E553C">
        <w:rPr>
          <w:rFonts w:ascii="Times New Roman" w:hAnsi="Times New Roman"/>
          <w:sz w:val="20"/>
          <w:szCs w:val="20"/>
          <w:lang w:eastAsia="ru-RU"/>
        </w:rPr>
        <w:t>ы</w:t>
      </w:r>
      <w:r w:rsidRPr="003E553C">
        <w:rPr>
          <w:rFonts w:ascii="Times New Roman" w:hAnsi="Times New Roman"/>
          <w:color w:val="000000"/>
          <w:sz w:val="20"/>
          <w:szCs w:val="20"/>
          <w:lang w:eastAsia="ru-RU"/>
        </w:rPr>
        <w:t>х</w:t>
      </w:r>
      <w:proofErr w:type="spellEnd"/>
      <w:r w:rsidRPr="003E553C">
        <w:rPr>
          <w:rFonts w:ascii="Times New Roman" w:hAnsi="Times New Roman"/>
          <w:color w:val="000000"/>
          <w:sz w:val="20"/>
          <w:szCs w:val="20"/>
          <w:lang w:eastAsia="ru-RU"/>
        </w:rPr>
        <w:t xml:space="preserve"> задач. Рекомендуется учитывать размещение, габариты, формы и све</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w:t>
      </w:r>
      <w:r w:rsidRPr="003E553C">
        <w:rPr>
          <w:rFonts w:ascii="Times New Roman" w:hAnsi="Times New Roman"/>
          <w:sz w:val="20"/>
          <w:szCs w:val="20"/>
          <w:lang w:eastAsia="ru-RU"/>
        </w:rPr>
        <w:t xml:space="preserve">, </w:t>
      </w:r>
      <w:r w:rsidRPr="003E553C">
        <w:rPr>
          <w:rFonts w:ascii="Times New Roman" w:hAnsi="Times New Roman"/>
          <w:color w:val="000000"/>
          <w:sz w:val="20"/>
          <w:szCs w:val="20"/>
          <w:lang w:eastAsia="ru-RU"/>
        </w:rPr>
        <w:t>не нарушающую комфортность проживания населения.</w:t>
      </w: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Источники света</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2.8.7. В стационарных установках ФО и АО рекомендуется пр</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 xml:space="preserve">менять </w:t>
      </w:r>
      <w:proofErr w:type="spellStart"/>
      <w:r w:rsidRPr="003E553C">
        <w:rPr>
          <w:rFonts w:ascii="Times New Roman" w:hAnsi="Times New Roman"/>
          <w:color w:val="000000"/>
          <w:sz w:val="20"/>
          <w:szCs w:val="20"/>
          <w:lang w:eastAsia="ru-RU"/>
        </w:rPr>
        <w:t>энергоэффективные</w:t>
      </w:r>
      <w:proofErr w:type="spellEnd"/>
      <w:r w:rsidRPr="003E553C">
        <w:rPr>
          <w:rFonts w:ascii="Times New Roman" w:hAnsi="Times New Roman"/>
          <w:color w:val="000000"/>
          <w:sz w:val="20"/>
          <w:szCs w:val="20"/>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w:t>
      </w:r>
      <w:r w:rsidRPr="003E553C">
        <w:rPr>
          <w:rFonts w:ascii="Times New Roman" w:hAnsi="Times New Roman"/>
          <w:sz w:val="20"/>
          <w:szCs w:val="20"/>
          <w:lang w:eastAsia="ru-RU"/>
        </w:rPr>
        <w:t>е</w:t>
      </w:r>
      <w:r w:rsidRPr="003E553C">
        <w:rPr>
          <w:rFonts w:ascii="Times New Roman" w:hAnsi="Times New Roman"/>
          <w:color w:val="000000"/>
          <w:sz w:val="20"/>
          <w:szCs w:val="20"/>
          <w:lang w:eastAsia="ru-RU"/>
        </w:rPr>
        <w:t xml:space="preserve"> элементы, отвечающие требованиям действующих национальных стандартов</w:t>
      </w:r>
      <w:r w:rsidRPr="003E553C">
        <w:rPr>
          <w:rFonts w:ascii="Times New Roman" w:hAnsi="Times New Roman"/>
          <w:sz w:val="20"/>
          <w:szCs w:val="20"/>
          <w:lang w:eastAsia="ru-RU"/>
        </w:rPr>
        <w:t>.</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2.8.8.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оцве</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ового зонирования.</w:t>
      </w:r>
    </w:p>
    <w:p w:rsidR="00977B58" w:rsidRPr="003E553C" w:rsidRDefault="00977B58" w:rsidP="00977B58">
      <w:pPr>
        <w:spacing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2.8.9. 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w:t>
      </w:r>
      <w:r w:rsidRPr="003E553C">
        <w:rPr>
          <w:rFonts w:ascii="Times New Roman" w:hAnsi="Times New Roman"/>
          <w:sz w:val="20"/>
          <w:szCs w:val="20"/>
          <w:lang w:eastAsia="ru-RU"/>
        </w:rPr>
        <w:t>й</w:t>
      </w:r>
      <w:r w:rsidRPr="003E553C">
        <w:rPr>
          <w:rFonts w:ascii="Times New Roman" w:hAnsi="Times New Roman"/>
          <w:color w:val="000000"/>
          <w:sz w:val="20"/>
          <w:szCs w:val="20"/>
          <w:lang w:eastAsia="ru-RU"/>
        </w:rPr>
        <w:t xml:space="preserve">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Освещение транспортных и пешеходных зон.</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2.8.10. В установках ФО транспортных и пешеходных зон рекомендуется применять осветительные приборы направленного в нижнюю полусферу </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рямого, рассеянного или отраженного света. Применение светильников с</w:t>
      </w:r>
      <w:r w:rsidRPr="003E553C">
        <w:rPr>
          <w:rFonts w:ascii="Times New Roman" w:hAnsi="Times New Roman"/>
          <w:i/>
          <w:iCs/>
          <w:color w:val="000000"/>
          <w:sz w:val="20"/>
          <w:szCs w:val="20"/>
          <w:lang w:eastAsia="ru-RU"/>
        </w:rPr>
        <w:t xml:space="preserve"> </w:t>
      </w:r>
      <w:r w:rsidRPr="003E553C">
        <w:rPr>
          <w:rFonts w:ascii="Times New Roman" w:hAnsi="Times New Roman"/>
          <w:color w:val="000000"/>
          <w:sz w:val="20"/>
          <w:szCs w:val="20"/>
          <w:lang w:eastAsia="ru-RU"/>
        </w:rPr>
        <w:t xml:space="preserve">неограниченным </w:t>
      </w:r>
      <w:proofErr w:type="spellStart"/>
      <w:r w:rsidRPr="003E553C">
        <w:rPr>
          <w:rFonts w:ascii="Times New Roman" w:hAnsi="Times New Roman"/>
          <w:color w:val="000000"/>
          <w:sz w:val="20"/>
          <w:szCs w:val="20"/>
          <w:lang w:eastAsia="ru-RU"/>
        </w:rPr>
        <w:t>светор</w:t>
      </w:r>
      <w:r w:rsidRPr="003E553C">
        <w:rPr>
          <w:rFonts w:ascii="Times New Roman" w:hAnsi="Times New Roman"/>
          <w:sz w:val="20"/>
          <w:szCs w:val="20"/>
          <w:lang w:eastAsia="ru-RU"/>
        </w:rPr>
        <w:t>а</w:t>
      </w:r>
      <w:r w:rsidRPr="003E553C">
        <w:rPr>
          <w:rFonts w:ascii="Times New Roman" w:hAnsi="Times New Roman"/>
          <w:color w:val="000000"/>
          <w:sz w:val="20"/>
          <w:szCs w:val="20"/>
          <w:lang w:eastAsia="ru-RU"/>
        </w:rPr>
        <w:t>с</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ределением</w:t>
      </w:r>
      <w:proofErr w:type="spellEnd"/>
      <w:r w:rsidRPr="003E553C">
        <w:rPr>
          <w:rFonts w:ascii="Times New Roman" w:hAnsi="Times New Roman"/>
          <w:color w:val="000000"/>
          <w:sz w:val="20"/>
          <w:szCs w:val="20"/>
          <w:lang w:eastAsia="ru-RU"/>
        </w:rPr>
        <w:t xml:space="preserve"> (типа шаров из прозрачного или све</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орассеиваю</w:t>
      </w:r>
      <w:r w:rsidRPr="003E553C">
        <w:rPr>
          <w:rFonts w:ascii="Times New Roman" w:hAnsi="Times New Roman"/>
          <w:sz w:val="20"/>
          <w:szCs w:val="20"/>
          <w:lang w:eastAsia="ru-RU"/>
        </w:rPr>
        <w:t>щ</w:t>
      </w:r>
      <w:r w:rsidRPr="003E553C">
        <w:rPr>
          <w:rFonts w:ascii="Times New Roman" w:hAnsi="Times New Roman"/>
          <w:color w:val="000000"/>
          <w:sz w:val="20"/>
          <w:szCs w:val="20"/>
          <w:lang w:eastAsia="ru-RU"/>
        </w:rPr>
        <w:t>его материала) допускается в установках: га</w:t>
      </w:r>
      <w:r w:rsidRPr="003E553C">
        <w:rPr>
          <w:rFonts w:ascii="Times New Roman" w:hAnsi="Times New Roman"/>
          <w:sz w:val="20"/>
          <w:szCs w:val="20"/>
          <w:lang w:eastAsia="ru-RU"/>
        </w:rPr>
        <w:t>з</w:t>
      </w:r>
      <w:r w:rsidRPr="003E553C">
        <w:rPr>
          <w:rFonts w:ascii="Times New Roman" w:hAnsi="Times New Roman"/>
          <w:color w:val="000000"/>
          <w:sz w:val="20"/>
          <w:szCs w:val="20"/>
          <w:lang w:eastAsia="ru-RU"/>
        </w:rPr>
        <w:t>онных, на фасадах (типа бра и плафонов) и на опорах с венчающими и консольными приборами. Уста</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овка последних рекомендуется на озелененных территориях или на фоне освещенных фасадов зданий, сооружений, склонов рельефа.</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2.8.11.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3E553C">
        <w:rPr>
          <w:rFonts w:ascii="Times New Roman" w:hAnsi="Times New Roman"/>
          <w:color w:val="000000"/>
          <w:sz w:val="20"/>
          <w:szCs w:val="20"/>
          <w:lang w:eastAsia="ru-RU"/>
        </w:rPr>
        <w:t>светопрос</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ранств</w:t>
      </w:r>
      <w:proofErr w:type="spellEnd"/>
      <w:r w:rsidRPr="003E553C">
        <w:rPr>
          <w:rFonts w:ascii="Times New Roman" w:hAnsi="Times New Roman"/>
          <w:color w:val="000000"/>
          <w:sz w:val="20"/>
          <w:szCs w:val="20"/>
          <w:lang w:eastAsia="ru-RU"/>
        </w:rPr>
        <w:t xml:space="preserve">. </w:t>
      </w:r>
      <w:proofErr w:type="gramStart"/>
      <w:r w:rsidRPr="003E553C">
        <w:rPr>
          <w:rFonts w:ascii="Times New Roman" w:hAnsi="Times New Roman"/>
          <w:color w:val="000000"/>
          <w:sz w:val="20"/>
          <w:szCs w:val="20"/>
          <w:lang w:eastAsia="ru-RU"/>
        </w:rPr>
        <w:t>Над проезжей частью улиц, дорог и площадей светильники на опорах рекомендуется уста</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авливать на высо</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 xml:space="preserve">е не менее </w:t>
      </w:r>
      <w:smartTag w:uri="urn:schemas-microsoft-com:office:smarttags" w:element="metricconverter">
        <w:smartTagPr>
          <w:attr w:name="ProductID" w:val="8 м"/>
        </w:smartTagPr>
        <w:r w:rsidRPr="003E553C">
          <w:rPr>
            <w:rFonts w:ascii="Times New Roman" w:hAnsi="Times New Roman"/>
            <w:color w:val="000000"/>
            <w:sz w:val="20"/>
            <w:szCs w:val="20"/>
            <w:lang w:eastAsia="ru-RU"/>
          </w:rPr>
          <w:t>8 м</w:t>
        </w:r>
      </w:smartTag>
      <w:r w:rsidRPr="003E553C">
        <w:rPr>
          <w:rFonts w:ascii="Times New Roman" w:hAnsi="Times New Roman"/>
          <w:color w:val="000000"/>
          <w:sz w:val="20"/>
          <w:szCs w:val="20"/>
          <w:lang w:eastAsia="ru-RU"/>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3E553C">
          <w:rPr>
            <w:rFonts w:ascii="Times New Roman" w:hAnsi="Times New Roman"/>
            <w:color w:val="000000"/>
            <w:sz w:val="20"/>
            <w:szCs w:val="20"/>
            <w:lang w:eastAsia="ru-RU"/>
          </w:rPr>
          <w:t>3,5 м</w:t>
        </w:r>
      </w:smartTag>
      <w:r w:rsidRPr="003E553C">
        <w:rPr>
          <w:rFonts w:ascii="Times New Roman" w:hAnsi="Times New Roman"/>
          <w:color w:val="000000"/>
          <w:sz w:val="20"/>
          <w:szCs w:val="20"/>
          <w:lang w:eastAsia="ru-RU"/>
        </w:rPr>
        <w:t xml:space="preserve"> и н</w:t>
      </w:r>
      <w:r w:rsidRPr="003E553C">
        <w:rPr>
          <w:rFonts w:ascii="Times New Roman" w:hAnsi="Times New Roman"/>
          <w:sz w:val="20"/>
          <w:szCs w:val="20"/>
          <w:lang w:eastAsia="ru-RU"/>
        </w:rPr>
        <w:t>е</w:t>
      </w:r>
      <w:r w:rsidRPr="003E553C">
        <w:rPr>
          <w:rFonts w:ascii="Times New Roman" w:hAnsi="Times New Roman"/>
          <w:color w:val="000000"/>
          <w:sz w:val="20"/>
          <w:szCs w:val="20"/>
          <w:lang w:eastAsia="ru-RU"/>
        </w:rPr>
        <w:t xml:space="preserve"> более </w:t>
      </w:r>
      <w:smartTag w:uri="urn:schemas-microsoft-com:office:smarttags" w:element="metricconverter">
        <w:smartTagPr>
          <w:attr w:name="ProductID" w:val="5,5 м"/>
        </w:smartTagPr>
        <w:r w:rsidRPr="003E553C">
          <w:rPr>
            <w:rFonts w:ascii="Times New Roman" w:hAnsi="Times New Roman"/>
            <w:color w:val="000000"/>
            <w:sz w:val="20"/>
            <w:szCs w:val="20"/>
            <w:lang w:eastAsia="ru-RU"/>
          </w:rPr>
          <w:t>5,5 м</w:t>
        </w:r>
      </w:smartTag>
      <w:r w:rsidRPr="003E553C">
        <w:rPr>
          <w:rFonts w:ascii="Times New Roman" w:hAnsi="Times New Roman"/>
          <w:color w:val="000000"/>
          <w:sz w:val="20"/>
          <w:szCs w:val="20"/>
          <w:lang w:eastAsia="ru-RU"/>
        </w:rPr>
        <w:t>. Светильники (бра, плафоны) для освещения проездов, тротуаров и площадок, расположе</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ных у зданий, рекомендуется устанавливать на высоте не менее </w:t>
      </w:r>
      <w:smartTag w:uri="urn:schemas-microsoft-com:office:smarttags" w:element="metricconverter">
        <w:smartTagPr>
          <w:attr w:name="ProductID" w:val="3 м"/>
        </w:smartTagPr>
        <w:r w:rsidRPr="003E553C">
          <w:rPr>
            <w:rFonts w:ascii="Times New Roman" w:hAnsi="Times New Roman"/>
            <w:color w:val="000000"/>
            <w:sz w:val="20"/>
            <w:szCs w:val="20"/>
            <w:lang w:eastAsia="ru-RU"/>
          </w:rPr>
          <w:t>3 м</w:t>
        </w:r>
      </w:smartTag>
      <w:r w:rsidRPr="003E553C">
        <w:rPr>
          <w:rFonts w:ascii="Times New Roman" w:hAnsi="Times New Roman"/>
          <w:color w:val="000000"/>
          <w:sz w:val="20"/>
          <w:szCs w:val="20"/>
          <w:lang w:eastAsia="ru-RU"/>
        </w:rPr>
        <w:t>. Следует</w:t>
      </w:r>
      <w:proofErr w:type="gramEnd"/>
      <w:r w:rsidRPr="003E553C">
        <w:rPr>
          <w:rFonts w:ascii="Times New Roman" w:hAnsi="Times New Roman"/>
          <w:color w:val="000000"/>
          <w:sz w:val="20"/>
          <w:szCs w:val="20"/>
          <w:lang w:eastAsia="ru-RU"/>
        </w:rPr>
        <w:t xml:space="preserve"> учитывать, что опора не должна находиться между пожарным гидрантом и проезжей частью улиц и дорог. </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2.8.12. 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3E553C">
          <w:rPr>
            <w:rFonts w:ascii="Times New Roman" w:hAnsi="Times New Roman"/>
            <w:color w:val="000000"/>
            <w:sz w:val="20"/>
            <w:szCs w:val="20"/>
            <w:lang w:eastAsia="ru-RU"/>
          </w:rPr>
          <w:t>1,5 м</w:t>
        </w:r>
      </w:smartTag>
      <w:r w:rsidRPr="003E553C">
        <w:rPr>
          <w:rFonts w:ascii="Times New Roman" w:hAnsi="Times New Roman"/>
          <w:color w:val="000000"/>
          <w:sz w:val="20"/>
          <w:szCs w:val="20"/>
          <w:lang w:eastAsia="ru-RU"/>
        </w:rPr>
        <w:t xml:space="preserve"> от различного рода въездов, не нарушая единого строя линии их установки. </w:t>
      </w: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lastRenderedPageBreak/>
        <w:t>Режимы работы осветительных установок</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 (по распоряжению Администрации сельского поселения):</w:t>
      </w:r>
    </w:p>
    <w:p w:rsidR="00977B58" w:rsidRPr="003E553C" w:rsidRDefault="00977B58" w:rsidP="00977B58">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вечерний будничный режим, когда функционируют все стационарные установки ФО, АО и СИ, за исключением систем праздничного освещ</w:t>
      </w:r>
      <w:r w:rsidRPr="003E553C">
        <w:rPr>
          <w:rFonts w:ascii="Times New Roman" w:hAnsi="Times New Roman"/>
          <w:sz w:val="20"/>
          <w:szCs w:val="20"/>
          <w:lang w:eastAsia="ru-RU"/>
        </w:rPr>
        <w:t>е</w:t>
      </w:r>
      <w:r w:rsidRPr="003E553C">
        <w:rPr>
          <w:rFonts w:ascii="Times New Roman" w:hAnsi="Times New Roman"/>
          <w:color w:val="000000"/>
          <w:sz w:val="20"/>
          <w:szCs w:val="20"/>
          <w:lang w:eastAsia="ru-RU"/>
        </w:rPr>
        <w:t>ния;</w:t>
      </w:r>
    </w:p>
    <w:p w:rsidR="00977B58" w:rsidRPr="003E553C" w:rsidRDefault="00977B58" w:rsidP="00977B58">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ночной дежурный режим, когда в установках ФО, АО и СИ может отключа</w:t>
      </w:r>
      <w:r w:rsidRPr="003E553C">
        <w:rPr>
          <w:rFonts w:ascii="Times New Roman" w:hAnsi="Times New Roman"/>
          <w:sz w:val="20"/>
          <w:szCs w:val="20"/>
          <w:lang w:eastAsia="ru-RU"/>
        </w:rPr>
        <w:t>ть</w:t>
      </w:r>
      <w:r w:rsidRPr="003E553C">
        <w:rPr>
          <w:rFonts w:ascii="Times New Roman" w:hAnsi="Times New Roman"/>
          <w:color w:val="000000"/>
          <w:sz w:val="20"/>
          <w:szCs w:val="20"/>
          <w:lang w:eastAsia="ru-RU"/>
        </w:rPr>
        <w:t>ся часть осветительных ламп;</w:t>
      </w:r>
    </w:p>
    <w:p w:rsidR="00977B58" w:rsidRPr="003E553C" w:rsidRDefault="00977B58" w:rsidP="00977B58">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праздничный режим, когда функционируют все стацио</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ар</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ые и временные осветительные установки трех групп в часы суток и дни недели, определяемые администрацией поселения;</w:t>
      </w:r>
    </w:p>
    <w:p w:rsidR="00977B58" w:rsidRPr="003E553C" w:rsidRDefault="00977B58" w:rsidP="00977B58">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 сезонный режим, предусматриваемый главным образом для стационарных и временных установок </w:t>
      </w:r>
      <w:r w:rsidRPr="003E553C">
        <w:rPr>
          <w:rFonts w:ascii="Times New Roman" w:hAnsi="Times New Roman"/>
          <w:sz w:val="20"/>
          <w:szCs w:val="20"/>
          <w:lang w:eastAsia="ru-RU"/>
        </w:rPr>
        <w:t>Ф</w:t>
      </w:r>
      <w:r w:rsidRPr="003E553C">
        <w:rPr>
          <w:rFonts w:ascii="Times New Roman" w:hAnsi="Times New Roman"/>
          <w:color w:val="000000"/>
          <w:sz w:val="20"/>
          <w:szCs w:val="20"/>
          <w:lang w:eastAsia="ru-RU"/>
        </w:rPr>
        <w:t>О и АО в определенные сроки (зимой, осенью).</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2.8.16. Включение всех групп осветительных установок </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езависимо </w:t>
      </w:r>
      <w:r w:rsidRPr="003E553C">
        <w:rPr>
          <w:rFonts w:ascii="Times New Roman" w:hAnsi="Times New Roman"/>
          <w:color w:val="000000"/>
          <w:sz w:val="20"/>
          <w:szCs w:val="20"/>
          <w:lang w:eastAsia="ru-RU"/>
        </w:rPr>
        <w:br/>
        <w:t xml:space="preserve">от их ведомственной принадлежности может производиться вечером при снижении уровня естественной освещенности до 20 </w:t>
      </w:r>
      <w:r w:rsidRPr="003E553C">
        <w:rPr>
          <w:rFonts w:ascii="Times New Roman" w:hAnsi="Times New Roman"/>
          <w:sz w:val="20"/>
          <w:szCs w:val="20"/>
          <w:lang w:eastAsia="ru-RU"/>
        </w:rPr>
        <w:t xml:space="preserve">лк. </w:t>
      </w:r>
      <w:r w:rsidRPr="003E553C">
        <w:rPr>
          <w:rFonts w:ascii="Times New Roman" w:hAnsi="Times New Roman"/>
          <w:color w:val="000000"/>
          <w:sz w:val="20"/>
          <w:szCs w:val="20"/>
          <w:lang w:eastAsia="ru-RU"/>
        </w:rPr>
        <w:t>Отключение рекомендуется производить:</w:t>
      </w:r>
    </w:p>
    <w:p w:rsidR="00977B58" w:rsidRPr="003E553C" w:rsidRDefault="00977B58" w:rsidP="00977B58">
      <w:pPr>
        <w:pStyle w:val="11"/>
        <w:jc w:val="both"/>
        <w:rPr>
          <w:rFonts w:ascii="Times New Roman" w:hAnsi="Times New Roman"/>
          <w:sz w:val="20"/>
          <w:szCs w:val="20"/>
          <w:lang w:eastAsia="ru-RU"/>
        </w:rPr>
      </w:pPr>
      <w:r w:rsidRPr="003E553C">
        <w:rPr>
          <w:rFonts w:ascii="Times New Roman" w:hAnsi="Times New Roman"/>
          <w:sz w:val="20"/>
          <w:szCs w:val="20"/>
          <w:lang w:eastAsia="ru-RU"/>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поселения;</w:t>
      </w:r>
    </w:p>
    <w:p w:rsidR="00977B58" w:rsidRPr="003E553C" w:rsidRDefault="00977B58" w:rsidP="00977B58">
      <w:pPr>
        <w:pStyle w:val="11"/>
        <w:jc w:val="both"/>
        <w:rPr>
          <w:rFonts w:ascii="Times New Roman" w:hAnsi="Times New Roman"/>
          <w:sz w:val="20"/>
          <w:szCs w:val="20"/>
          <w:lang w:eastAsia="ru-RU"/>
        </w:rPr>
      </w:pPr>
      <w:r w:rsidRPr="003E553C">
        <w:rPr>
          <w:rFonts w:ascii="Times New Roman" w:hAnsi="Times New Roman"/>
          <w:sz w:val="20"/>
          <w:szCs w:val="20"/>
          <w:lang w:eastAsia="ru-RU"/>
        </w:rPr>
        <w:t>- 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23.00 час</w:t>
      </w:r>
      <w:proofErr w:type="gramStart"/>
      <w:r w:rsidRPr="003E553C">
        <w:rPr>
          <w:rFonts w:ascii="Times New Roman" w:hAnsi="Times New Roman"/>
          <w:sz w:val="20"/>
          <w:szCs w:val="20"/>
          <w:lang w:eastAsia="ru-RU"/>
        </w:rPr>
        <w:t>.</w:t>
      </w:r>
      <w:proofErr w:type="gramEnd"/>
      <w:r w:rsidRPr="003E553C">
        <w:rPr>
          <w:rFonts w:ascii="Times New Roman" w:hAnsi="Times New Roman"/>
          <w:sz w:val="20"/>
          <w:szCs w:val="20"/>
          <w:lang w:eastAsia="ru-RU"/>
        </w:rPr>
        <w:t xml:space="preserve"> </w:t>
      </w:r>
      <w:proofErr w:type="gramStart"/>
      <w:r w:rsidRPr="003E553C">
        <w:rPr>
          <w:rFonts w:ascii="Times New Roman" w:hAnsi="Times New Roman"/>
          <w:sz w:val="20"/>
          <w:szCs w:val="20"/>
          <w:lang w:eastAsia="ru-RU"/>
        </w:rPr>
        <w:t>и</w:t>
      </w:r>
      <w:proofErr w:type="gramEnd"/>
      <w:r w:rsidRPr="003E553C">
        <w:rPr>
          <w:rFonts w:ascii="Times New Roman" w:hAnsi="Times New Roman"/>
          <w:sz w:val="20"/>
          <w:szCs w:val="20"/>
          <w:lang w:eastAsia="ru-RU"/>
        </w:rPr>
        <w:t xml:space="preserve"> до 24.00 час.  ночи соответственно;</w:t>
      </w:r>
    </w:p>
    <w:p w:rsidR="00977B58" w:rsidRPr="003E553C" w:rsidRDefault="00977B58" w:rsidP="00977B58">
      <w:pPr>
        <w:pStyle w:val="11"/>
        <w:jc w:val="both"/>
        <w:rPr>
          <w:rFonts w:ascii="Times New Roman" w:hAnsi="Times New Roman"/>
          <w:sz w:val="20"/>
          <w:szCs w:val="20"/>
          <w:lang w:eastAsia="ru-RU"/>
        </w:rPr>
      </w:pPr>
      <w:r w:rsidRPr="003E553C">
        <w:rPr>
          <w:rFonts w:ascii="Times New Roman" w:hAnsi="Times New Roman"/>
          <w:sz w:val="20"/>
          <w:szCs w:val="20"/>
          <w:lang w:eastAsia="ru-RU"/>
        </w:rPr>
        <w:t>- установок СИ - по решению соответствующих ведомств или владельцев.</w:t>
      </w:r>
    </w:p>
    <w:p w:rsidR="00977B58" w:rsidRPr="003E553C" w:rsidRDefault="00977B58" w:rsidP="00977B58">
      <w:pPr>
        <w:widowControl w:val="0"/>
        <w:autoSpaceDE w:val="0"/>
        <w:autoSpaceDN w:val="0"/>
        <w:adjustRightInd w:val="0"/>
        <w:spacing w:before="120" w:after="120" w:line="240" w:lineRule="auto"/>
        <w:jc w:val="center"/>
        <w:outlineLvl w:val="1"/>
        <w:rPr>
          <w:rFonts w:ascii="Times New Roman" w:hAnsi="Times New Roman"/>
          <w:b/>
          <w:bCs/>
          <w:iCs/>
          <w:kern w:val="28"/>
          <w:sz w:val="20"/>
          <w:szCs w:val="20"/>
          <w:lang w:eastAsia="ru-RU"/>
        </w:rPr>
      </w:pPr>
      <w:bookmarkStart w:id="13" w:name="_Toc37759107"/>
      <w:r w:rsidRPr="003E553C">
        <w:rPr>
          <w:rFonts w:ascii="Times New Roman" w:hAnsi="Times New Roman"/>
          <w:b/>
          <w:bCs/>
          <w:iCs/>
          <w:kern w:val="28"/>
          <w:sz w:val="20"/>
          <w:szCs w:val="20"/>
          <w:lang w:eastAsia="ru-RU"/>
        </w:rPr>
        <w:t>2.9. Средства наружной рекламы и информации</w:t>
      </w:r>
      <w:bookmarkEnd w:id="13"/>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xml:space="preserve">2.9.1. Размещение средств наружной рекламы и информации на территории населенного пункта рекомендуется производить согласно ГОСТ </w:t>
      </w:r>
      <w:proofErr w:type="gramStart"/>
      <w:r w:rsidRPr="003E553C">
        <w:rPr>
          <w:rFonts w:ascii="Times New Roman" w:hAnsi="Times New Roman"/>
          <w:color w:val="000000"/>
          <w:sz w:val="20"/>
          <w:szCs w:val="20"/>
          <w:lang w:eastAsia="ru-RU"/>
        </w:rPr>
        <w:t>Р</w:t>
      </w:r>
      <w:proofErr w:type="gramEnd"/>
      <w:r w:rsidRPr="003E553C">
        <w:rPr>
          <w:rFonts w:ascii="Times New Roman" w:hAnsi="Times New Roman"/>
          <w:color w:val="000000"/>
          <w:sz w:val="20"/>
          <w:szCs w:val="20"/>
          <w:lang w:eastAsia="ru-RU"/>
        </w:rPr>
        <w:t xml:space="preserve"> 52044.</w:t>
      </w:r>
    </w:p>
    <w:p w:rsidR="00977B58" w:rsidRPr="003E553C" w:rsidRDefault="00977B58" w:rsidP="00977B58">
      <w:pPr>
        <w:widowControl w:val="0"/>
        <w:autoSpaceDE w:val="0"/>
        <w:autoSpaceDN w:val="0"/>
        <w:adjustRightInd w:val="0"/>
        <w:spacing w:before="120" w:after="120" w:line="240" w:lineRule="auto"/>
        <w:jc w:val="center"/>
        <w:outlineLvl w:val="1"/>
        <w:rPr>
          <w:rFonts w:ascii="Times New Roman" w:hAnsi="Times New Roman"/>
          <w:b/>
          <w:bCs/>
          <w:iCs/>
          <w:kern w:val="28"/>
          <w:sz w:val="20"/>
          <w:szCs w:val="20"/>
          <w:lang w:eastAsia="ru-RU"/>
        </w:rPr>
      </w:pPr>
      <w:bookmarkStart w:id="14" w:name="_Toc37759108"/>
      <w:r w:rsidRPr="003E553C">
        <w:rPr>
          <w:rFonts w:ascii="Times New Roman" w:hAnsi="Times New Roman"/>
          <w:b/>
          <w:bCs/>
          <w:iCs/>
          <w:kern w:val="28"/>
          <w:sz w:val="20"/>
          <w:szCs w:val="20"/>
          <w:lang w:eastAsia="ru-RU"/>
        </w:rPr>
        <w:t>2.10. Некапитальные нестационарные сооружения</w:t>
      </w:r>
      <w:bookmarkEnd w:id="14"/>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2.10.1. Некапитальными нестационарными обычно являются сооружения, выполненные из легких конструкций, не предусматривающих устройство заглубленных фу</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даментов и подземных сооружений - это объекты мелкорозничной торговли</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попутного бытового обслужива</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ия и питания, остановочные павильоны, другие объекты некапитального характера. Следует иметь </w:t>
      </w:r>
      <w:proofErr w:type="gramStart"/>
      <w:r w:rsidRPr="003E553C">
        <w:rPr>
          <w:rFonts w:ascii="Times New Roman" w:hAnsi="Times New Roman"/>
          <w:color w:val="000000"/>
          <w:sz w:val="20"/>
          <w:szCs w:val="20"/>
          <w:lang w:eastAsia="ru-RU"/>
        </w:rPr>
        <w:t>ввиду</w:t>
      </w:r>
      <w:proofErr w:type="gramEnd"/>
      <w:r w:rsidRPr="003E553C">
        <w:rPr>
          <w:rFonts w:ascii="Times New Roman" w:hAnsi="Times New Roman"/>
          <w:color w:val="000000"/>
          <w:sz w:val="20"/>
          <w:szCs w:val="20"/>
          <w:lang w:eastAsia="ru-RU"/>
        </w:rPr>
        <w:t xml:space="preserve">, что </w:t>
      </w:r>
      <w:proofErr w:type="gramStart"/>
      <w:r w:rsidRPr="003E553C">
        <w:rPr>
          <w:rFonts w:ascii="Times New Roman" w:hAnsi="Times New Roman"/>
          <w:color w:val="000000"/>
          <w:sz w:val="20"/>
          <w:szCs w:val="20"/>
          <w:lang w:eastAsia="ru-RU"/>
        </w:rPr>
        <w:t>отделочные</w:t>
      </w:r>
      <w:proofErr w:type="gramEnd"/>
      <w:r w:rsidRPr="003E553C">
        <w:rPr>
          <w:rFonts w:ascii="Times New Roman" w:hAnsi="Times New Roman"/>
          <w:color w:val="000000"/>
          <w:sz w:val="20"/>
          <w:szCs w:val="20"/>
          <w:lang w:eastAsia="ru-RU"/>
        </w:rPr>
        <w:t xml:space="preserve">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3E553C">
        <w:rPr>
          <w:rFonts w:ascii="Times New Roman" w:hAnsi="Times New Roman"/>
          <w:color w:val="000000"/>
          <w:sz w:val="20"/>
          <w:szCs w:val="20"/>
          <w:lang w:eastAsia="ru-RU"/>
        </w:rPr>
        <w:t>ударостойкие</w:t>
      </w:r>
      <w:proofErr w:type="spellEnd"/>
      <w:r w:rsidRPr="003E553C">
        <w:rPr>
          <w:rFonts w:ascii="Times New Roman" w:hAnsi="Times New Roman"/>
          <w:color w:val="000000"/>
          <w:sz w:val="20"/>
          <w:szCs w:val="20"/>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Pr="003E553C">
        <w:rPr>
          <w:rFonts w:ascii="Times New Roman" w:hAnsi="Times New Roman"/>
          <w:color w:val="000000"/>
          <w:sz w:val="20"/>
          <w:szCs w:val="20"/>
          <w:lang w:eastAsia="ru-RU"/>
        </w:rPr>
        <w:t>мини-маркетов</w:t>
      </w:r>
      <w:proofErr w:type="spellEnd"/>
      <w:r w:rsidRPr="003E553C">
        <w:rPr>
          <w:rFonts w:ascii="Times New Roman" w:hAnsi="Times New Roman"/>
          <w:color w:val="000000"/>
          <w:sz w:val="20"/>
          <w:szCs w:val="20"/>
          <w:lang w:eastAsia="ru-RU"/>
        </w:rPr>
        <w:t>, мини-рынков</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торговых рядов рекомендуется применение б</w:t>
      </w:r>
      <w:r w:rsidRPr="003E553C">
        <w:rPr>
          <w:rFonts w:ascii="Times New Roman" w:hAnsi="Times New Roman"/>
          <w:sz w:val="20"/>
          <w:szCs w:val="20"/>
          <w:lang w:eastAsia="ru-RU"/>
        </w:rPr>
        <w:t>ыст</w:t>
      </w:r>
      <w:r w:rsidRPr="003E553C">
        <w:rPr>
          <w:rFonts w:ascii="Times New Roman" w:hAnsi="Times New Roman"/>
          <w:color w:val="000000"/>
          <w:sz w:val="20"/>
          <w:szCs w:val="20"/>
          <w:lang w:eastAsia="ru-RU"/>
        </w:rPr>
        <w:t>ровозвод</w:t>
      </w:r>
      <w:r w:rsidRPr="003E553C">
        <w:rPr>
          <w:rFonts w:ascii="Times New Roman" w:hAnsi="Times New Roman"/>
          <w:sz w:val="20"/>
          <w:szCs w:val="20"/>
          <w:lang w:eastAsia="ru-RU"/>
        </w:rPr>
        <w:t>имы</w:t>
      </w:r>
      <w:r w:rsidRPr="003E553C">
        <w:rPr>
          <w:rFonts w:ascii="Times New Roman" w:hAnsi="Times New Roman"/>
          <w:color w:val="000000"/>
          <w:sz w:val="20"/>
          <w:szCs w:val="20"/>
          <w:lang w:eastAsia="ru-RU"/>
        </w:rPr>
        <w:t>х модульных комплексов, выполняемых из легких конструкций.</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2.10.2. Размещение некапитальных нестационарных сооружений на территориях не должно мешать пешеходному движению, нарушать противопожарные требования, условия инсоляции территории и помещений, р</w:t>
      </w:r>
      <w:r w:rsidRPr="003E553C">
        <w:rPr>
          <w:rFonts w:ascii="Times New Roman" w:hAnsi="Times New Roman"/>
          <w:sz w:val="20"/>
          <w:szCs w:val="20"/>
          <w:lang w:eastAsia="ru-RU"/>
        </w:rPr>
        <w:t>я</w:t>
      </w:r>
      <w:r w:rsidRPr="003E553C">
        <w:rPr>
          <w:rFonts w:ascii="Times New Roman" w:hAnsi="Times New Roman"/>
          <w:color w:val="000000"/>
          <w:sz w:val="20"/>
          <w:szCs w:val="20"/>
          <w:lang w:eastAsia="ru-RU"/>
        </w:rPr>
        <w:t xml:space="preserve">дом с которыми они расположены, ухудшать визуальное восприятие среды населенного пункта и благоустройство территории и застройки. </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0.2</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 xml:space="preserve"> Не допускается размещение некапитальных нестационарных сооружений на газонах, площадках (детских, отдыха</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спортивных, транспортных стоянок), в охранной зоне водопроводных и канализационных сетей</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трубопроводов, а также ближе </w:t>
      </w:r>
      <w:smartTag w:uri="urn:schemas-microsoft-com:office:smarttags" w:element="metricconverter">
        <w:smartTagPr>
          <w:attr w:name="ProductID" w:val="25 м"/>
        </w:smartTagPr>
        <w:r w:rsidRPr="003E553C">
          <w:rPr>
            <w:rFonts w:ascii="Times New Roman" w:hAnsi="Times New Roman"/>
            <w:color w:val="000000"/>
            <w:sz w:val="20"/>
            <w:szCs w:val="20"/>
            <w:lang w:eastAsia="ru-RU"/>
          </w:rPr>
          <w:t>25 м</w:t>
        </w:r>
      </w:smartTag>
      <w:r w:rsidRPr="003E553C">
        <w:rPr>
          <w:rFonts w:ascii="Times New Roman" w:hAnsi="Times New Roman"/>
          <w:color w:val="000000"/>
          <w:sz w:val="20"/>
          <w:szCs w:val="20"/>
          <w:lang w:eastAsia="ru-RU"/>
        </w:rPr>
        <w:t xml:space="preserve">, </w:t>
      </w:r>
      <w:smartTag w:uri="urn:schemas-microsoft-com:office:smarttags" w:element="metricconverter">
        <w:smartTagPr>
          <w:attr w:name="ProductID" w:val="20 м"/>
        </w:smartTagPr>
        <w:r w:rsidRPr="003E553C">
          <w:rPr>
            <w:rFonts w:ascii="Times New Roman" w:hAnsi="Times New Roman"/>
            <w:color w:val="000000"/>
            <w:sz w:val="20"/>
            <w:szCs w:val="20"/>
            <w:lang w:eastAsia="ru-RU"/>
          </w:rPr>
          <w:t>20 м</w:t>
        </w:r>
      </w:smartTag>
      <w:r w:rsidRPr="003E553C">
        <w:rPr>
          <w:rFonts w:ascii="Times New Roman" w:hAnsi="Times New Roman"/>
          <w:color w:val="000000"/>
          <w:sz w:val="20"/>
          <w:szCs w:val="20"/>
          <w:lang w:eastAsia="ru-RU"/>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3E553C">
          <w:rPr>
            <w:rFonts w:ascii="Times New Roman" w:hAnsi="Times New Roman"/>
            <w:color w:val="000000"/>
            <w:sz w:val="20"/>
            <w:szCs w:val="20"/>
            <w:lang w:eastAsia="ru-RU"/>
          </w:rPr>
          <w:t>3 м</w:t>
        </w:r>
      </w:smartTag>
      <w:r w:rsidRPr="003E553C">
        <w:rPr>
          <w:rFonts w:ascii="Times New Roman" w:hAnsi="Times New Roman"/>
          <w:color w:val="000000"/>
          <w:sz w:val="20"/>
          <w:szCs w:val="20"/>
          <w:lang w:eastAsia="ru-RU"/>
        </w:rPr>
        <w:t xml:space="preserve"> - от ствола дере</w:t>
      </w:r>
      <w:r w:rsidRPr="003E553C">
        <w:rPr>
          <w:rFonts w:ascii="Times New Roman" w:hAnsi="Times New Roman"/>
          <w:sz w:val="20"/>
          <w:szCs w:val="20"/>
          <w:lang w:eastAsia="ru-RU"/>
        </w:rPr>
        <w:t>в</w:t>
      </w:r>
      <w:r w:rsidRPr="003E553C">
        <w:rPr>
          <w:rFonts w:ascii="Times New Roman" w:hAnsi="Times New Roman"/>
          <w:color w:val="000000"/>
          <w:sz w:val="20"/>
          <w:szCs w:val="20"/>
          <w:lang w:eastAsia="ru-RU"/>
        </w:rPr>
        <w:t>а.</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2.10.3. Сооружения предприятий мелкорозничной торговли, бытового обслуживания и питания  рекомендуется размещать на территориях пешеходных зон, в парках,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3E553C">
          <w:rPr>
            <w:rFonts w:ascii="Times New Roman" w:hAnsi="Times New Roman"/>
            <w:sz w:val="20"/>
            <w:szCs w:val="20"/>
            <w:lang w:eastAsia="ru-RU"/>
          </w:rPr>
          <w:t>200 м</w:t>
        </w:r>
      </w:smartTag>
      <w:r w:rsidRPr="003E553C">
        <w:rPr>
          <w:rFonts w:ascii="Times New Roman" w:hAnsi="Times New Roman"/>
          <w:sz w:val="20"/>
          <w:szCs w:val="20"/>
          <w:lang w:eastAsia="ru-RU"/>
        </w:rPr>
        <w:t>).</w:t>
      </w:r>
    </w:p>
    <w:p w:rsidR="00977B58" w:rsidRPr="003E553C" w:rsidRDefault="00977B58" w:rsidP="00977B58">
      <w:pPr>
        <w:widowControl w:val="0"/>
        <w:autoSpaceDE w:val="0"/>
        <w:autoSpaceDN w:val="0"/>
        <w:adjustRightInd w:val="0"/>
        <w:spacing w:before="120" w:after="120" w:line="240" w:lineRule="auto"/>
        <w:jc w:val="center"/>
        <w:outlineLvl w:val="1"/>
        <w:rPr>
          <w:rFonts w:ascii="Times New Roman" w:hAnsi="Times New Roman"/>
          <w:b/>
          <w:bCs/>
          <w:iCs/>
          <w:kern w:val="28"/>
          <w:sz w:val="20"/>
          <w:szCs w:val="20"/>
          <w:lang w:eastAsia="ru-RU"/>
        </w:rPr>
      </w:pPr>
      <w:bookmarkStart w:id="15" w:name="_Toc37759109"/>
      <w:r w:rsidRPr="003E553C">
        <w:rPr>
          <w:rFonts w:ascii="Times New Roman" w:hAnsi="Times New Roman"/>
          <w:b/>
          <w:bCs/>
          <w:iCs/>
          <w:kern w:val="28"/>
          <w:sz w:val="20"/>
          <w:szCs w:val="20"/>
          <w:lang w:eastAsia="ru-RU"/>
        </w:rPr>
        <w:t>2.11. Оформление и оборудование зданий и сооружений</w:t>
      </w:r>
      <w:bookmarkEnd w:id="15"/>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11</w:t>
      </w:r>
      <w:r w:rsidRPr="003E553C">
        <w:rPr>
          <w:rFonts w:ascii="Times New Roman" w:hAnsi="Times New Roman"/>
          <w:color w:val="000000"/>
          <w:sz w:val="20"/>
          <w:szCs w:val="20"/>
          <w:lang w:eastAsia="ru-RU"/>
        </w:rPr>
        <w:t>.1.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водосточных труб</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w:t>
      </w:r>
      <w:proofErr w:type="spellStart"/>
      <w:r w:rsidRPr="003E553C">
        <w:rPr>
          <w:rFonts w:ascii="Times New Roman" w:hAnsi="Times New Roman"/>
          <w:color w:val="000000"/>
          <w:sz w:val="20"/>
          <w:szCs w:val="20"/>
          <w:lang w:eastAsia="ru-RU"/>
        </w:rPr>
        <w:t>о</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мо</w:t>
      </w:r>
      <w:r w:rsidRPr="003E553C">
        <w:rPr>
          <w:rFonts w:ascii="Times New Roman" w:hAnsi="Times New Roman"/>
          <w:sz w:val="20"/>
          <w:szCs w:val="20"/>
          <w:lang w:eastAsia="ru-RU"/>
        </w:rPr>
        <w:t>стки</w:t>
      </w:r>
      <w:proofErr w:type="spellEnd"/>
      <w:r w:rsidRPr="003E553C">
        <w:rPr>
          <w:rFonts w:ascii="Times New Roman" w:hAnsi="Times New Roman"/>
          <w:color w:val="000000"/>
          <w:sz w:val="20"/>
          <w:szCs w:val="20"/>
          <w:lang w:eastAsia="ru-RU"/>
        </w:rPr>
        <w:t>, домовых знаков, защитных сеток и т.п.</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.11</w:t>
      </w:r>
      <w:r w:rsidRPr="003E553C">
        <w:rPr>
          <w:rFonts w:ascii="Times New Roman" w:hAnsi="Times New Roman"/>
          <w:color w:val="000000"/>
          <w:sz w:val="20"/>
          <w:szCs w:val="20"/>
          <w:lang w:eastAsia="ru-RU"/>
        </w:rPr>
        <w:t>.2. Ко</w:t>
      </w:r>
      <w:r w:rsidRPr="003E553C">
        <w:rPr>
          <w:rFonts w:ascii="Times New Roman" w:hAnsi="Times New Roman"/>
          <w:sz w:val="20"/>
          <w:szCs w:val="20"/>
          <w:lang w:eastAsia="ru-RU"/>
        </w:rPr>
        <w:t>л</w:t>
      </w:r>
      <w:r w:rsidRPr="003E553C">
        <w:rPr>
          <w:rFonts w:ascii="Times New Roman" w:hAnsi="Times New Roman"/>
          <w:color w:val="000000"/>
          <w:sz w:val="20"/>
          <w:szCs w:val="20"/>
          <w:lang w:eastAsia="ru-RU"/>
        </w:rPr>
        <w:t xml:space="preserve">ористическое решение зданий и сооружений рекомендуется проектировать с учетом концепции общего цветового решения застройки улиц и территорий. </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.11</w:t>
      </w:r>
      <w:r w:rsidRPr="003E553C">
        <w:rPr>
          <w:rFonts w:ascii="Times New Roman" w:hAnsi="Times New Roman"/>
          <w:color w:val="000000"/>
          <w:sz w:val="20"/>
          <w:szCs w:val="20"/>
          <w:lang w:eastAsia="ru-RU"/>
        </w:rPr>
        <w:t>.2.1. Возможность остеклени</w:t>
      </w:r>
      <w:r w:rsidRPr="003E553C">
        <w:rPr>
          <w:rFonts w:ascii="Times New Roman" w:hAnsi="Times New Roman"/>
          <w:sz w:val="20"/>
          <w:szCs w:val="20"/>
          <w:lang w:eastAsia="ru-RU"/>
        </w:rPr>
        <w:t>я</w:t>
      </w:r>
      <w:r w:rsidRPr="003E553C">
        <w:rPr>
          <w:rFonts w:ascii="Times New Roman" w:hAnsi="Times New Roman"/>
          <w:color w:val="000000"/>
          <w:sz w:val="20"/>
          <w:szCs w:val="20"/>
          <w:lang w:eastAsia="ru-RU"/>
        </w:rPr>
        <w:t xml:space="preserve"> лоджи</w:t>
      </w:r>
      <w:r w:rsidRPr="003E553C">
        <w:rPr>
          <w:rFonts w:ascii="Times New Roman" w:hAnsi="Times New Roman"/>
          <w:sz w:val="20"/>
          <w:szCs w:val="20"/>
          <w:lang w:eastAsia="ru-RU"/>
        </w:rPr>
        <w:t>й</w:t>
      </w:r>
      <w:r w:rsidRPr="003E553C">
        <w:rPr>
          <w:rFonts w:ascii="Times New Roman" w:hAnsi="Times New Roman"/>
          <w:color w:val="000000"/>
          <w:sz w:val="20"/>
          <w:szCs w:val="20"/>
          <w:lang w:eastAsia="ru-RU"/>
        </w:rPr>
        <w:t xml:space="preserve"> и балконов, замену рам, окраску стен рекомендуется устанавливать в составе градостроительного регламента.</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11</w:t>
      </w:r>
      <w:r w:rsidRPr="003E553C">
        <w:rPr>
          <w:rFonts w:ascii="Times New Roman" w:hAnsi="Times New Roman"/>
          <w:color w:val="000000"/>
          <w:sz w:val="20"/>
          <w:szCs w:val="20"/>
          <w:lang w:eastAsia="ru-RU"/>
        </w:rPr>
        <w:t xml:space="preserve">.3. 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w:t>
      </w:r>
      <w:proofErr w:type="spellStart"/>
      <w:r w:rsidRPr="003E553C">
        <w:rPr>
          <w:rFonts w:ascii="Times New Roman" w:hAnsi="Times New Roman"/>
          <w:color w:val="000000"/>
          <w:sz w:val="20"/>
          <w:szCs w:val="20"/>
          <w:lang w:eastAsia="ru-RU"/>
        </w:rPr>
        <w:t>флагодержател</w:t>
      </w:r>
      <w:r w:rsidRPr="003E553C">
        <w:rPr>
          <w:rFonts w:ascii="Times New Roman" w:hAnsi="Times New Roman"/>
          <w:sz w:val="20"/>
          <w:szCs w:val="20"/>
          <w:lang w:eastAsia="ru-RU"/>
        </w:rPr>
        <w:t>и</w:t>
      </w:r>
      <w:proofErr w:type="spellEnd"/>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 xml:space="preserve"> условия их размещения рекомендуется определять функциональным назначением и местоположением зданий относительно улич</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о-дорожной сети.</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11</w:t>
      </w:r>
      <w:r w:rsidRPr="003E553C">
        <w:rPr>
          <w:rFonts w:ascii="Times New Roman" w:hAnsi="Times New Roman"/>
          <w:color w:val="000000"/>
          <w:sz w:val="20"/>
          <w:szCs w:val="20"/>
          <w:lang w:eastAsia="ru-RU"/>
        </w:rPr>
        <w:t xml:space="preserve">.4. Для обеспечения поверхностного </w:t>
      </w:r>
      <w:proofErr w:type="spellStart"/>
      <w:r w:rsidRPr="003E553C">
        <w:rPr>
          <w:rFonts w:ascii="Times New Roman" w:hAnsi="Times New Roman"/>
          <w:color w:val="000000"/>
          <w:sz w:val="20"/>
          <w:szCs w:val="20"/>
          <w:lang w:eastAsia="ru-RU"/>
        </w:rPr>
        <w:t>водоотовода</w:t>
      </w:r>
      <w:proofErr w:type="spellEnd"/>
      <w:r w:rsidRPr="003E553C">
        <w:rPr>
          <w:rFonts w:ascii="Times New Roman" w:hAnsi="Times New Roman"/>
          <w:color w:val="000000"/>
          <w:sz w:val="20"/>
          <w:szCs w:val="20"/>
          <w:lang w:eastAsia="ru-RU"/>
        </w:rPr>
        <w:t xml:space="preserve"> от зданий и сооружений по их периметру рекомендуется предусматривать устройство </w:t>
      </w:r>
      <w:proofErr w:type="spellStart"/>
      <w:r w:rsidRPr="003E553C">
        <w:rPr>
          <w:rFonts w:ascii="Times New Roman" w:hAnsi="Times New Roman"/>
          <w:color w:val="000000"/>
          <w:sz w:val="20"/>
          <w:szCs w:val="20"/>
          <w:lang w:eastAsia="ru-RU"/>
        </w:rPr>
        <w:t>о</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мостки</w:t>
      </w:r>
      <w:proofErr w:type="spellEnd"/>
      <w:r w:rsidRPr="003E553C">
        <w:rPr>
          <w:rFonts w:ascii="Times New Roman" w:hAnsi="Times New Roman"/>
          <w:color w:val="000000"/>
          <w:sz w:val="20"/>
          <w:szCs w:val="20"/>
          <w:lang w:eastAsia="ru-RU"/>
        </w:rPr>
        <w:t xml:space="preserve"> с надежной гидроизоляцией. Ук</w:t>
      </w:r>
      <w:r w:rsidRPr="003E553C">
        <w:rPr>
          <w:rFonts w:ascii="Times New Roman" w:hAnsi="Times New Roman"/>
          <w:sz w:val="20"/>
          <w:szCs w:val="20"/>
          <w:lang w:eastAsia="ru-RU"/>
        </w:rPr>
        <w:t>л</w:t>
      </w:r>
      <w:r w:rsidRPr="003E553C">
        <w:rPr>
          <w:rFonts w:ascii="Times New Roman" w:hAnsi="Times New Roman"/>
          <w:color w:val="000000"/>
          <w:sz w:val="20"/>
          <w:szCs w:val="20"/>
          <w:lang w:eastAsia="ru-RU"/>
        </w:rPr>
        <w:t xml:space="preserve">он </w:t>
      </w:r>
      <w:proofErr w:type="spellStart"/>
      <w:r w:rsidRPr="003E553C">
        <w:rPr>
          <w:rFonts w:ascii="Times New Roman" w:hAnsi="Times New Roman"/>
          <w:color w:val="000000"/>
          <w:sz w:val="20"/>
          <w:szCs w:val="20"/>
          <w:lang w:eastAsia="ru-RU"/>
        </w:rPr>
        <w:t>отмос</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ки</w:t>
      </w:r>
      <w:proofErr w:type="spellEnd"/>
      <w:r w:rsidRPr="003E553C">
        <w:rPr>
          <w:rFonts w:ascii="Times New Roman" w:hAnsi="Times New Roman"/>
          <w:color w:val="000000"/>
          <w:sz w:val="20"/>
          <w:szCs w:val="20"/>
          <w:lang w:eastAsia="ru-RU"/>
        </w:rPr>
        <w:t xml:space="preserve"> рекомендуется принимать не менее </w:t>
      </w:r>
      <w:r w:rsidRPr="003E553C">
        <w:rPr>
          <w:rFonts w:ascii="Times New Roman" w:hAnsi="Times New Roman"/>
          <w:color w:val="000000"/>
          <w:sz w:val="20"/>
          <w:szCs w:val="20"/>
          <w:lang w:eastAsia="ru-RU"/>
        </w:rPr>
        <w:lastRenderedPageBreak/>
        <w:t>10</w:t>
      </w:r>
      <w:r w:rsidRPr="003E553C">
        <w:rPr>
          <w:rFonts w:ascii="Times New Roman" w:hAnsi="Times New Roman"/>
          <w:color w:val="000000"/>
          <w:sz w:val="20"/>
          <w:szCs w:val="20"/>
          <w:vertAlign w:val="superscript"/>
          <w:lang w:eastAsia="ru-RU"/>
        </w:rPr>
        <w:t>0</w:t>
      </w:r>
      <w:r w:rsidRPr="003E553C">
        <w:rPr>
          <w:rFonts w:ascii="Times New Roman" w:hAnsi="Times New Roman"/>
          <w:color w:val="000000"/>
          <w:sz w:val="20"/>
          <w:szCs w:val="20"/>
          <w:lang w:eastAsia="ru-RU"/>
        </w:rPr>
        <w:t xml:space="preserve"> в сторону от здания. Ширину </w:t>
      </w:r>
      <w:proofErr w:type="spellStart"/>
      <w:r w:rsidRPr="003E553C">
        <w:rPr>
          <w:rFonts w:ascii="Times New Roman" w:hAnsi="Times New Roman"/>
          <w:color w:val="000000"/>
          <w:sz w:val="20"/>
          <w:szCs w:val="20"/>
          <w:lang w:eastAsia="ru-RU"/>
        </w:rPr>
        <w:t>отмостки</w:t>
      </w:r>
      <w:proofErr w:type="spellEnd"/>
      <w:r w:rsidRPr="003E553C">
        <w:rPr>
          <w:rFonts w:ascii="Times New Roman" w:hAnsi="Times New Roman"/>
          <w:color w:val="000000"/>
          <w:sz w:val="20"/>
          <w:szCs w:val="20"/>
          <w:lang w:eastAsia="ru-RU"/>
        </w:rPr>
        <w:t xml:space="preserve"> для зданий и сооружений рекомендуется принимать 0,8-</w:t>
      </w:r>
      <w:smartTag w:uri="urn:schemas-microsoft-com:office:smarttags" w:element="metricconverter">
        <w:smartTagPr>
          <w:attr w:name="ProductID" w:val="1,2 м"/>
        </w:smartTagPr>
        <w:r w:rsidRPr="003E553C">
          <w:rPr>
            <w:rFonts w:ascii="Times New Roman" w:hAnsi="Times New Roman"/>
            <w:color w:val="000000"/>
            <w:sz w:val="20"/>
            <w:szCs w:val="20"/>
            <w:lang w:eastAsia="ru-RU"/>
          </w:rPr>
          <w:t>1,2 м</w:t>
        </w:r>
      </w:smartTag>
      <w:r w:rsidRPr="003E553C">
        <w:rPr>
          <w:rFonts w:ascii="Times New Roman" w:hAnsi="Times New Roman"/>
          <w:color w:val="000000"/>
          <w:sz w:val="20"/>
          <w:szCs w:val="20"/>
          <w:lang w:eastAsia="ru-RU"/>
        </w:rPr>
        <w:t xml:space="preserve">. В случае примыкания здания к пешеходным коммуникациям, роль </w:t>
      </w:r>
      <w:proofErr w:type="spellStart"/>
      <w:r w:rsidRPr="003E553C">
        <w:rPr>
          <w:rFonts w:ascii="Times New Roman" w:hAnsi="Times New Roman"/>
          <w:color w:val="000000"/>
          <w:sz w:val="20"/>
          <w:szCs w:val="20"/>
          <w:lang w:eastAsia="ru-RU"/>
        </w:rPr>
        <w:t>отмостки</w:t>
      </w:r>
      <w:proofErr w:type="spellEnd"/>
      <w:r w:rsidRPr="003E553C">
        <w:rPr>
          <w:rFonts w:ascii="Times New Roman" w:hAnsi="Times New Roman"/>
          <w:color w:val="000000"/>
          <w:sz w:val="20"/>
          <w:szCs w:val="20"/>
          <w:lang w:eastAsia="ru-RU"/>
        </w:rPr>
        <w:t xml:space="preserve"> обычно выпо</w:t>
      </w:r>
      <w:r w:rsidRPr="003E553C">
        <w:rPr>
          <w:rFonts w:ascii="Times New Roman" w:hAnsi="Times New Roman"/>
          <w:sz w:val="20"/>
          <w:szCs w:val="20"/>
          <w:lang w:eastAsia="ru-RU"/>
        </w:rPr>
        <w:t>л</w:t>
      </w:r>
      <w:r w:rsidRPr="003E553C">
        <w:rPr>
          <w:rFonts w:ascii="Times New Roman" w:hAnsi="Times New Roman"/>
          <w:color w:val="000000"/>
          <w:sz w:val="20"/>
          <w:szCs w:val="20"/>
          <w:lang w:eastAsia="ru-RU"/>
        </w:rPr>
        <w:t>няе</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 xml:space="preserve"> тротуар с твердым видом покрытия.</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1.5. При организации стока воды со скатных крыш через водосточные трубы рекомендуется:</w:t>
      </w:r>
    </w:p>
    <w:p w:rsidR="00977B58" w:rsidRPr="003E553C" w:rsidRDefault="00977B58" w:rsidP="00977B58">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не нарушать пластику фасадов при размещении труб на стенах здания, обе</w:t>
      </w:r>
      <w:r w:rsidRPr="003E553C">
        <w:rPr>
          <w:rFonts w:ascii="Times New Roman" w:hAnsi="Times New Roman"/>
          <w:sz w:val="20"/>
          <w:szCs w:val="20"/>
          <w:lang w:eastAsia="ru-RU"/>
        </w:rPr>
        <w:t>с</w:t>
      </w:r>
      <w:r w:rsidRPr="003E553C">
        <w:rPr>
          <w:rFonts w:ascii="Times New Roman" w:hAnsi="Times New Roman"/>
          <w:color w:val="000000"/>
          <w:sz w:val="20"/>
          <w:szCs w:val="20"/>
          <w:lang w:eastAsia="ru-RU"/>
        </w:rPr>
        <w:t>п</w:t>
      </w:r>
      <w:r w:rsidRPr="003E553C">
        <w:rPr>
          <w:rFonts w:ascii="Times New Roman" w:hAnsi="Times New Roman"/>
          <w:sz w:val="20"/>
          <w:szCs w:val="20"/>
          <w:lang w:eastAsia="ru-RU"/>
        </w:rPr>
        <w:t>еч</w:t>
      </w:r>
      <w:r w:rsidRPr="003E553C">
        <w:rPr>
          <w:rFonts w:ascii="Times New Roman" w:hAnsi="Times New Roman"/>
          <w:color w:val="000000"/>
          <w:sz w:val="20"/>
          <w:szCs w:val="20"/>
          <w:lang w:eastAsia="ru-RU"/>
        </w:rPr>
        <w:t>иват</w:t>
      </w:r>
      <w:r w:rsidRPr="003E553C">
        <w:rPr>
          <w:rFonts w:ascii="Times New Roman" w:hAnsi="Times New Roman"/>
          <w:sz w:val="20"/>
          <w:szCs w:val="20"/>
          <w:lang w:eastAsia="ru-RU"/>
        </w:rPr>
        <w:t>ь г</w:t>
      </w:r>
      <w:r w:rsidRPr="003E553C">
        <w:rPr>
          <w:rFonts w:ascii="Times New Roman" w:hAnsi="Times New Roman"/>
          <w:color w:val="000000"/>
          <w:sz w:val="20"/>
          <w:szCs w:val="20"/>
          <w:lang w:eastAsia="ru-RU"/>
        </w:rPr>
        <w:t>ерметичность стыковых соединений и требуемую пропускную способность, исходя из расчетных объемов стока воды;</w:t>
      </w:r>
    </w:p>
    <w:p w:rsidR="00977B58" w:rsidRPr="003E553C" w:rsidRDefault="00977B58" w:rsidP="00977B58">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не до</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 xml:space="preserve">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3E553C">
          <w:rPr>
            <w:rFonts w:ascii="Times New Roman" w:hAnsi="Times New Roman"/>
            <w:color w:val="000000"/>
            <w:sz w:val="20"/>
            <w:szCs w:val="20"/>
            <w:lang w:eastAsia="ru-RU"/>
          </w:rPr>
          <w:t>200 мм</w:t>
        </w:r>
      </w:smartTag>
      <w:r w:rsidRPr="003E553C">
        <w:rPr>
          <w:rFonts w:ascii="Times New Roman" w:hAnsi="Times New Roman"/>
          <w:color w:val="000000"/>
          <w:sz w:val="20"/>
          <w:szCs w:val="20"/>
          <w:lang w:eastAsia="ru-RU"/>
        </w:rPr>
        <w:t>;</w:t>
      </w:r>
    </w:p>
    <w:p w:rsidR="00977B58" w:rsidRPr="003E553C" w:rsidRDefault="00977B58" w:rsidP="00977B58">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 xml:space="preserve">редусматривать в местах стока воды из трубы на основные пешеходные коммуникации </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аличие твердого покрытия с уклоном не менее 5</w:t>
      </w:r>
      <w:r w:rsidRPr="003E553C">
        <w:rPr>
          <w:rFonts w:ascii="Times New Roman" w:hAnsi="Times New Roman"/>
          <w:color w:val="000000"/>
          <w:sz w:val="20"/>
          <w:szCs w:val="20"/>
          <w:vertAlign w:val="superscript"/>
          <w:lang w:eastAsia="ru-RU"/>
        </w:rPr>
        <w:t>0</w:t>
      </w:r>
      <w:r w:rsidRPr="003E553C">
        <w:rPr>
          <w:rFonts w:ascii="Times New Roman" w:hAnsi="Times New Roman"/>
          <w:color w:val="000000"/>
          <w:sz w:val="20"/>
          <w:szCs w:val="20"/>
          <w:lang w:eastAsia="ru-RU"/>
        </w:rPr>
        <w:t xml:space="preserve">  в направлении водоотводных лотков, либо - устройство лотков в покрытии (закрытых или перекрытых решетками согласно пункту </w:t>
      </w:r>
      <w:hyperlink w:anchor="PO0000112" w:tooltip="Пункт 4.1.14" w:history="1">
        <w:r w:rsidRPr="003E553C">
          <w:rPr>
            <w:rFonts w:ascii="Times New Roman" w:hAnsi="Times New Roman"/>
            <w:sz w:val="20"/>
            <w:szCs w:val="20"/>
            <w:lang w:eastAsia="ru-RU"/>
          </w:rPr>
          <w:t>2.1.14</w:t>
        </w:r>
      </w:hyperlink>
      <w:r w:rsidRPr="003E553C">
        <w:rPr>
          <w:rFonts w:ascii="Times New Roman" w:hAnsi="Times New Roman"/>
          <w:sz w:val="20"/>
          <w:szCs w:val="20"/>
          <w:lang w:eastAsia="ru-RU"/>
        </w:rPr>
        <w:t xml:space="preserve"> настоящих норм и правил</w:t>
      </w:r>
      <w:r w:rsidRPr="003E553C">
        <w:rPr>
          <w:rFonts w:ascii="Times New Roman" w:hAnsi="Times New Roman"/>
          <w:color w:val="000000"/>
          <w:sz w:val="20"/>
          <w:szCs w:val="20"/>
          <w:lang w:eastAsia="ru-RU"/>
        </w:rPr>
        <w:t>);</w:t>
      </w:r>
    </w:p>
    <w:p w:rsidR="00977B58" w:rsidRPr="003E553C" w:rsidRDefault="00977B58" w:rsidP="00977B58">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предусматривать устройство дренажа в местах стока воды из трубы на газон или иные мягкие виды покрытия.</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11</w:t>
      </w:r>
      <w:r w:rsidRPr="003E553C">
        <w:rPr>
          <w:rFonts w:ascii="Times New Roman" w:hAnsi="Times New Roman"/>
          <w:color w:val="000000"/>
          <w:sz w:val="20"/>
          <w:szCs w:val="20"/>
          <w:lang w:eastAsia="ru-RU"/>
        </w:rPr>
        <w:t>.6. Входные группы зданий жилого и общественного назначения рекомендуется оборудовать осветительным оборудованием, навесом (козырьком), элементам</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 xml:space="preserve">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r w:rsidRPr="003E553C">
        <w:rPr>
          <w:rFonts w:ascii="Times New Roman" w:hAnsi="Times New Roman"/>
          <w:sz w:val="20"/>
          <w:szCs w:val="20"/>
          <w:lang w:eastAsia="ru-RU"/>
        </w:rPr>
        <w:t>.</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11</w:t>
      </w:r>
      <w:r w:rsidRPr="003E553C">
        <w:rPr>
          <w:rFonts w:ascii="Times New Roman" w:hAnsi="Times New Roman"/>
          <w:color w:val="000000"/>
          <w:sz w:val="20"/>
          <w:szCs w:val="20"/>
          <w:lang w:eastAsia="ru-RU"/>
        </w:rPr>
        <w:t>.6.1.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ых территориях населенного пункта.</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11</w:t>
      </w:r>
      <w:r w:rsidRPr="003E553C">
        <w:rPr>
          <w:rFonts w:ascii="Times New Roman" w:hAnsi="Times New Roman"/>
          <w:color w:val="000000"/>
          <w:sz w:val="20"/>
          <w:szCs w:val="20"/>
          <w:lang w:eastAsia="ru-RU"/>
        </w:rPr>
        <w:t xml:space="preserve">.6.2. Возможно, допускать использование части площадки при входных группах для временного </w:t>
      </w:r>
      <w:proofErr w:type="spellStart"/>
      <w:r w:rsidRPr="003E553C">
        <w:rPr>
          <w:rFonts w:ascii="Times New Roman" w:hAnsi="Times New Roman"/>
          <w:color w:val="000000"/>
          <w:sz w:val="20"/>
          <w:szCs w:val="20"/>
          <w:lang w:eastAsia="ru-RU"/>
        </w:rPr>
        <w:t>пар</w:t>
      </w:r>
      <w:r w:rsidRPr="003E553C">
        <w:rPr>
          <w:rFonts w:ascii="Times New Roman" w:hAnsi="Times New Roman"/>
          <w:sz w:val="20"/>
          <w:szCs w:val="20"/>
          <w:lang w:eastAsia="ru-RU"/>
        </w:rPr>
        <w:t>ки</w:t>
      </w:r>
      <w:r w:rsidRPr="003E553C">
        <w:rPr>
          <w:rFonts w:ascii="Times New Roman" w:hAnsi="Times New Roman"/>
          <w:color w:val="000000"/>
          <w:sz w:val="20"/>
          <w:szCs w:val="20"/>
          <w:lang w:eastAsia="ru-RU"/>
        </w:rPr>
        <w:t>рования</w:t>
      </w:r>
      <w:proofErr w:type="spellEnd"/>
      <w:r w:rsidRPr="003E553C">
        <w:rPr>
          <w:rFonts w:ascii="Times New Roman" w:hAnsi="Times New Roman"/>
          <w:color w:val="000000"/>
          <w:sz w:val="20"/>
          <w:szCs w:val="20"/>
          <w:lang w:eastAsia="ru-RU"/>
        </w:rPr>
        <w:t xml:space="preserve"> легкового транспорта</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если при этом обеспечивается ширина прохода, необходимая для про</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уска пешеходного потока. В этом случае следует предусматривать наличие разделяющих элементов (стационарного или переносного ограждения)</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контейнерного озеленения.</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11</w:t>
      </w:r>
      <w:r w:rsidRPr="003E553C">
        <w:rPr>
          <w:rFonts w:ascii="Times New Roman" w:hAnsi="Times New Roman"/>
          <w:color w:val="000000"/>
          <w:sz w:val="20"/>
          <w:szCs w:val="20"/>
          <w:lang w:eastAsia="ru-RU"/>
        </w:rPr>
        <w:t>.6.3. В случае размещения входных групп в зоне тротуаров улич</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о-дор</w:t>
      </w:r>
      <w:r w:rsidRPr="003E553C">
        <w:rPr>
          <w:rFonts w:ascii="Times New Roman" w:hAnsi="Times New Roman"/>
          <w:sz w:val="20"/>
          <w:szCs w:val="20"/>
          <w:lang w:eastAsia="ru-RU"/>
        </w:rPr>
        <w:t>о</w:t>
      </w:r>
      <w:r w:rsidRPr="003E553C">
        <w:rPr>
          <w:rFonts w:ascii="Times New Roman" w:hAnsi="Times New Roman"/>
          <w:color w:val="000000"/>
          <w:sz w:val="20"/>
          <w:szCs w:val="20"/>
          <w:lang w:eastAsia="ru-RU"/>
        </w:rPr>
        <w:t>жной сети с минимальной нормативной шириной тротуара элеме</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ты входной группы (ступени, пандусы, крыльцо</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3E553C">
          <w:rPr>
            <w:rFonts w:ascii="Times New Roman" w:hAnsi="Times New Roman"/>
            <w:color w:val="000000"/>
            <w:sz w:val="20"/>
            <w:szCs w:val="20"/>
            <w:lang w:eastAsia="ru-RU"/>
          </w:rPr>
          <w:t>0,5 м</w:t>
        </w:r>
      </w:smartTag>
      <w:r w:rsidRPr="003E553C">
        <w:rPr>
          <w:rFonts w:ascii="Times New Roman" w:hAnsi="Times New Roman"/>
          <w:color w:val="000000"/>
          <w:sz w:val="20"/>
          <w:szCs w:val="20"/>
          <w:lang w:eastAsia="ru-RU"/>
        </w:rPr>
        <w:t>.</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11</w:t>
      </w:r>
      <w:r w:rsidRPr="003E553C">
        <w:rPr>
          <w:rFonts w:ascii="Times New Roman" w:hAnsi="Times New Roman"/>
          <w:color w:val="000000"/>
          <w:sz w:val="20"/>
          <w:szCs w:val="20"/>
          <w:lang w:eastAsia="ru-RU"/>
        </w:rPr>
        <w:t>.7. Для защиты пешеходов и выст</w:t>
      </w:r>
      <w:r w:rsidRPr="003E553C">
        <w:rPr>
          <w:rFonts w:ascii="Times New Roman" w:hAnsi="Times New Roman"/>
          <w:sz w:val="20"/>
          <w:szCs w:val="20"/>
          <w:lang w:eastAsia="ru-RU"/>
        </w:rPr>
        <w:t>у</w:t>
      </w:r>
      <w:r w:rsidRPr="003E553C">
        <w:rPr>
          <w:rFonts w:ascii="Times New Roman" w:hAnsi="Times New Roman"/>
          <w:color w:val="000000"/>
          <w:sz w:val="20"/>
          <w:szCs w:val="20"/>
          <w:lang w:eastAsia="ru-RU"/>
        </w:rPr>
        <w:t>пающих стеклян</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ых ви</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 xml:space="preserve">рин от </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адения снежного настила и сосулек с края кры</w:t>
      </w:r>
      <w:r w:rsidRPr="003E553C">
        <w:rPr>
          <w:rFonts w:ascii="Times New Roman" w:hAnsi="Times New Roman"/>
          <w:sz w:val="20"/>
          <w:szCs w:val="20"/>
          <w:lang w:eastAsia="ru-RU"/>
        </w:rPr>
        <w:t>ш</w:t>
      </w:r>
      <w:r w:rsidRPr="003E553C">
        <w:rPr>
          <w:rFonts w:ascii="Times New Roman" w:hAnsi="Times New Roman"/>
          <w:color w:val="000000"/>
          <w:sz w:val="20"/>
          <w:szCs w:val="20"/>
          <w:lang w:eastAsia="ru-RU"/>
        </w:rPr>
        <w:t>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977B58" w:rsidRPr="003E553C" w:rsidRDefault="00977B58" w:rsidP="00977B58">
      <w:pPr>
        <w:widowControl w:val="0"/>
        <w:autoSpaceDE w:val="0"/>
        <w:autoSpaceDN w:val="0"/>
        <w:adjustRightInd w:val="0"/>
        <w:spacing w:before="120" w:after="120" w:line="240" w:lineRule="auto"/>
        <w:jc w:val="center"/>
        <w:outlineLvl w:val="1"/>
        <w:rPr>
          <w:rFonts w:ascii="Times New Roman" w:hAnsi="Times New Roman"/>
          <w:b/>
          <w:bCs/>
          <w:iCs/>
          <w:kern w:val="28"/>
          <w:sz w:val="20"/>
          <w:szCs w:val="20"/>
          <w:lang w:eastAsia="ru-RU"/>
        </w:rPr>
      </w:pPr>
      <w:bookmarkStart w:id="16" w:name="_Toc37759110"/>
      <w:bookmarkStart w:id="17" w:name="PO0000255"/>
      <w:r w:rsidRPr="003E553C">
        <w:rPr>
          <w:rFonts w:ascii="Times New Roman" w:hAnsi="Times New Roman"/>
          <w:b/>
          <w:bCs/>
          <w:iCs/>
          <w:kern w:val="28"/>
          <w:sz w:val="20"/>
          <w:szCs w:val="20"/>
          <w:lang w:eastAsia="ru-RU"/>
        </w:rPr>
        <w:t>2.12. Площадки</w:t>
      </w:r>
      <w:bookmarkEnd w:id="16"/>
    </w:p>
    <w:bookmarkEnd w:id="17"/>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2.12.1.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стоянок автомобилей. </w:t>
      </w: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Детские площадки</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2.12.2. Детские площадки обычно предназначены для игр и активного отдыха детей разных возрастов: </w:t>
      </w:r>
      <w:proofErr w:type="spellStart"/>
      <w:r w:rsidRPr="003E553C">
        <w:rPr>
          <w:rFonts w:ascii="Times New Roman" w:hAnsi="Times New Roman"/>
          <w:sz w:val="20"/>
          <w:szCs w:val="20"/>
          <w:lang w:eastAsia="ru-RU"/>
        </w:rPr>
        <w:t>преддошкольного</w:t>
      </w:r>
      <w:proofErr w:type="spellEnd"/>
      <w:r w:rsidRPr="003E553C">
        <w:rPr>
          <w:rFonts w:ascii="Times New Roman" w:hAnsi="Times New Roman"/>
          <w:sz w:val="20"/>
          <w:szCs w:val="20"/>
          <w:lang w:eastAsia="ru-RU"/>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3E553C">
        <w:rPr>
          <w:rFonts w:ascii="Times New Roman" w:hAnsi="Times New Roman"/>
          <w:sz w:val="20"/>
          <w:szCs w:val="20"/>
          <w:lang w:eastAsia="ru-RU"/>
        </w:rPr>
        <w:t>микро-скалодромы</w:t>
      </w:r>
      <w:proofErr w:type="spellEnd"/>
      <w:r w:rsidRPr="003E553C">
        <w:rPr>
          <w:rFonts w:ascii="Times New Roman" w:hAnsi="Times New Roman"/>
          <w:sz w:val="20"/>
          <w:szCs w:val="20"/>
          <w:lang w:eastAsia="ru-RU"/>
        </w:rPr>
        <w:t>, велодромы и т.п.) и оборудование специальных мест для катания на самокатах, роликовых досках и коньках.</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2.12.3. </w:t>
      </w:r>
      <w:proofErr w:type="gramStart"/>
      <w:r w:rsidRPr="003E553C">
        <w:rPr>
          <w:rFonts w:ascii="Times New Roman" w:hAnsi="Times New Roman"/>
          <w:sz w:val="20"/>
          <w:szCs w:val="20"/>
          <w:lang w:eastAsia="ru-RU"/>
        </w:rPr>
        <w:t xml:space="preserve">Расстояние от окон жилых домов и общественных зданий до границ детских площадок дошкольного возраста рекомендуется принимать не менее </w:t>
      </w:r>
      <w:smartTag w:uri="urn:schemas-microsoft-com:office:smarttags" w:element="metricconverter">
        <w:smartTagPr>
          <w:attr w:name="ProductID" w:val="10 м"/>
        </w:smartTagPr>
        <w:r w:rsidRPr="003E553C">
          <w:rPr>
            <w:rFonts w:ascii="Times New Roman" w:hAnsi="Times New Roman"/>
            <w:sz w:val="20"/>
            <w:szCs w:val="20"/>
            <w:lang w:eastAsia="ru-RU"/>
          </w:rPr>
          <w:t>10 м</w:t>
        </w:r>
      </w:smartTag>
      <w:r w:rsidRPr="003E553C">
        <w:rPr>
          <w:rFonts w:ascii="Times New Roman" w:hAnsi="Times New Roman"/>
          <w:sz w:val="20"/>
          <w:szCs w:val="20"/>
          <w:lang w:eastAsia="ru-RU"/>
        </w:rPr>
        <w:t xml:space="preserve">, младшего и среднего школьного возраста - не менее </w:t>
      </w:r>
      <w:smartTag w:uri="urn:schemas-microsoft-com:office:smarttags" w:element="metricconverter">
        <w:smartTagPr>
          <w:attr w:name="ProductID" w:val="20 м"/>
        </w:smartTagPr>
        <w:r w:rsidRPr="003E553C">
          <w:rPr>
            <w:rFonts w:ascii="Times New Roman" w:hAnsi="Times New Roman"/>
            <w:sz w:val="20"/>
            <w:szCs w:val="20"/>
            <w:lang w:eastAsia="ru-RU"/>
          </w:rPr>
          <w:t>20 м</w:t>
        </w:r>
      </w:smartTag>
      <w:r w:rsidRPr="003E553C">
        <w:rPr>
          <w:rFonts w:ascii="Times New Roman" w:hAnsi="Times New Roman"/>
          <w:sz w:val="20"/>
          <w:szCs w:val="20"/>
          <w:lang w:eastAsia="ru-RU"/>
        </w:rPr>
        <w:t xml:space="preserve">, комплексных игровых площадок - не менее </w:t>
      </w:r>
      <w:smartTag w:uri="urn:schemas-microsoft-com:office:smarttags" w:element="metricconverter">
        <w:smartTagPr>
          <w:attr w:name="ProductID" w:val="40 м"/>
        </w:smartTagPr>
        <w:r w:rsidRPr="003E553C">
          <w:rPr>
            <w:rFonts w:ascii="Times New Roman" w:hAnsi="Times New Roman"/>
            <w:sz w:val="20"/>
            <w:szCs w:val="20"/>
            <w:lang w:eastAsia="ru-RU"/>
          </w:rPr>
          <w:t>40 м</w:t>
        </w:r>
      </w:smartTag>
      <w:r w:rsidRPr="003E553C">
        <w:rPr>
          <w:rFonts w:ascii="Times New Roman" w:hAnsi="Times New Roman"/>
          <w:sz w:val="20"/>
          <w:szCs w:val="20"/>
          <w:lang w:eastAsia="ru-RU"/>
        </w:rPr>
        <w:t xml:space="preserve">, спортивно-игровых комплексов - не менее </w:t>
      </w:r>
      <w:smartTag w:uri="urn:schemas-microsoft-com:office:smarttags" w:element="metricconverter">
        <w:smartTagPr>
          <w:attr w:name="ProductID" w:val="100 м"/>
        </w:smartTagPr>
        <w:r w:rsidRPr="003E553C">
          <w:rPr>
            <w:rFonts w:ascii="Times New Roman" w:hAnsi="Times New Roman"/>
            <w:sz w:val="20"/>
            <w:szCs w:val="20"/>
            <w:lang w:eastAsia="ru-RU"/>
          </w:rPr>
          <w:t>100 м</w:t>
        </w:r>
      </w:smartTag>
      <w:r w:rsidRPr="003E553C">
        <w:rPr>
          <w:rFonts w:ascii="Times New Roman" w:hAnsi="Times New Roman"/>
          <w:sz w:val="20"/>
          <w:szCs w:val="20"/>
          <w:lang w:eastAsia="ru-RU"/>
        </w:rPr>
        <w:t xml:space="preserve">. Детские площадки для дошкольного и </w:t>
      </w:r>
      <w:proofErr w:type="spellStart"/>
      <w:r w:rsidRPr="003E553C">
        <w:rPr>
          <w:rFonts w:ascii="Times New Roman" w:hAnsi="Times New Roman"/>
          <w:sz w:val="20"/>
          <w:szCs w:val="20"/>
          <w:lang w:eastAsia="ru-RU"/>
        </w:rPr>
        <w:t>преддошкольного</w:t>
      </w:r>
      <w:proofErr w:type="spellEnd"/>
      <w:r w:rsidRPr="003E553C">
        <w:rPr>
          <w:rFonts w:ascii="Times New Roman" w:hAnsi="Times New Roman"/>
          <w:sz w:val="20"/>
          <w:szCs w:val="20"/>
          <w:lang w:eastAsia="ru-RU"/>
        </w:rPr>
        <w:t xml:space="preserve"> возраста рекомендуется размещать на участке жилой застройки, площадки для младшего и среднего</w:t>
      </w:r>
      <w:proofErr w:type="gramEnd"/>
      <w:r w:rsidRPr="003E553C">
        <w:rPr>
          <w:rFonts w:ascii="Times New Roman" w:hAnsi="Times New Roman"/>
          <w:sz w:val="20"/>
          <w:szCs w:val="20"/>
          <w:lang w:eastAsia="ru-RU"/>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2.12.4. Площадки для игр детей на территориях жилого назначения рекомендуется проектиро</w:t>
      </w:r>
      <w:r w:rsidRPr="003E553C">
        <w:rPr>
          <w:rFonts w:ascii="Times New Roman" w:hAnsi="Times New Roman"/>
          <w:sz w:val="20"/>
          <w:szCs w:val="20"/>
          <w:lang w:eastAsia="ru-RU"/>
        </w:rPr>
        <w:t>в</w:t>
      </w:r>
      <w:r w:rsidRPr="003E553C">
        <w:rPr>
          <w:rFonts w:ascii="Times New Roman" w:hAnsi="Times New Roman"/>
          <w:color w:val="000000"/>
          <w:sz w:val="20"/>
          <w:szCs w:val="20"/>
          <w:lang w:eastAsia="ru-RU"/>
        </w:rPr>
        <w:t>ать из расчета 0,5-0,7 кв</w:t>
      </w:r>
      <w:proofErr w:type="gramStart"/>
      <w:r w:rsidRPr="003E553C">
        <w:rPr>
          <w:rFonts w:ascii="Times New Roman" w:hAnsi="Times New Roman"/>
          <w:color w:val="000000"/>
          <w:sz w:val="20"/>
          <w:szCs w:val="20"/>
          <w:lang w:eastAsia="ru-RU"/>
        </w:rPr>
        <w:t>.м</w:t>
      </w:r>
      <w:proofErr w:type="gramEnd"/>
      <w:r w:rsidRPr="003E553C">
        <w:rPr>
          <w:rFonts w:ascii="Times New Roman" w:hAnsi="Times New Roman"/>
          <w:color w:val="000000"/>
          <w:sz w:val="20"/>
          <w:szCs w:val="20"/>
          <w:lang w:eastAsia="ru-RU"/>
        </w:rPr>
        <w:t xml:space="preserve"> на 1 жителя. Ра</w:t>
      </w:r>
      <w:r w:rsidRPr="003E553C">
        <w:rPr>
          <w:rFonts w:ascii="Times New Roman" w:hAnsi="Times New Roman"/>
          <w:sz w:val="20"/>
          <w:szCs w:val="20"/>
          <w:lang w:eastAsia="ru-RU"/>
        </w:rPr>
        <w:t>з</w:t>
      </w:r>
      <w:r w:rsidRPr="003E553C">
        <w:rPr>
          <w:rFonts w:ascii="Times New Roman" w:hAnsi="Times New Roman"/>
          <w:color w:val="000000"/>
          <w:sz w:val="20"/>
          <w:szCs w:val="20"/>
          <w:lang w:eastAsia="ru-RU"/>
        </w:rPr>
        <w:t>меры и условия размещения площа</w:t>
      </w: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ок рекомендуется про</w:t>
      </w:r>
      <w:r w:rsidRPr="003E553C">
        <w:rPr>
          <w:rFonts w:ascii="Times New Roman" w:hAnsi="Times New Roman"/>
          <w:sz w:val="20"/>
          <w:szCs w:val="20"/>
          <w:lang w:eastAsia="ru-RU"/>
        </w:rPr>
        <w:t>е</w:t>
      </w:r>
      <w:r w:rsidRPr="003E553C">
        <w:rPr>
          <w:rFonts w:ascii="Times New Roman" w:hAnsi="Times New Roman"/>
          <w:color w:val="000000"/>
          <w:sz w:val="20"/>
          <w:szCs w:val="20"/>
          <w:lang w:eastAsia="ru-RU"/>
        </w:rPr>
        <w:t>ктировать в зависимости от возрастных гр</w:t>
      </w:r>
      <w:r w:rsidRPr="003E553C">
        <w:rPr>
          <w:rFonts w:ascii="Times New Roman" w:hAnsi="Times New Roman"/>
          <w:sz w:val="20"/>
          <w:szCs w:val="20"/>
          <w:lang w:eastAsia="ru-RU"/>
        </w:rPr>
        <w:t>уп</w:t>
      </w:r>
      <w:r w:rsidRPr="003E553C">
        <w:rPr>
          <w:rFonts w:ascii="Times New Roman" w:hAnsi="Times New Roman"/>
          <w:color w:val="000000"/>
          <w:sz w:val="20"/>
          <w:szCs w:val="20"/>
          <w:lang w:eastAsia="ru-RU"/>
        </w:rPr>
        <w:t>п д</w:t>
      </w:r>
      <w:r w:rsidRPr="003E553C">
        <w:rPr>
          <w:rFonts w:ascii="Times New Roman" w:hAnsi="Times New Roman"/>
          <w:sz w:val="20"/>
          <w:szCs w:val="20"/>
          <w:lang w:eastAsia="ru-RU"/>
        </w:rPr>
        <w:t>е</w:t>
      </w:r>
      <w:r w:rsidRPr="003E553C">
        <w:rPr>
          <w:rFonts w:ascii="Times New Roman" w:hAnsi="Times New Roman"/>
          <w:color w:val="000000"/>
          <w:sz w:val="20"/>
          <w:szCs w:val="20"/>
          <w:lang w:eastAsia="ru-RU"/>
        </w:rPr>
        <w:t>тей и места размещения жилой застройки.</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bookmarkStart w:id="18" w:name="PO0000261"/>
      <w:r w:rsidRPr="003E553C">
        <w:rPr>
          <w:rFonts w:ascii="Times New Roman" w:hAnsi="Times New Roman"/>
          <w:color w:val="000000"/>
          <w:sz w:val="20"/>
          <w:szCs w:val="20"/>
          <w:lang w:eastAsia="ru-RU"/>
        </w:rPr>
        <w:t xml:space="preserve">2.12.4.1. Площадки детей </w:t>
      </w:r>
      <w:proofErr w:type="spellStart"/>
      <w:r w:rsidRPr="003E553C">
        <w:rPr>
          <w:rFonts w:ascii="Times New Roman" w:hAnsi="Times New Roman"/>
          <w:color w:val="000000"/>
          <w:sz w:val="20"/>
          <w:szCs w:val="20"/>
          <w:lang w:eastAsia="ru-RU"/>
        </w:rPr>
        <w:t>пре</w:t>
      </w:r>
      <w:r w:rsidRPr="003E553C">
        <w:rPr>
          <w:rFonts w:ascii="Times New Roman" w:hAnsi="Times New Roman"/>
          <w:sz w:val="20"/>
          <w:szCs w:val="20"/>
          <w:lang w:eastAsia="ru-RU"/>
        </w:rPr>
        <w:t>ддо</w:t>
      </w:r>
      <w:r w:rsidRPr="003E553C">
        <w:rPr>
          <w:rFonts w:ascii="Times New Roman" w:hAnsi="Times New Roman"/>
          <w:color w:val="000000"/>
          <w:sz w:val="20"/>
          <w:szCs w:val="20"/>
          <w:lang w:eastAsia="ru-RU"/>
        </w:rPr>
        <w:t>школь</w:t>
      </w:r>
      <w:r w:rsidRPr="003E553C">
        <w:rPr>
          <w:rFonts w:ascii="Times New Roman" w:hAnsi="Times New Roman"/>
          <w:sz w:val="20"/>
          <w:szCs w:val="20"/>
          <w:lang w:eastAsia="ru-RU"/>
        </w:rPr>
        <w:t>но</w:t>
      </w:r>
      <w:r w:rsidRPr="003E553C">
        <w:rPr>
          <w:rFonts w:ascii="Times New Roman" w:hAnsi="Times New Roman"/>
          <w:color w:val="000000"/>
          <w:sz w:val="20"/>
          <w:szCs w:val="20"/>
          <w:lang w:eastAsia="ru-RU"/>
        </w:rPr>
        <w:t>го</w:t>
      </w:r>
      <w:proofErr w:type="spellEnd"/>
      <w:r w:rsidRPr="003E553C">
        <w:rPr>
          <w:rFonts w:ascii="Times New Roman" w:hAnsi="Times New Roman"/>
          <w:color w:val="000000"/>
          <w:sz w:val="20"/>
          <w:szCs w:val="20"/>
          <w:lang w:eastAsia="ru-RU"/>
        </w:rPr>
        <w:t xml:space="preserve"> возраста могу</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 xml:space="preserve"> иметь незначительные размеры (50</w:t>
      </w:r>
      <w:r w:rsidRPr="003E553C">
        <w:rPr>
          <w:rFonts w:ascii="Times New Roman" w:hAnsi="Times New Roman"/>
          <w:i/>
          <w:iCs/>
          <w:color w:val="000000"/>
          <w:sz w:val="20"/>
          <w:szCs w:val="20"/>
          <w:lang w:eastAsia="ru-RU"/>
        </w:rPr>
        <w:t>-</w:t>
      </w:r>
      <w:r w:rsidRPr="003E553C">
        <w:rPr>
          <w:rFonts w:ascii="Times New Roman" w:hAnsi="Times New Roman"/>
          <w:color w:val="000000"/>
          <w:sz w:val="20"/>
          <w:szCs w:val="20"/>
          <w:lang w:eastAsia="ru-RU"/>
        </w:rPr>
        <w:t>75 кв</w:t>
      </w:r>
      <w:proofErr w:type="gramStart"/>
      <w:r w:rsidRPr="003E553C">
        <w:rPr>
          <w:rFonts w:ascii="Times New Roman" w:hAnsi="Times New Roman"/>
          <w:color w:val="000000"/>
          <w:sz w:val="20"/>
          <w:szCs w:val="20"/>
          <w:lang w:eastAsia="ru-RU"/>
        </w:rPr>
        <w:t>.м</w:t>
      </w:r>
      <w:proofErr w:type="gramEnd"/>
      <w:r w:rsidRPr="003E553C">
        <w:rPr>
          <w:rFonts w:ascii="Times New Roman" w:hAnsi="Times New Roman"/>
          <w:color w:val="000000"/>
          <w:sz w:val="20"/>
          <w:szCs w:val="20"/>
          <w:lang w:eastAsia="ru-RU"/>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bookmarkEnd w:id="18"/>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2.12.4.2. Оптимальный размер игровых площадок рекомендуется устанавливать для детей дошкольного возраста - 70-150 кв</w:t>
      </w:r>
      <w:proofErr w:type="gramStart"/>
      <w:r w:rsidRPr="003E553C">
        <w:rPr>
          <w:rFonts w:ascii="Times New Roman" w:hAnsi="Times New Roman"/>
          <w:color w:val="000000"/>
          <w:sz w:val="20"/>
          <w:szCs w:val="20"/>
          <w:lang w:eastAsia="ru-RU"/>
        </w:rPr>
        <w:t>.м</w:t>
      </w:r>
      <w:proofErr w:type="gramEnd"/>
      <w:r w:rsidRPr="003E553C">
        <w:rPr>
          <w:rFonts w:ascii="Times New Roman" w:hAnsi="Times New Roman"/>
          <w:color w:val="000000"/>
          <w:sz w:val="20"/>
          <w:szCs w:val="20"/>
          <w:lang w:eastAsia="ru-RU"/>
        </w:rPr>
        <w:t xml:space="preserve">,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w:t>
      </w:r>
      <w:r w:rsidRPr="003E553C">
        <w:rPr>
          <w:rFonts w:ascii="Times New Roman" w:hAnsi="Times New Roman"/>
          <w:sz w:val="20"/>
          <w:szCs w:val="20"/>
          <w:lang w:eastAsia="ru-RU"/>
        </w:rPr>
        <w:t>15</w:t>
      </w:r>
      <w:r w:rsidRPr="003E553C">
        <w:rPr>
          <w:rFonts w:ascii="Times New Roman" w:hAnsi="Times New Roman"/>
          <w:color w:val="000000"/>
          <w:sz w:val="20"/>
          <w:szCs w:val="20"/>
          <w:lang w:eastAsia="ru-RU"/>
        </w:rPr>
        <w:t>0 кв.м). Соседствующие детские и взрослые площадки рекомендуется разделять густыми зелеными посадками и (или) декоративными стенками.</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2.5. Детские площадки рекомендуется изолировать от транзитного пешеходного движения, проездов</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 xml:space="preserve">лощадкам не следует организовывать с проездов и улиц. </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среза</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w:t>
      </w:r>
      <w:r w:rsidRPr="003E553C">
        <w:rPr>
          <w:rFonts w:ascii="Times New Roman" w:hAnsi="Times New Roman"/>
          <w:color w:val="000000"/>
          <w:sz w:val="20"/>
          <w:szCs w:val="20"/>
          <w:lang w:eastAsia="ru-RU"/>
        </w:rPr>
        <w:lastRenderedPageBreak/>
        <w:t>изолировать от мест ведения работ и складирования строительных материалов.</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скамьи и урны</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осветительное оборудование.</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w:t>
      </w:r>
    </w:p>
    <w:p w:rsidR="00977B58" w:rsidRPr="003E553C" w:rsidRDefault="00977B58" w:rsidP="00977B58">
      <w:pPr>
        <w:pStyle w:val="11"/>
        <w:jc w:val="both"/>
        <w:rPr>
          <w:rFonts w:ascii="Times New Roman" w:hAnsi="Times New Roman"/>
          <w:sz w:val="20"/>
          <w:szCs w:val="20"/>
          <w:lang w:eastAsia="ru-RU"/>
        </w:rPr>
      </w:pPr>
      <w:r w:rsidRPr="003E553C">
        <w:rPr>
          <w:rFonts w:ascii="Times New Roman" w:hAnsi="Times New Roman"/>
          <w:sz w:val="20"/>
          <w:szCs w:val="20"/>
          <w:lang w:eastAsia="ru-RU"/>
        </w:rPr>
        <w:t xml:space="preserve"> </w:t>
      </w:r>
      <w:r w:rsidRPr="003E553C">
        <w:rPr>
          <w:rFonts w:ascii="Times New Roman" w:hAnsi="Times New Roman"/>
          <w:sz w:val="20"/>
          <w:szCs w:val="20"/>
          <w:lang w:eastAsia="ru-RU"/>
        </w:rPr>
        <w:tab/>
      </w:r>
      <w:bookmarkStart w:id="19" w:name="_GoBack"/>
      <w:bookmarkEnd w:id="19"/>
      <w:r w:rsidRPr="003E553C">
        <w:rPr>
          <w:rFonts w:ascii="Times New Roman" w:hAnsi="Times New Roman"/>
          <w:sz w:val="20"/>
          <w:szCs w:val="20"/>
          <w:lang w:eastAsia="ru-RU"/>
        </w:rPr>
        <w:t>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77B58" w:rsidRPr="003E553C" w:rsidRDefault="00977B58" w:rsidP="00977B58">
      <w:pPr>
        <w:pStyle w:val="11"/>
        <w:ind w:firstLine="708"/>
        <w:jc w:val="both"/>
        <w:rPr>
          <w:rFonts w:ascii="Times New Roman" w:hAnsi="Times New Roman"/>
          <w:sz w:val="20"/>
          <w:szCs w:val="20"/>
          <w:lang w:eastAsia="ru-RU"/>
        </w:rPr>
      </w:pPr>
      <w:bookmarkStart w:id="20" w:name="PO0000269"/>
      <w:r w:rsidRPr="003E553C">
        <w:rPr>
          <w:rFonts w:ascii="Times New Roman" w:hAnsi="Times New Roman"/>
          <w:sz w:val="20"/>
          <w:szCs w:val="20"/>
          <w:lang w:eastAsia="ru-RU"/>
        </w:rPr>
        <w:t xml:space="preserve">2.12.7.2. Детские площадки рекомендуется озеленять посадками деревьев </w:t>
      </w:r>
      <w:r w:rsidRPr="003E553C">
        <w:rPr>
          <w:rFonts w:ascii="Times New Roman" w:hAnsi="Times New Roman"/>
          <w:sz w:val="20"/>
          <w:szCs w:val="20"/>
          <w:lang w:eastAsia="ru-RU"/>
        </w:rPr>
        <w:br/>
        <w:t xml:space="preserve">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3E553C">
          <w:rPr>
            <w:rFonts w:ascii="Times New Roman" w:hAnsi="Times New Roman"/>
            <w:sz w:val="20"/>
            <w:szCs w:val="20"/>
            <w:lang w:eastAsia="ru-RU"/>
          </w:rPr>
          <w:t>1 м</w:t>
        </w:r>
      </w:smartTag>
      <w:r w:rsidRPr="003E553C">
        <w:rPr>
          <w:rFonts w:ascii="Times New Roman" w:hAnsi="Times New Roman"/>
          <w:sz w:val="20"/>
          <w:szCs w:val="20"/>
          <w:lang w:eastAsia="ru-RU"/>
        </w:rPr>
        <w:t xml:space="preserve">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bookmarkEnd w:id="20"/>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2.12.7.3. Размещение игрового оборудования следует проектировать с учетом нормативных параметров безопасно</w:t>
      </w:r>
      <w:r w:rsidRPr="003E553C">
        <w:rPr>
          <w:rFonts w:ascii="Times New Roman" w:hAnsi="Times New Roman"/>
          <w:sz w:val="20"/>
          <w:szCs w:val="20"/>
          <w:lang w:eastAsia="ru-RU"/>
        </w:rPr>
        <w:t>с</w:t>
      </w:r>
      <w:r w:rsidRPr="003E553C">
        <w:rPr>
          <w:rFonts w:ascii="Times New Roman" w:hAnsi="Times New Roman"/>
          <w:color w:val="000000"/>
          <w:sz w:val="20"/>
          <w:szCs w:val="20"/>
          <w:lang w:eastAsia="ru-RU"/>
        </w:rPr>
        <w:t xml:space="preserve">ти, представленных в таблице 11 Приложение № 1. </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2.12.7.4.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3E553C">
          <w:rPr>
            <w:rFonts w:ascii="Times New Roman" w:hAnsi="Times New Roman"/>
            <w:color w:val="000000"/>
            <w:sz w:val="20"/>
            <w:szCs w:val="20"/>
            <w:lang w:eastAsia="ru-RU"/>
          </w:rPr>
          <w:t>2,5 м</w:t>
        </w:r>
      </w:smartTag>
      <w:r w:rsidRPr="003E553C">
        <w:rPr>
          <w:rFonts w:ascii="Times New Roman" w:hAnsi="Times New Roman"/>
          <w:color w:val="000000"/>
          <w:sz w:val="20"/>
          <w:szCs w:val="20"/>
          <w:lang w:eastAsia="ru-RU"/>
        </w:rPr>
        <w:t>.</w:t>
      </w: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Площадки отдыха</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скверах. </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2.12.9. Площадки отдыха на жилых территориях следует проектировать из расчета 0,1-0</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2 кв</w:t>
      </w:r>
      <w:proofErr w:type="gramStart"/>
      <w:r w:rsidRPr="003E553C">
        <w:rPr>
          <w:rFonts w:ascii="Times New Roman" w:hAnsi="Times New Roman"/>
          <w:color w:val="000000"/>
          <w:sz w:val="20"/>
          <w:szCs w:val="20"/>
          <w:lang w:eastAsia="ru-RU"/>
        </w:rPr>
        <w:t>.м</w:t>
      </w:r>
      <w:proofErr w:type="gramEnd"/>
      <w:r w:rsidRPr="003E553C">
        <w:rPr>
          <w:rFonts w:ascii="Times New Roman" w:hAnsi="Times New Roman"/>
          <w:color w:val="000000"/>
          <w:sz w:val="20"/>
          <w:szCs w:val="20"/>
          <w:lang w:eastAsia="ru-RU"/>
        </w:rPr>
        <w:t xml:space="preserve"> на жителя. Оптимальный размер площадки 50-100 кв</w:t>
      </w:r>
      <w:proofErr w:type="gramStart"/>
      <w:r w:rsidRPr="003E553C">
        <w:rPr>
          <w:rFonts w:ascii="Times New Roman" w:hAnsi="Times New Roman"/>
          <w:color w:val="000000"/>
          <w:sz w:val="20"/>
          <w:szCs w:val="20"/>
          <w:lang w:eastAsia="ru-RU"/>
        </w:rPr>
        <w:t>.м</w:t>
      </w:r>
      <w:proofErr w:type="gramEnd"/>
      <w:r w:rsidRPr="003E553C">
        <w:rPr>
          <w:rFonts w:ascii="Times New Roman" w:hAnsi="Times New Roman"/>
          <w:color w:val="000000"/>
          <w:sz w:val="20"/>
          <w:szCs w:val="20"/>
          <w:lang w:eastAsia="ru-RU"/>
        </w:rPr>
        <w:t xml:space="preserve">, минимальный размер площадки отдыха - не менее </w:t>
      </w:r>
      <w:r w:rsidRPr="003E553C">
        <w:rPr>
          <w:rFonts w:ascii="Times New Roman" w:hAnsi="Times New Roman"/>
          <w:sz w:val="20"/>
          <w:szCs w:val="20"/>
          <w:lang w:eastAsia="ru-RU"/>
        </w:rPr>
        <w:t>15</w:t>
      </w:r>
      <w:r w:rsidRPr="003E553C">
        <w:rPr>
          <w:rFonts w:ascii="Times New Roman" w:hAnsi="Times New Roman"/>
          <w:color w:val="000000"/>
          <w:sz w:val="20"/>
          <w:szCs w:val="20"/>
          <w:lang w:eastAsia="ru-RU"/>
        </w:rPr>
        <w:t xml:space="preserve">-20 кв.м. Допускается совмещение площадок тихого отдыха с детскими площадками согласно пункту </w:t>
      </w:r>
      <w:hyperlink w:anchor="PO0000261" w:tooltip="Пункт 4.12.4.1" w:history="1">
        <w:r w:rsidRPr="003E553C">
          <w:rPr>
            <w:rFonts w:ascii="Times New Roman" w:hAnsi="Times New Roman"/>
            <w:sz w:val="20"/>
            <w:szCs w:val="20"/>
            <w:lang w:eastAsia="ru-RU"/>
          </w:rPr>
          <w:t>2.12.4.1</w:t>
        </w:r>
      </w:hyperlink>
      <w:r w:rsidRPr="003E553C">
        <w:rPr>
          <w:rFonts w:ascii="Times New Roman" w:hAnsi="Times New Roman"/>
          <w:sz w:val="20"/>
          <w:szCs w:val="20"/>
          <w:lang w:eastAsia="ru-RU"/>
        </w:rPr>
        <w:t xml:space="preserve"> настоящих норм и правил</w:t>
      </w:r>
      <w:r w:rsidRPr="003E553C">
        <w:rPr>
          <w:rFonts w:ascii="Times New Roman" w:hAnsi="Times New Roman"/>
          <w:color w:val="000000"/>
          <w:sz w:val="20"/>
          <w:szCs w:val="20"/>
          <w:lang w:eastAsia="ru-RU"/>
        </w:rPr>
        <w:t>. Не рекомендуется объединение тихого отдыха и шумных настольных игр на одной площадке. На территориях парков рекомен</w:t>
      </w: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уется организация площадок-лужаек для отдыха на траве.</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2.12.10. Обязательный перечень элементов благоустройства на площадке отдыха обычно включает: твердые виды покрытия, элементы сопряжения по</w:t>
      </w:r>
      <w:r w:rsidRPr="003E553C">
        <w:rPr>
          <w:rFonts w:ascii="Times New Roman" w:hAnsi="Times New Roman"/>
          <w:sz w:val="20"/>
          <w:szCs w:val="20"/>
          <w:lang w:eastAsia="ru-RU"/>
        </w:rPr>
        <w:t>в</w:t>
      </w:r>
      <w:r w:rsidRPr="003E553C">
        <w:rPr>
          <w:rFonts w:ascii="Times New Roman" w:hAnsi="Times New Roman"/>
          <w:color w:val="000000"/>
          <w:sz w:val="20"/>
          <w:szCs w:val="20"/>
          <w:lang w:eastAsia="ru-RU"/>
        </w:rPr>
        <w:t>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2.10</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 xml:space="preserve"> Покрытие площадки рекомендуется проектировать в виде плиточного мощения. </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2.12.10.2. Рекомендуется применять </w:t>
      </w:r>
      <w:proofErr w:type="spellStart"/>
      <w:r w:rsidRPr="003E553C">
        <w:rPr>
          <w:rFonts w:ascii="Times New Roman" w:hAnsi="Times New Roman"/>
          <w:sz w:val="20"/>
          <w:szCs w:val="20"/>
          <w:lang w:eastAsia="ru-RU"/>
        </w:rPr>
        <w:t>периметральное</w:t>
      </w:r>
      <w:proofErr w:type="spellEnd"/>
      <w:r w:rsidRPr="003E553C">
        <w:rPr>
          <w:rFonts w:ascii="Times New Roman" w:hAnsi="Times New Roman"/>
          <w:sz w:val="20"/>
          <w:szCs w:val="20"/>
          <w:lang w:eastAsia="ru-RU"/>
        </w:rPr>
        <w:t xml:space="preserve"> озеленение, одиночные посадки деревьев и кустарников, цветники, мобильное озеленение. Площадки-лужайки должны быть окружены группами деревьев и кустарников, покрытие - из устойчивых к </w:t>
      </w:r>
      <w:proofErr w:type="spellStart"/>
      <w:r w:rsidRPr="003E553C">
        <w:rPr>
          <w:rFonts w:ascii="Times New Roman" w:hAnsi="Times New Roman"/>
          <w:sz w:val="20"/>
          <w:szCs w:val="20"/>
          <w:lang w:eastAsia="ru-RU"/>
        </w:rPr>
        <w:t>вытаптыванию</w:t>
      </w:r>
      <w:proofErr w:type="spellEnd"/>
      <w:r w:rsidRPr="003E553C">
        <w:rPr>
          <w:rFonts w:ascii="Times New Roman" w:hAnsi="Times New Roman"/>
          <w:sz w:val="20"/>
          <w:szCs w:val="20"/>
          <w:lang w:eastAsia="ru-RU"/>
        </w:rPr>
        <w:t xml:space="preserve"> видов трав.</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2.12.10.4. Минимальный размер площадки с установкой одного стола со скамьями для настольных игр рекомендуется устанавливать в пределах 12-15 кв.м.</w:t>
      </w: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Спортивные площадки</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.11.</w:t>
      </w:r>
      <w:r w:rsidRPr="003E553C">
        <w:rPr>
          <w:rFonts w:ascii="Times New Roman" w:hAnsi="Times New Roman"/>
          <w:color w:val="000000"/>
          <w:sz w:val="20"/>
          <w:szCs w:val="20"/>
          <w:lang w:eastAsia="ru-RU"/>
        </w:rPr>
        <w:t xml:space="preserve"> Спортивные площадки, </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редназначе</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ы для занятий физкультурой и спортом всех возрастных групп населения, их рекомен</w:t>
      </w: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w:t>
      </w: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 xml:space="preserve">уется вести в зависимости от вида специализации площадки.      </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 2.12.</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2. Размещение и проектирование благоустройства с</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 xml:space="preserve">ортивного ядра на территории участков общеобразовательных </w:t>
      </w:r>
      <w:r w:rsidRPr="003E553C">
        <w:rPr>
          <w:rFonts w:ascii="Times New Roman" w:hAnsi="Times New Roman"/>
          <w:sz w:val="20"/>
          <w:szCs w:val="20"/>
          <w:lang w:eastAsia="ru-RU"/>
        </w:rPr>
        <w:t>ш</w:t>
      </w:r>
      <w:r w:rsidRPr="003E553C">
        <w:rPr>
          <w:rFonts w:ascii="Times New Roman" w:hAnsi="Times New Roman"/>
          <w:color w:val="000000"/>
          <w:sz w:val="20"/>
          <w:szCs w:val="20"/>
          <w:lang w:eastAsia="ru-RU"/>
        </w:rPr>
        <w:t xml:space="preserve">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rsidRPr="003E553C">
          <w:rPr>
            <w:rFonts w:ascii="Times New Roman" w:hAnsi="Times New Roman"/>
            <w:color w:val="000000"/>
            <w:sz w:val="20"/>
            <w:szCs w:val="20"/>
            <w:lang w:eastAsia="ru-RU"/>
          </w:rPr>
          <w:t>40 м</w:t>
        </w:r>
      </w:smartTag>
      <w:r w:rsidRPr="003E553C">
        <w:rPr>
          <w:rFonts w:ascii="Times New Roman" w:hAnsi="Times New Roman"/>
          <w:color w:val="000000"/>
          <w:sz w:val="20"/>
          <w:szCs w:val="20"/>
          <w:lang w:eastAsia="ru-RU"/>
        </w:rPr>
        <w:t xml:space="preserve"> в зависимости от шумовых характеристик площадки. Комплексные ф</w:t>
      </w:r>
      <w:r w:rsidRPr="003E553C">
        <w:rPr>
          <w:rFonts w:ascii="Times New Roman" w:hAnsi="Times New Roman"/>
          <w:sz w:val="20"/>
          <w:szCs w:val="20"/>
          <w:lang w:eastAsia="ru-RU"/>
        </w:rPr>
        <w:t>из</w:t>
      </w:r>
      <w:r w:rsidRPr="003E553C">
        <w:rPr>
          <w:rFonts w:ascii="Times New Roman" w:hAnsi="Times New Roman"/>
          <w:color w:val="000000"/>
          <w:sz w:val="20"/>
          <w:szCs w:val="20"/>
          <w:lang w:eastAsia="ru-RU"/>
        </w:rPr>
        <w:t>куль</w:t>
      </w:r>
      <w:r w:rsidRPr="003E553C">
        <w:rPr>
          <w:rFonts w:ascii="Times New Roman" w:hAnsi="Times New Roman"/>
          <w:sz w:val="20"/>
          <w:szCs w:val="20"/>
          <w:lang w:eastAsia="ru-RU"/>
        </w:rPr>
        <w:t>ту</w:t>
      </w:r>
      <w:r w:rsidRPr="003E553C">
        <w:rPr>
          <w:rFonts w:ascii="Times New Roman" w:hAnsi="Times New Roman"/>
          <w:color w:val="000000"/>
          <w:sz w:val="20"/>
          <w:szCs w:val="20"/>
          <w:lang w:eastAsia="ru-RU"/>
        </w:rPr>
        <w:t>рно-спортив</w:t>
      </w:r>
      <w:r w:rsidRPr="003E553C">
        <w:rPr>
          <w:rFonts w:ascii="Times New Roman" w:hAnsi="Times New Roman"/>
          <w:sz w:val="20"/>
          <w:szCs w:val="20"/>
          <w:lang w:eastAsia="ru-RU"/>
        </w:rPr>
        <w:t>ны</w:t>
      </w:r>
      <w:r w:rsidRPr="003E553C">
        <w:rPr>
          <w:rFonts w:ascii="Times New Roman" w:hAnsi="Times New Roman"/>
          <w:color w:val="000000"/>
          <w:sz w:val="20"/>
          <w:szCs w:val="20"/>
          <w:lang w:eastAsia="ru-RU"/>
        </w:rPr>
        <w:t xml:space="preserve">е площадки для детей дошкольного возраста (на 75 детей) рекомендуется устанавливать площадью не менее </w:t>
      </w:r>
      <w:r w:rsidRPr="003E553C">
        <w:rPr>
          <w:rFonts w:ascii="Times New Roman" w:hAnsi="Times New Roman"/>
          <w:sz w:val="20"/>
          <w:szCs w:val="20"/>
          <w:lang w:eastAsia="ru-RU"/>
        </w:rPr>
        <w:t>15</w:t>
      </w:r>
      <w:r w:rsidRPr="003E553C">
        <w:rPr>
          <w:rFonts w:ascii="Times New Roman" w:hAnsi="Times New Roman"/>
          <w:color w:val="000000"/>
          <w:sz w:val="20"/>
          <w:szCs w:val="20"/>
          <w:lang w:eastAsia="ru-RU"/>
        </w:rPr>
        <w:t>0 кв</w:t>
      </w:r>
      <w:proofErr w:type="gramStart"/>
      <w:r w:rsidRPr="003E553C">
        <w:rPr>
          <w:rFonts w:ascii="Times New Roman" w:hAnsi="Times New Roman"/>
          <w:color w:val="000000"/>
          <w:sz w:val="20"/>
          <w:szCs w:val="20"/>
          <w:lang w:eastAsia="ru-RU"/>
        </w:rPr>
        <w:t>.м</w:t>
      </w:r>
      <w:proofErr w:type="gramEnd"/>
      <w:r w:rsidRPr="003E553C">
        <w:rPr>
          <w:rFonts w:ascii="Times New Roman" w:hAnsi="Times New Roman"/>
          <w:color w:val="000000"/>
          <w:sz w:val="20"/>
          <w:szCs w:val="20"/>
          <w:lang w:eastAsia="ru-RU"/>
        </w:rPr>
        <w:t>, школьного возраста (100 де</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ей) - не менее 250 кв.м.</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 Площадки рекомендуется оборудовать сетчатым ограждением высотой 2,5-</w:t>
      </w:r>
      <w:smartTag w:uri="urn:schemas-microsoft-com:office:smarttags" w:element="metricconverter">
        <w:smartTagPr>
          <w:attr w:name="ProductID" w:val="3 м"/>
        </w:smartTagPr>
        <w:r w:rsidRPr="003E553C">
          <w:rPr>
            <w:rFonts w:ascii="Times New Roman" w:hAnsi="Times New Roman"/>
            <w:color w:val="000000"/>
            <w:sz w:val="20"/>
            <w:szCs w:val="20"/>
            <w:lang w:eastAsia="ru-RU"/>
          </w:rPr>
          <w:t>3 м</w:t>
        </w:r>
      </w:smartTag>
      <w:r w:rsidRPr="003E553C">
        <w:rPr>
          <w:rFonts w:ascii="Times New Roman" w:hAnsi="Times New Roman"/>
          <w:color w:val="000000"/>
          <w:sz w:val="20"/>
          <w:szCs w:val="20"/>
          <w:lang w:eastAsia="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3E553C">
          <w:rPr>
            <w:rFonts w:ascii="Times New Roman" w:hAnsi="Times New Roman"/>
            <w:color w:val="000000"/>
            <w:sz w:val="20"/>
            <w:szCs w:val="20"/>
            <w:lang w:eastAsia="ru-RU"/>
          </w:rPr>
          <w:t>1,2 м</w:t>
        </w:r>
      </w:smartTag>
      <w:r w:rsidRPr="003E553C">
        <w:rPr>
          <w:rFonts w:ascii="Times New Roman" w:hAnsi="Times New Roman"/>
          <w:color w:val="000000"/>
          <w:sz w:val="20"/>
          <w:szCs w:val="20"/>
          <w:lang w:eastAsia="ru-RU"/>
        </w:rPr>
        <w:t>.</w:t>
      </w: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Площадки для установки мусоросборников</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.14.</w:t>
      </w:r>
      <w:r w:rsidRPr="003E553C">
        <w:rPr>
          <w:rFonts w:ascii="Times New Roman" w:hAnsi="Times New Roman"/>
          <w:color w:val="000000"/>
          <w:sz w:val="20"/>
          <w:szCs w:val="20"/>
          <w:lang w:eastAsia="ru-RU"/>
        </w:rPr>
        <w:t xml:space="preserve"> Площадки для установки мусоросборников, - специально оборудованные места, предназначенные для сбора твердых бытовых отходов (ТБО</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Наличие таких площадок рекомендуется </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редусматривать в составе территорий и участков любого функционального назначения, где могут накапливаться ТБО.</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2.12.15. Площадки следует размещать удаленными от окон жилых зданий, границ участков детских учрежд</w:t>
      </w:r>
      <w:r w:rsidRPr="003E553C">
        <w:rPr>
          <w:rFonts w:ascii="Times New Roman" w:hAnsi="Times New Roman"/>
          <w:sz w:val="20"/>
          <w:szCs w:val="20"/>
          <w:lang w:eastAsia="ru-RU"/>
        </w:rPr>
        <w:t>ен</w:t>
      </w:r>
      <w:r w:rsidRPr="003E553C">
        <w:rPr>
          <w:rFonts w:ascii="Times New Roman" w:hAnsi="Times New Roman"/>
          <w:color w:val="000000"/>
          <w:sz w:val="20"/>
          <w:szCs w:val="20"/>
          <w:lang w:eastAsia="ru-RU"/>
        </w:rPr>
        <w:t>ий, мест отдыха на расстояние не менее</w:t>
      </w:r>
      <w:proofErr w:type="gramStart"/>
      <w:r w:rsidRPr="003E553C">
        <w:rPr>
          <w:rFonts w:ascii="Times New Roman" w:hAnsi="Times New Roman"/>
          <w:color w:val="000000"/>
          <w:sz w:val="20"/>
          <w:szCs w:val="20"/>
          <w:lang w:eastAsia="ru-RU"/>
        </w:rPr>
        <w:t>,</w:t>
      </w:r>
      <w:proofErr w:type="gramEnd"/>
      <w:r w:rsidRPr="003E553C">
        <w:rPr>
          <w:rFonts w:ascii="Times New Roman" w:hAnsi="Times New Roman"/>
          <w:color w:val="000000"/>
          <w:sz w:val="20"/>
          <w:szCs w:val="20"/>
          <w:lang w:eastAsia="ru-RU"/>
        </w:rPr>
        <w:t xml:space="preserve"> чем </w:t>
      </w:r>
      <w:smartTag w:uri="urn:schemas-microsoft-com:office:smarttags" w:element="metricconverter">
        <w:smartTagPr>
          <w:attr w:name="ProductID" w:val="20 м"/>
        </w:smartTagPr>
        <w:r w:rsidRPr="003E553C">
          <w:rPr>
            <w:rFonts w:ascii="Times New Roman" w:hAnsi="Times New Roman"/>
            <w:color w:val="000000"/>
            <w:sz w:val="20"/>
            <w:szCs w:val="20"/>
            <w:lang w:eastAsia="ru-RU"/>
          </w:rPr>
          <w:t>20 м</w:t>
        </w:r>
      </w:smartTag>
      <w:r w:rsidRPr="003E553C">
        <w:rPr>
          <w:rFonts w:ascii="Times New Roman" w:hAnsi="Times New Roman"/>
          <w:color w:val="000000"/>
          <w:sz w:val="20"/>
          <w:szCs w:val="20"/>
          <w:lang w:eastAsia="ru-RU"/>
        </w:rPr>
        <w:t xml:space="preserve">, на участках жилой застройки - не далее </w:t>
      </w:r>
      <w:smartTag w:uri="urn:schemas-microsoft-com:office:smarttags" w:element="metricconverter">
        <w:smartTagPr>
          <w:attr w:name="ProductID" w:val="100 м"/>
        </w:smartTagPr>
        <w:r w:rsidRPr="003E553C">
          <w:rPr>
            <w:rFonts w:ascii="Times New Roman" w:hAnsi="Times New Roman"/>
            <w:sz w:val="20"/>
            <w:szCs w:val="20"/>
            <w:lang w:eastAsia="ru-RU"/>
          </w:rPr>
          <w:t>10</w:t>
        </w:r>
        <w:r w:rsidRPr="003E553C">
          <w:rPr>
            <w:rFonts w:ascii="Times New Roman" w:hAnsi="Times New Roman"/>
            <w:color w:val="000000"/>
            <w:sz w:val="20"/>
            <w:szCs w:val="20"/>
            <w:lang w:eastAsia="ru-RU"/>
          </w:rPr>
          <w:t>0 м</w:t>
        </w:r>
      </w:smartTag>
      <w:r w:rsidRPr="003E553C">
        <w:rPr>
          <w:rFonts w:ascii="Times New Roman" w:hAnsi="Times New Roman"/>
          <w:color w:val="000000"/>
          <w:sz w:val="20"/>
          <w:szCs w:val="20"/>
          <w:lang w:eastAsia="ru-RU"/>
        </w:rPr>
        <w:t xml:space="preserve"> от входов, считая по пешеходным дорожкам от дальнего подъезда, при этом территория площадки должна примыкать к проездам, но не </w:t>
      </w:r>
      <w:r w:rsidRPr="003E553C">
        <w:rPr>
          <w:rFonts w:ascii="Times New Roman" w:hAnsi="Times New Roman"/>
          <w:color w:val="000000"/>
          <w:sz w:val="20"/>
          <w:szCs w:val="20"/>
          <w:lang w:eastAsia="ru-RU"/>
        </w:rPr>
        <w:lastRenderedPageBreak/>
        <w:t>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3E553C">
          <w:rPr>
            <w:rFonts w:ascii="Times New Roman" w:hAnsi="Times New Roman"/>
            <w:color w:val="000000"/>
            <w:sz w:val="20"/>
            <w:szCs w:val="20"/>
            <w:lang w:eastAsia="ru-RU"/>
          </w:rPr>
          <w:t>12 м</w:t>
        </w:r>
      </w:smartTag>
      <w:r w:rsidRPr="003E553C">
        <w:rPr>
          <w:rFonts w:ascii="Times New Roman" w:hAnsi="Times New Roman"/>
          <w:color w:val="000000"/>
          <w:sz w:val="20"/>
          <w:szCs w:val="20"/>
          <w:lang w:eastAsia="ru-RU"/>
        </w:rPr>
        <w:t xml:space="preserve"> × </w:t>
      </w:r>
      <w:smartTag w:uri="urn:schemas-microsoft-com:office:smarttags" w:element="metricconverter">
        <w:smartTagPr>
          <w:attr w:name="ProductID" w:val="12 м"/>
        </w:smartTagPr>
        <w:r w:rsidRPr="003E553C">
          <w:rPr>
            <w:rFonts w:ascii="Times New Roman" w:hAnsi="Times New Roman"/>
            <w:color w:val="000000"/>
            <w:sz w:val="20"/>
            <w:szCs w:val="20"/>
            <w:lang w:eastAsia="ru-RU"/>
          </w:rPr>
          <w:t>12 м</w:t>
        </w:r>
      </w:smartTag>
      <w:r w:rsidRPr="003E553C">
        <w:rPr>
          <w:rFonts w:ascii="Times New Roman" w:hAnsi="Times New Roman"/>
          <w:color w:val="000000"/>
          <w:sz w:val="20"/>
          <w:szCs w:val="20"/>
          <w:lang w:eastAsia="ru-RU"/>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навесами или посадками зеленых насаждений).</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2.12.16. Размер площадки на один контейнер рекомендуется принимать - 2-3 кв.м. Между контейнером и краем площадки размер прохода рекомендуется устанавливать не менее </w:t>
      </w:r>
      <w:smartTag w:uri="urn:schemas-microsoft-com:office:smarttags" w:element="metricconverter">
        <w:smartTagPr>
          <w:attr w:name="ProductID" w:val="1,0 м"/>
        </w:smartTagPr>
        <w:r w:rsidRPr="003E553C">
          <w:rPr>
            <w:rFonts w:ascii="Times New Roman" w:hAnsi="Times New Roman"/>
            <w:sz w:val="20"/>
            <w:szCs w:val="20"/>
            <w:lang w:eastAsia="ru-RU"/>
          </w:rPr>
          <w:t>1,0 м</w:t>
        </w:r>
      </w:smartTag>
      <w:r w:rsidRPr="003E553C">
        <w:rPr>
          <w:rFonts w:ascii="Times New Roman" w:hAnsi="Times New Roman"/>
          <w:sz w:val="20"/>
          <w:szCs w:val="20"/>
          <w:lang w:eastAsia="ru-RU"/>
        </w:rPr>
        <w:t xml:space="preserve">, между контейнерами - не менее </w:t>
      </w:r>
      <w:smartTag w:uri="urn:schemas-microsoft-com:office:smarttags" w:element="metricconverter">
        <w:smartTagPr>
          <w:attr w:name="ProductID" w:val="0,35 м"/>
        </w:smartTagPr>
        <w:r w:rsidRPr="003E553C">
          <w:rPr>
            <w:rFonts w:ascii="Times New Roman" w:hAnsi="Times New Roman"/>
            <w:sz w:val="20"/>
            <w:szCs w:val="20"/>
            <w:lang w:eastAsia="ru-RU"/>
          </w:rPr>
          <w:t>0,35 м</w:t>
        </w:r>
      </w:smartTag>
      <w:r w:rsidRPr="003E553C">
        <w:rPr>
          <w:rFonts w:ascii="Times New Roman" w:hAnsi="Times New Roman"/>
          <w:sz w:val="20"/>
          <w:szCs w:val="20"/>
          <w:lang w:eastAsia="ru-RU"/>
        </w:rPr>
        <w:t>. На территории жилого назначения площадки рекомендуется проектировать из расчета 0,03 кв</w:t>
      </w:r>
      <w:proofErr w:type="gramStart"/>
      <w:r w:rsidRPr="003E553C">
        <w:rPr>
          <w:rFonts w:ascii="Times New Roman" w:hAnsi="Times New Roman"/>
          <w:sz w:val="20"/>
          <w:szCs w:val="20"/>
          <w:lang w:eastAsia="ru-RU"/>
        </w:rPr>
        <w:t>.м</w:t>
      </w:r>
      <w:proofErr w:type="gramEnd"/>
      <w:r w:rsidRPr="003E553C">
        <w:rPr>
          <w:rFonts w:ascii="Times New Roman" w:hAnsi="Times New Roman"/>
          <w:sz w:val="20"/>
          <w:szCs w:val="20"/>
          <w:lang w:eastAsia="ru-RU"/>
        </w:rPr>
        <w:t xml:space="preserve"> на 1 жителя или 1 площадка на 6-8 подъездов жилых домов.</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2.12</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 xml:space="preserve">7.1. Покрытие площадки следует устанавливать </w:t>
      </w:r>
      <w:proofErr w:type="gramStart"/>
      <w:r w:rsidRPr="003E553C">
        <w:rPr>
          <w:rFonts w:ascii="Times New Roman" w:hAnsi="Times New Roman"/>
          <w:color w:val="000000"/>
          <w:sz w:val="20"/>
          <w:szCs w:val="20"/>
          <w:lang w:eastAsia="ru-RU"/>
        </w:rPr>
        <w:t>аналогичным</w:t>
      </w:r>
      <w:proofErr w:type="gramEnd"/>
      <w:r w:rsidRPr="003E553C">
        <w:rPr>
          <w:rFonts w:ascii="Times New Roman" w:hAnsi="Times New Roman"/>
          <w:color w:val="000000"/>
          <w:sz w:val="20"/>
          <w:szCs w:val="20"/>
          <w:lang w:eastAsia="ru-RU"/>
        </w:rPr>
        <w:t xml:space="preserve"> покрытию транспортных проездов. Уклон покрытия площадки рекомендуется устанавливать составляющим 5-</w:t>
      </w:r>
      <w:r w:rsidRPr="003E553C">
        <w:rPr>
          <w:rFonts w:ascii="Times New Roman" w:hAnsi="Times New Roman"/>
          <w:sz w:val="20"/>
          <w:szCs w:val="20"/>
          <w:lang w:eastAsia="ru-RU"/>
        </w:rPr>
        <w:t>10</w:t>
      </w:r>
      <w:r w:rsidRPr="003E553C">
        <w:rPr>
          <w:rFonts w:ascii="Times New Roman" w:hAnsi="Times New Roman"/>
          <w:sz w:val="20"/>
          <w:szCs w:val="20"/>
          <w:vertAlign w:val="superscript"/>
          <w:lang w:eastAsia="ru-RU"/>
        </w:rPr>
        <w:t>0</w:t>
      </w:r>
      <w:r w:rsidRPr="003E553C">
        <w:rPr>
          <w:rFonts w:ascii="Times New Roman" w:hAnsi="Times New Roman"/>
          <w:color w:val="000000"/>
          <w:sz w:val="20"/>
          <w:szCs w:val="20"/>
          <w:lang w:eastAsia="ru-RU"/>
        </w:rPr>
        <w:t xml:space="preserve"> в сторону проезжей части</w:t>
      </w:r>
      <w:r w:rsidRPr="003E553C">
        <w:rPr>
          <w:rFonts w:ascii="Times New Roman" w:hAnsi="Times New Roman"/>
          <w:sz w:val="20"/>
          <w:szCs w:val="20"/>
          <w:lang w:eastAsia="ru-RU"/>
        </w:rPr>
        <w:t xml:space="preserve">, </w:t>
      </w:r>
      <w:r w:rsidRPr="003E553C">
        <w:rPr>
          <w:rFonts w:ascii="Times New Roman" w:hAnsi="Times New Roman"/>
          <w:color w:val="000000"/>
          <w:sz w:val="20"/>
          <w:szCs w:val="20"/>
          <w:lang w:eastAsia="ru-RU"/>
        </w:rPr>
        <w:t>чтобы не допускать застаиван</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я воды и скатывания контейнера.</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2.12.</w:t>
      </w:r>
      <w:r w:rsidRPr="003E553C">
        <w:rPr>
          <w:rFonts w:ascii="Times New Roman" w:hAnsi="Times New Roman"/>
          <w:sz w:val="20"/>
          <w:szCs w:val="20"/>
          <w:lang w:eastAsia="ru-RU"/>
        </w:rPr>
        <w:t>17</w:t>
      </w:r>
      <w:r w:rsidRPr="003E553C">
        <w:rPr>
          <w:rFonts w:ascii="Times New Roman" w:hAnsi="Times New Roman"/>
          <w:color w:val="000000"/>
          <w:sz w:val="20"/>
          <w:szCs w:val="20"/>
          <w:lang w:eastAsia="ru-RU"/>
        </w:rPr>
        <w:t>.2.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3E553C">
          <w:rPr>
            <w:rFonts w:ascii="Times New Roman" w:hAnsi="Times New Roman"/>
            <w:color w:val="000000"/>
            <w:sz w:val="20"/>
            <w:szCs w:val="20"/>
            <w:lang w:eastAsia="ru-RU"/>
          </w:rPr>
          <w:t>1,2 м</w:t>
        </w:r>
      </w:smartTag>
      <w:r w:rsidRPr="003E553C">
        <w:rPr>
          <w:rFonts w:ascii="Times New Roman" w:hAnsi="Times New Roman"/>
          <w:color w:val="000000"/>
          <w:sz w:val="20"/>
          <w:szCs w:val="20"/>
          <w:lang w:eastAsia="ru-RU"/>
        </w:rPr>
        <w:t>.</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2.12.</w:t>
      </w:r>
      <w:r w:rsidRPr="003E553C">
        <w:rPr>
          <w:rFonts w:ascii="Times New Roman" w:hAnsi="Times New Roman"/>
          <w:sz w:val="20"/>
          <w:szCs w:val="20"/>
          <w:lang w:eastAsia="ru-RU"/>
        </w:rPr>
        <w:t>17</w:t>
      </w:r>
      <w:r w:rsidRPr="003E553C">
        <w:rPr>
          <w:rFonts w:ascii="Times New Roman" w:hAnsi="Times New Roman"/>
          <w:color w:val="000000"/>
          <w:sz w:val="20"/>
          <w:szCs w:val="20"/>
          <w:lang w:eastAsia="ru-RU"/>
        </w:rPr>
        <w:t xml:space="preserve">.3. 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3E553C">
          <w:rPr>
            <w:rFonts w:ascii="Times New Roman" w:hAnsi="Times New Roman"/>
            <w:color w:val="000000"/>
            <w:sz w:val="20"/>
            <w:szCs w:val="20"/>
            <w:lang w:eastAsia="ru-RU"/>
          </w:rPr>
          <w:t>3 м</w:t>
        </w:r>
      </w:smartTag>
      <w:r w:rsidRPr="003E553C">
        <w:rPr>
          <w:rFonts w:ascii="Times New Roman" w:hAnsi="Times New Roman"/>
          <w:color w:val="000000"/>
          <w:sz w:val="20"/>
          <w:szCs w:val="20"/>
          <w:lang w:eastAsia="ru-RU"/>
        </w:rPr>
        <w:t>.</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2.12.17.4. Озеленение рекомендуется про</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зводить деревьями с высокой с</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 xml:space="preserve">епенью </w:t>
      </w:r>
      <w:proofErr w:type="spellStart"/>
      <w:r w:rsidRPr="003E553C">
        <w:rPr>
          <w:rFonts w:ascii="Times New Roman" w:hAnsi="Times New Roman"/>
          <w:color w:val="000000"/>
          <w:sz w:val="20"/>
          <w:szCs w:val="20"/>
          <w:lang w:eastAsia="ru-RU"/>
        </w:rPr>
        <w:t>фитонци</w:t>
      </w:r>
      <w:r w:rsidRPr="003E553C">
        <w:rPr>
          <w:rFonts w:ascii="Times New Roman" w:hAnsi="Times New Roman"/>
          <w:sz w:val="20"/>
          <w:szCs w:val="20"/>
          <w:lang w:eastAsia="ru-RU"/>
        </w:rPr>
        <w:t>дн</w:t>
      </w:r>
      <w:r w:rsidRPr="003E553C">
        <w:rPr>
          <w:rFonts w:ascii="Times New Roman" w:hAnsi="Times New Roman"/>
          <w:color w:val="000000"/>
          <w:sz w:val="20"/>
          <w:szCs w:val="20"/>
          <w:lang w:eastAsia="ru-RU"/>
        </w:rPr>
        <w:t>ости</w:t>
      </w:r>
      <w:proofErr w:type="spellEnd"/>
      <w:r w:rsidRPr="003E553C">
        <w:rPr>
          <w:rFonts w:ascii="Times New Roman" w:hAnsi="Times New Roman"/>
          <w:color w:val="000000"/>
          <w:sz w:val="20"/>
          <w:szCs w:val="20"/>
          <w:lang w:eastAsia="ru-RU"/>
        </w:rPr>
        <w:t>, густой и плотной кроной. Высоту свободного простра</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ства над уровнем покрытия площадки до кроны рекомендуется предусма</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 xml:space="preserve">ривать не менее </w:t>
      </w:r>
      <w:smartTag w:uri="urn:schemas-microsoft-com:office:smarttags" w:element="metricconverter">
        <w:smartTagPr>
          <w:attr w:name="ProductID" w:val="3,0 м"/>
        </w:smartTagPr>
        <w:r w:rsidRPr="003E553C">
          <w:rPr>
            <w:rFonts w:ascii="Times New Roman" w:hAnsi="Times New Roman"/>
            <w:color w:val="000000"/>
            <w:sz w:val="20"/>
            <w:szCs w:val="20"/>
            <w:lang w:eastAsia="ru-RU"/>
          </w:rPr>
          <w:t>3,0 м</w:t>
        </w:r>
      </w:smartTag>
      <w:r w:rsidRPr="003E553C">
        <w:rPr>
          <w:rFonts w:ascii="Times New Roman" w:hAnsi="Times New Roman"/>
          <w:color w:val="000000"/>
          <w:sz w:val="20"/>
          <w:szCs w:val="20"/>
          <w:lang w:eastAsia="ru-RU"/>
        </w:rPr>
        <w:t>. Допускается для визуальной изоляции площадок применение декоративных сте</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ок, трельяжей или </w:t>
      </w:r>
      <w:proofErr w:type="spellStart"/>
      <w:r w:rsidRPr="003E553C">
        <w:rPr>
          <w:rFonts w:ascii="Times New Roman" w:hAnsi="Times New Roman"/>
          <w:color w:val="000000"/>
          <w:sz w:val="20"/>
          <w:szCs w:val="20"/>
          <w:lang w:eastAsia="ru-RU"/>
        </w:rPr>
        <w:t>периметральной</w:t>
      </w:r>
      <w:proofErr w:type="spellEnd"/>
      <w:r w:rsidRPr="003E553C">
        <w:rPr>
          <w:rFonts w:ascii="Times New Roman" w:hAnsi="Times New Roman"/>
          <w:color w:val="000000"/>
          <w:sz w:val="20"/>
          <w:szCs w:val="20"/>
          <w:lang w:eastAsia="ru-RU"/>
        </w:rPr>
        <w:t xml:space="preserve"> живой изгороди в виде высоких кустарников без </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лодов и ягод.</w:t>
      </w: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color w:val="000000"/>
          <w:sz w:val="20"/>
          <w:szCs w:val="20"/>
          <w:lang w:eastAsia="ru-RU"/>
        </w:rPr>
      </w:pP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color w:val="000000"/>
          <w:sz w:val="20"/>
          <w:szCs w:val="20"/>
          <w:lang w:eastAsia="ru-RU"/>
        </w:rPr>
      </w:pP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Площадки автостоянок</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2.12.23. </w:t>
      </w:r>
      <w:proofErr w:type="gramStart"/>
      <w:r w:rsidRPr="003E553C">
        <w:rPr>
          <w:rFonts w:ascii="Times New Roman" w:hAnsi="Times New Roman"/>
          <w:color w:val="000000"/>
          <w:sz w:val="20"/>
          <w:szCs w:val="20"/>
          <w:lang w:eastAsia="ru-RU"/>
        </w:rPr>
        <w:t>На территории поселения рекомендуется</w:t>
      </w:r>
      <w:r w:rsidRPr="003E553C" w:rsidDel="007C2D62">
        <w:rPr>
          <w:rFonts w:ascii="Times New Roman" w:hAnsi="Times New Roman"/>
          <w:color w:val="000000"/>
          <w:sz w:val="20"/>
          <w:szCs w:val="20"/>
          <w:lang w:eastAsia="ru-RU"/>
        </w:rPr>
        <w:t xml:space="preserve"> </w:t>
      </w:r>
      <w:r w:rsidRPr="003E553C">
        <w:rPr>
          <w:rFonts w:ascii="Times New Roman" w:hAnsi="Times New Roman"/>
          <w:color w:val="000000"/>
          <w:sz w:val="20"/>
          <w:szCs w:val="20"/>
          <w:lang w:eastAsia="ru-RU"/>
        </w:rPr>
        <w:t>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w:t>
      </w:r>
      <w:r w:rsidRPr="003E553C">
        <w:rPr>
          <w:rFonts w:ascii="Times New Roman" w:hAnsi="Times New Roman"/>
          <w:sz w:val="20"/>
          <w:szCs w:val="20"/>
          <w:lang w:eastAsia="ru-RU"/>
        </w:rPr>
        <w:t>ны</w:t>
      </w:r>
      <w:r w:rsidRPr="003E553C">
        <w:rPr>
          <w:rFonts w:ascii="Times New Roman" w:hAnsi="Times New Roman"/>
          <w:color w:val="000000"/>
          <w:sz w:val="20"/>
          <w:szCs w:val="20"/>
          <w:lang w:eastAsia="ru-RU"/>
        </w:rPr>
        <w:t>х (в виде «карманов» и отступов от проезжей части), гостевых (на участке жилой застройки), для хранения автомобилей населения (</w:t>
      </w:r>
      <w:proofErr w:type="spellStart"/>
      <w:r w:rsidRPr="003E553C">
        <w:rPr>
          <w:rFonts w:ascii="Times New Roman" w:hAnsi="Times New Roman"/>
          <w:color w:val="000000"/>
          <w:sz w:val="20"/>
          <w:szCs w:val="20"/>
          <w:lang w:eastAsia="ru-RU"/>
        </w:rPr>
        <w:t>микрорайонные</w:t>
      </w:r>
      <w:proofErr w:type="spellEnd"/>
      <w:r w:rsidRPr="003E553C">
        <w:rPr>
          <w:rFonts w:ascii="Times New Roman" w:hAnsi="Times New Roman"/>
          <w:color w:val="000000"/>
          <w:sz w:val="20"/>
          <w:szCs w:val="20"/>
          <w:lang w:eastAsia="ru-RU"/>
        </w:rPr>
        <w:t xml:space="preserve">, районные), </w:t>
      </w:r>
      <w:proofErr w:type="spellStart"/>
      <w:r w:rsidRPr="003E553C">
        <w:rPr>
          <w:rFonts w:ascii="Times New Roman" w:hAnsi="Times New Roman"/>
          <w:color w:val="000000"/>
          <w:sz w:val="20"/>
          <w:szCs w:val="20"/>
          <w:lang w:eastAsia="ru-RU"/>
        </w:rPr>
        <w:t>приобъектных</w:t>
      </w:r>
      <w:proofErr w:type="spellEnd"/>
      <w:r w:rsidRPr="003E553C">
        <w:rPr>
          <w:rFonts w:ascii="Times New Roman" w:hAnsi="Times New Roman"/>
          <w:color w:val="000000"/>
          <w:sz w:val="20"/>
          <w:szCs w:val="20"/>
          <w:lang w:eastAsia="ru-RU"/>
        </w:rPr>
        <w:t xml:space="preserve"> (у объекта или группы объектов), прочих (</w:t>
      </w:r>
      <w:r w:rsidRPr="003E553C">
        <w:rPr>
          <w:rFonts w:ascii="Times New Roman" w:hAnsi="Times New Roman"/>
          <w:sz w:val="20"/>
          <w:szCs w:val="20"/>
          <w:lang w:eastAsia="ru-RU"/>
        </w:rPr>
        <w:t>г</w:t>
      </w:r>
      <w:r w:rsidRPr="003E553C">
        <w:rPr>
          <w:rFonts w:ascii="Times New Roman" w:hAnsi="Times New Roman"/>
          <w:color w:val="000000"/>
          <w:sz w:val="20"/>
          <w:szCs w:val="20"/>
          <w:lang w:eastAsia="ru-RU"/>
        </w:rPr>
        <w:t>рузов</w:t>
      </w:r>
      <w:r w:rsidRPr="003E553C">
        <w:rPr>
          <w:rFonts w:ascii="Times New Roman" w:hAnsi="Times New Roman"/>
          <w:sz w:val="20"/>
          <w:szCs w:val="20"/>
          <w:lang w:eastAsia="ru-RU"/>
        </w:rPr>
        <w:t>ы</w:t>
      </w:r>
      <w:r w:rsidRPr="003E553C">
        <w:rPr>
          <w:rFonts w:ascii="Times New Roman" w:hAnsi="Times New Roman"/>
          <w:color w:val="000000"/>
          <w:sz w:val="20"/>
          <w:szCs w:val="20"/>
          <w:lang w:eastAsia="ru-RU"/>
        </w:rPr>
        <w:t>х, транзитных и др.).</w:t>
      </w:r>
      <w:proofErr w:type="gramEnd"/>
    </w:p>
    <w:p w:rsidR="00977B58" w:rsidRPr="003E553C" w:rsidRDefault="00977B58" w:rsidP="00977B58">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Следует учитывать, что расстояние от границ автостоянок до окон жилых </w:t>
      </w:r>
      <w:r w:rsidRPr="003E553C">
        <w:rPr>
          <w:rFonts w:ascii="Times New Roman" w:hAnsi="Times New Roman"/>
          <w:color w:val="000000"/>
          <w:sz w:val="20"/>
          <w:szCs w:val="20"/>
          <w:lang w:eastAsia="ru-RU"/>
        </w:rPr>
        <w:br/>
        <w:t>и общественных з</w:t>
      </w:r>
      <w:r w:rsidRPr="003E553C">
        <w:rPr>
          <w:rFonts w:ascii="Times New Roman" w:hAnsi="Times New Roman"/>
          <w:sz w:val="20"/>
          <w:szCs w:val="20"/>
          <w:lang w:eastAsia="ru-RU"/>
        </w:rPr>
        <w:t>а</w:t>
      </w:r>
      <w:r w:rsidRPr="003E553C">
        <w:rPr>
          <w:rFonts w:ascii="Times New Roman" w:hAnsi="Times New Roman"/>
          <w:color w:val="000000"/>
          <w:sz w:val="20"/>
          <w:szCs w:val="20"/>
          <w:lang w:eastAsia="ru-RU"/>
        </w:rPr>
        <w:t xml:space="preserve">даний принимается в соответствии со </w:t>
      </w:r>
      <w:proofErr w:type="spellStart"/>
      <w:r w:rsidRPr="003E553C">
        <w:rPr>
          <w:rFonts w:ascii="Times New Roman" w:hAnsi="Times New Roman"/>
          <w:color w:val="000000"/>
          <w:sz w:val="20"/>
          <w:szCs w:val="20"/>
          <w:lang w:eastAsia="ru-RU"/>
        </w:rPr>
        <w:t>СанПиН</w:t>
      </w:r>
      <w:proofErr w:type="spellEnd"/>
      <w:r w:rsidRPr="003E553C">
        <w:rPr>
          <w:rFonts w:ascii="Times New Roman" w:hAnsi="Times New Roman"/>
          <w:color w:val="000000"/>
          <w:sz w:val="20"/>
          <w:szCs w:val="20"/>
          <w:lang w:eastAsia="ru-RU"/>
        </w:rPr>
        <w:t xml:space="preserve"> 2.2.1/2.1.1.1200. </w:t>
      </w:r>
    </w:p>
    <w:p w:rsidR="00977B58"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xml:space="preserve">2.12.24.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w:t>
      </w:r>
      <w:r w:rsidRPr="003E553C">
        <w:rPr>
          <w:rFonts w:ascii="Times New Roman" w:hAnsi="Times New Roman"/>
          <w:sz w:val="20"/>
          <w:szCs w:val="20"/>
          <w:lang w:eastAsia="ru-RU"/>
        </w:rPr>
        <w:t>э</w:t>
      </w:r>
      <w:r w:rsidRPr="003E553C">
        <w:rPr>
          <w:rFonts w:ascii="Times New Roman" w:hAnsi="Times New Roman"/>
          <w:color w:val="000000"/>
          <w:sz w:val="20"/>
          <w:szCs w:val="20"/>
          <w:lang w:eastAsia="ru-RU"/>
        </w:rPr>
        <w:t>лементы, осветительное и информационное оборудование. Площадки для длительного хранения автомобилей могут быть оборудованы навесами, легкими о</w:t>
      </w:r>
      <w:r w:rsidRPr="003E553C">
        <w:rPr>
          <w:rFonts w:ascii="Times New Roman" w:hAnsi="Times New Roman"/>
          <w:sz w:val="20"/>
          <w:szCs w:val="20"/>
          <w:lang w:eastAsia="ru-RU"/>
        </w:rPr>
        <w:t>с</w:t>
      </w:r>
      <w:r w:rsidRPr="003E553C">
        <w:rPr>
          <w:rFonts w:ascii="Times New Roman" w:hAnsi="Times New Roman"/>
          <w:color w:val="000000"/>
          <w:sz w:val="20"/>
          <w:szCs w:val="20"/>
          <w:lang w:eastAsia="ru-RU"/>
        </w:rPr>
        <w:t>аждениями боксов, смотровыми эстакадами.</w:t>
      </w:r>
    </w:p>
    <w:p w:rsidR="00EE19E0" w:rsidRDefault="00EE19E0"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p>
    <w:p w:rsidR="00EE19E0" w:rsidRDefault="00EE19E0" w:rsidP="00EE19E0">
      <w:pPr>
        <w:spacing w:after="0" w:line="240" w:lineRule="auto"/>
        <w:jc w:val="center"/>
        <w:rPr>
          <w:rFonts w:ascii="Times New Roman" w:hAnsi="Times New Roman"/>
          <w:sz w:val="20"/>
          <w:szCs w:val="20"/>
          <w:lang w:eastAsia="ru-RU"/>
        </w:rPr>
      </w:pPr>
      <w:r w:rsidRPr="00EE19E0">
        <w:rPr>
          <w:rFonts w:ascii="Times New Roman" w:hAnsi="Times New Roman"/>
          <w:sz w:val="20"/>
          <w:szCs w:val="20"/>
          <w:lang w:eastAsia="ru-RU"/>
        </w:rPr>
        <w:t>Площадки для выгула собак.</w:t>
      </w:r>
    </w:p>
    <w:p w:rsidR="00EE19E0" w:rsidRPr="00EE19E0" w:rsidRDefault="00EE19E0" w:rsidP="00EE19E0">
      <w:pPr>
        <w:spacing w:after="0" w:line="240" w:lineRule="auto"/>
        <w:jc w:val="center"/>
        <w:rPr>
          <w:rFonts w:ascii="Times New Roman" w:hAnsi="Times New Roman"/>
          <w:sz w:val="20"/>
          <w:szCs w:val="20"/>
          <w:lang w:eastAsia="ru-RU"/>
        </w:rPr>
      </w:pPr>
    </w:p>
    <w:p w:rsidR="00EE19E0" w:rsidRPr="00EE19E0" w:rsidRDefault="00EE19E0" w:rsidP="00EE19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EE19E0">
        <w:rPr>
          <w:rFonts w:ascii="Times New Roman" w:hAnsi="Times New Roman"/>
          <w:sz w:val="20"/>
          <w:szCs w:val="20"/>
          <w:lang w:eastAsia="ru-RU"/>
        </w:rPr>
        <w:t>2.12.25.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r>
        <w:rPr>
          <w:rFonts w:ascii="Times New Roman" w:hAnsi="Times New Roman"/>
          <w:sz w:val="20"/>
          <w:szCs w:val="20"/>
          <w:lang w:eastAsia="ru-RU"/>
        </w:rPr>
        <w:t xml:space="preserve"> </w:t>
      </w:r>
    </w:p>
    <w:p w:rsidR="00EE19E0" w:rsidRPr="00EE19E0" w:rsidRDefault="00EE19E0" w:rsidP="00EE19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EE19E0">
        <w:rPr>
          <w:rFonts w:ascii="Times New Roman" w:hAnsi="Times New Roman"/>
          <w:sz w:val="20"/>
          <w:szCs w:val="20"/>
          <w:lang w:eastAsia="ru-RU"/>
        </w:rPr>
        <w:t>2.12.26.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EE19E0" w:rsidRPr="00EE19E0" w:rsidRDefault="00EE19E0" w:rsidP="00EE19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EE19E0">
        <w:rPr>
          <w:rFonts w:ascii="Times New Roman" w:hAnsi="Times New Roman"/>
          <w:sz w:val="20"/>
          <w:szCs w:val="20"/>
          <w:lang w:eastAsia="ru-RU"/>
        </w:rPr>
        <w:t>2.12.27. На территории площадки рекомендуется предусматривать информационный стенд с правилами пользования площадкой.</w:t>
      </w:r>
    </w:p>
    <w:p w:rsidR="00EE19E0" w:rsidRPr="00EE19E0" w:rsidRDefault="00EE19E0" w:rsidP="00EE19E0">
      <w:pPr>
        <w:spacing w:after="0" w:line="240" w:lineRule="auto"/>
        <w:jc w:val="both"/>
        <w:rPr>
          <w:rFonts w:ascii="Times New Roman" w:hAnsi="Times New Roman"/>
          <w:sz w:val="20"/>
          <w:szCs w:val="20"/>
          <w:lang w:eastAsia="ru-RU"/>
        </w:rPr>
      </w:pPr>
      <w:r w:rsidRPr="00EE19E0">
        <w:rPr>
          <w:rFonts w:ascii="Times New Roman" w:hAnsi="Times New Roman"/>
          <w:sz w:val="20"/>
          <w:szCs w:val="20"/>
          <w:lang w:eastAsia="ru-RU"/>
        </w:rPr>
        <w:t>Площадки для дрессировки собак.</w:t>
      </w:r>
    </w:p>
    <w:p w:rsidR="00EE19E0" w:rsidRPr="00EE19E0" w:rsidRDefault="00EE19E0" w:rsidP="00EE19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EE19E0">
        <w:rPr>
          <w:rFonts w:ascii="Times New Roman" w:hAnsi="Times New Roman"/>
          <w:sz w:val="20"/>
          <w:szCs w:val="20"/>
          <w:lang w:eastAsia="ru-RU"/>
        </w:rPr>
        <w:t>2.12.28.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EE19E0" w:rsidRPr="00EE19E0" w:rsidRDefault="00EE19E0" w:rsidP="00EE19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EE19E0">
        <w:rPr>
          <w:rFonts w:ascii="Times New Roman" w:hAnsi="Times New Roman"/>
          <w:sz w:val="20"/>
          <w:szCs w:val="20"/>
          <w:lang w:eastAsia="ru-RU"/>
        </w:rPr>
        <w:t>2.12.29.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EE19E0" w:rsidRPr="00EE19E0" w:rsidRDefault="00EE19E0" w:rsidP="00EE19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EE19E0">
        <w:rPr>
          <w:rFonts w:ascii="Times New Roman" w:hAnsi="Times New Roman"/>
          <w:sz w:val="20"/>
          <w:szCs w:val="20"/>
          <w:lang w:eastAsia="ru-RU"/>
        </w:rPr>
        <w:t>2.12.30.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w:t>
      </w:r>
      <w:r>
        <w:rPr>
          <w:rFonts w:ascii="Times New Roman" w:hAnsi="Times New Roman"/>
          <w:sz w:val="20"/>
          <w:szCs w:val="20"/>
          <w:lang w:eastAsia="ru-RU"/>
        </w:rPr>
        <w:t>дования и отдыха инструкторов.</w:t>
      </w:r>
    </w:p>
    <w:p w:rsidR="00EE19E0" w:rsidRDefault="00EE19E0"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(Изменение Постановление №138 от 31.10.2017)</w:t>
      </w:r>
    </w:p>
    <w:p w:rsidR="00EE19E0" w:rsidRPr="003E553C" w:rsidRDefault="00EE19E0"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p>
    <w:p w:rsidR="00977B58" w:rsidRPr="003E553C" w:rsidRDefault="00977B58" w:rsidP="00977B58">
      <w:pPr>
        <w:widowControl w:val="0"/>
        <w:autoSpaceDE w:val="0"/>
        <w:autoSpaceDN w:val="0"/>
        <w:adjustRightInd w:val="0"/>
        <w:spacing w:before="120" w:after="120" w:line="240" w:lineRule="auto"/>
        <w:jc w:val="center"/>
        <w:outlineLvl w:val="1"/>
        <w:rPr>
          <w:rFonts w:ascii="Times New Roman" w:hAnsi="Times New Roman"/>
          <w:b/>
          <w:bCs/>
          <w:iCs/>
          <w:kern w:val="28"/>
          <w:sz w:val="20"/>
          <w:szCs w:val="20"/>
          <w:lang w:eastAsia="ru-RU"/>
        </w:rPr>
      </w:pPr>
      <w:bookmarkStart w:id="21" w:name="_Toc37759111"/>
      <w:r w:rsidRPr="003E553C">
        <w:rPr>
          <w:rFonts w:ascii="Times New Roman" w:hAnsi="Times New Roman"/>
          <w:b/>
          <w:bCs/>
          <w:iCs/>
          <w:kern w:val="28"/>
          <w:sz w:val="20"/>
          <w:szCs w:val="20"/>
          <w:lang w:eastAsia="ru-RU"/>
        </w:rPr>
        <w:lastRenderedPageBreak/>
        <w:t>2.13. Пешеходные коммуникации</w:t>
      </w:r>
      <w:bookmarkEnd w:id="21"/>
    </w:p>
    <w:p w:rsidR="00977B58"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2.13.1. К пешеходным коммуникациям относят: троту</w:t>
      </w:r>
      <w:r w:rsidRPr="003E553C">
        <w:rPr>
          <w:rFonts w:ascii="Times New Roman" w:hAnsi="Times New Roman"/>
          <w:sz w:val="20"/>
          <w:szCs w:val="20"/>
          <w:lang w:eastAsia="ru-RU"/>
        </w:rPr>
        <w:t>а</w:t>
      </w:r>
      <w:r w:rsidRPr="003E553C">
        <w:rPr>
          <w:rFonts w:ascii="Times New Roman" w:hAnsi="Times New Roman"/>
          <w:color w:val="000000"/>
          <w:sz w:val="20"/>
          <w:szCs w:val="20"/>
          <w:lang w:eastAsia="ru-RU"/>
        </w:rPr>
        <w:t xml:space="preserve">ры, аллеи, дорожки, тропинки. При проектировании </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 xml:space="preserve">ешеходных коммуникаций </w:t>
      </w:r>
      <w:r w:rsidRPr="003E553C">
        <w:rPr>
          <w:rFonts w:ascii="Times New Roman" w:hAnsi="Times New Roman"/>
          <w:color w:val="000000"/>
          <w:sz w:val="20"/>
          <w:szCs w:val="20"/>
          <w:lang w:eastAsia="ru-RU"/>
        </w:rPr>
        <w:br/>
        <w:t>на территории населенного пункта рекомендуется</w:t>
      </w:r>
      <w:r w:rsidRPr="003E553C" w:rsidDel="007C2D62">
        <w:rPr>
          <w:rFonts w:ascii="Times New Roman" w:hAnsi="Times New Roman"/>
          <w:color w:val="000000"/>
          <w:sz w:val="20"/>
          <w:szCs w:val="20"/>
          <w:lang w:eastAsia="ru-RU"/>
        </w:rPr>
        <w:t xml:space="preserve"> </w:t>
      </w:r>
      <w:r w:rsidRPr="003E553C">
        <w:rPr>
          <w:rFonts w:ascii="Times New Roman" w:hAnsi="Times New Roman"/>
          <w:color w:val="000000"/>
          <w:sz w:val="20"/>
          <w:szCs w:val="20"/>
          <w:lang w:eastAsia="ru-RU"/>
        </w:rPr>
        <w:t>обеспечивать: минимальное количество пересечений с транспортны</w:t>
      </w:r>
      <w:r w:rsidRPr="003E553C">
        <w:rPr>
          <w:rFonts w:ascii="Times New Roman" w:hAnsi="Times New Roman"/>
          <w:sz w:val="20"/>
          <w:szCs w:val="20"/>
          <w:lang w:eastAsia="ru-RU"/>
        </w:rPr>
        <w:t>м</w:t>
      </w:r>
      <w:r w:rsidRPr="003E553C">
        <w:rPr>
          <w:rFonts w:ascii="Times New Roman" w:hAnsi="Times New Roman"/>
          <w:color w:val="000000"/>
          <w:sz w:val="20"/>
          <w:szCs w:val="20"/>
          <w:lang w:eastAsia="ru-RU"/>
        </w:rPr>
        <w:t>и коммуникациями, непрерывность системы пешехо</w:t>
      </w:r>
      <w:r w:rsidRPr="003E553C">
        <w:rPr>
          <w:rFonts w:ascii="Times New Roman" w:hAnsi="Times New Roman"/>
          <w:sz w:val="20"/>
          <w:szCs w:val="20"/>
          <w:lang w:eastAsia="ru-RU"/>
        </w:rPr>
        <w:t>дны</w:t>
      </w:r>
      <w:r w:rsidRPr="003E553C">
        <w:rPr>
          <w:rFonts w:ascii="Times New Roman" w:hAnsi="Times New Roman"/>
          <w:color w:val="000000"/>
          <w:sz w:val="20"/>
          <w:szCs w:val="20"/>
          <w:lang w:eastAsia="ru-RU"/>
        </w:rPr>
        <w:t>х коммуника</w:t>
      </w:r>
      <w:r w:rsidRPr="003E553C">
        <w:rPr>
          <w:rFonts w:ascii="Times New Roman" w:hAnsi="Times New Roman"/>
          <w:sz w:val="20"/>
          <w:szCs w:val="20"/>
          <w:lang w:eastAsia="ru-RU"/>
        </w:rPr>
        <w:t>ц</w:t>
      </w:r>
      <w:r w:rsidRPr="003E553C">
        <w:rPr>
          <w:rFonts w:ascii="Times New Roman" w:hAnsi="Times New Roman"/>
          <w:color w:val="000000"/>
          <w:sz w:val="20"/>
          <w:szCs w:val="20"/>
          <w:lang w:eastAsia="ru-RU"/>
        </w:rPr>
        <w:t xml:space="preserve">ий, возможность безопасного, беспрепятственного и удобного передвижения людей, включая инвалидов и </w:t>
      </w:r>
      <w:proofErr w:type="spellStart"/>
      <w:r w:rsidRPr="003E553C">
        <w:rPr>
          <w:rFonts w:ascii="Times New Roman" w:hAnsi="Times New Roman"/>
          <w:color w:val="000000"/>
          <w:sz w:val="20"/>
          <w:szCs w:val="20"/>
          <w:lang w:eastAsia="ru-RU"/>
        </w:rPr>
        <w:t>маломобильные</w:t>
      </w:r>
      <w:proofErr w:type="spellEnd"/>
      <w:r w:rsidRPr="003E553C">
        <w:rPr>
          <w:rFonts w:ascii="Times New Roman" w:hAnsi="Times New Roman"/>
          <w:color w:val="000000"/>
          <w:sz w:val="20"/>
          <w:szCs w:val="20"/>
          <w:lang w:eastAsia="ru-RU"/>
        </w:rPr>
        <w:t xml:space="preserve"> группы населения. </w:t>
      </w:r>
    </w:p>
    <w:p w:rsidR="00E71EDC" w:rsidRPr="00E71EDC" w:rsidRDefault="00A11F5C" w:rsidP="00E71ED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00E71EDC" w:rsidRPr="00E71EDC">
        <w:rPr>
          <w:rFonts w:ascii="Times New Roman" w:hAnsi="Times New Roman"/>
          <w:sz w:val="20"/>
          <w:szCs w:val="20"/>
          <w:lang w:eastAsia="ru-RU"/>
        </w:rPr>
        <w:t>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сельской (городской)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E71EDC" w:rsidRPr="00E71EDC" w:rsidRDefault="00A11F5C" w:rsidP="00E71ED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00E71EDC" w:rsidRPr="00E71EDC">
        <w:rPr>
          <w:rFonts w:ascii="Times New Roman" w:hAnsi="Times New Roman"/>
          <w:sz w:val="20"/>
          <w:szCs w:val="20"/>
          <w:lang w:eastAsia="ru-RU"/>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E71EDC" w:rsidRPr="00E71EDC" w:rsidRDefault="00A11F5C" w:rsidP="00E71ED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proofErr w:type="gramStart"/>
      <w:r w:rsidR="00E71EDC" w:rsidRPr="00E71EDC">
        <w:rPr>
          <w:rFonts w:ascii="Times New Roman" w:hAnsi="Times New Roman"/>
          <w:sz w:val="20"/>
          <w:szCs w:val="20"/>
          <w:lang w:eastAsia="ru-RU"/>
        </w:rPr>
        <w:t>Исходя из схемы движения пешеходных потоков по маршрутам рекомендуется</w:t>
      </w:r>
      <w:proofErr w:type="gramEnd"/>
      <w:r w:rsidR="00E71EDC" w:rsidRPr="00E71EDC">
        <w:rPr>
          <w:rFonts w:ascii="Times New Roman" w:hAnsi="Times New Roman"/>
          <w:sz w:val="20"/>
          <w:szCs w:val="20"/>
          <w:lang w:eastAsia="ru-RU"/>
        </w:rPr>
        <w:t xml:space="preserve"> выделить участки по следующим типам:</w:t>
      </w:r>
    </w:p>
    <w:p w:rsidR="00E71EDC" w:rsidRPr="00E71EDC" w:rsidRDefault="00E71EDC" w:rsidP="00E71EDC">
      <w:pPr>
        <w:spacing w:after="0" w:line="240" w:lineRule="auto"/>
        <w:jc w:val="both"/>
        <w:rPr>
          <w:rFonts w:ascii="Times New Roman" w:hAnsi="Times New Roman"/>
          <w:sz w:val="20"/>
          <w:szCs w:val="20"/>
          <w:lang w:eastAsia="ru-RU"/>
        </w:rPr>
      </w:pPr>
      <w:r w:rsidRPr="00E71EDC">
        <w:rPr>
          <w:rFonts w:ascii="Times New Roman" w:hAnsi="Times New Roman"/>
          <w:sz w:val="20"/>
          <w:szCs w:val="20"/>
          <w:lang w:eastAsia="ru-RU"/>
        </w:rPr>
        <w:t xml:space="preserve">- </w:t>
      </w:r>
      <w:proofErr w:type="gramStart"/>
      <w:r w:rsidRPr="00E71EDC">
        <w:rPr>
          <w:rFonts w:ascii="Times New Roman" w:hAnsi="Times New Roman"/>
          <w:sz w:val="20"/>
          <w:szCs w:val="20"/>
          <w:lang w:eastAsia="ru-RU"/>
        </w:rPr>
        <w:t>образованные</w:t>
      </w:r>
      <w:proofErr w:type="gramEnd"/>
      <w:r w:rsidRPr="00E71EDC">
        <w:rPr>
          <w:rFonts w:ascii="Times New Roman" w:hAnsi="Times New Roman"/>
          <w:sz w:val="20"/>
          <w:szCs w:val="20"/>
          <w:lang w:eastAsia="ru-RU"/>
        </w:rPr>
        <w:t xml:space="preserve"> при проектировании микрорайона и созданные, в том числе застройщиком;</w:t>
      </w:r>
    </w:p>
    <w:p w:rsidR="00E71EDC" w:rsidRPr="00E71EDC" w:rsidRDefault="00E71EDC" w:rsidP="00E71EDC">
      <w:pPr>
        <w:spacing w:after="0" w:line="240" w:lineRule="auto"/>
        <w:jc w:val="both"/>
        <w:rPr>
          <w:rFonts w:ascii="Times New Roman" w:hAnsi="Times New Roman"/>
          <w:sz w:val="20"/>
          <w:szCs w:val="20"/>
          <w:lang w:eastAsia="ru-RU"/>
        </w:rPr>
      </w:pPr>
      <w:proofErr w:type="gramStart"/>
      <w:r w:rsidRPr="00E71EDC">
        <w:rPr>
          <w:rFonts w:ascii="Times New Roman" w:hAnsi="Times New Roman"/>
          <w:sz w:val="20"/>
          <w:szCs w:val="20"/>
          <w:lang w:eastAsia="ru-RU"/>
        </w:rPr>
        <w:t>- стихийно образованные вследствие движения пешеходов по оптимальным для них маршрутам и используемые постоянно;</w:t>
      </w:r>
      <w:proofErr w:type="gramEnd"/>
    </w:p>
    <w:p w:rsidR="00E71EDC" w:rsidRPr="00E71EDC" w:rsidRDefault="00E71EDC" w:rsidP="00E71EDC">
      <w:pPr>
        <w:spacing w:after="0" w:line="240" w:lineRule="auto"/>
        <w:jc w:val="both"/>
        <w:rPr>
          <w:rFonts w:ascii="Times New Roman" w:hAnsi="Times New Roman"/>
          <w:sz w:val="20"/>
          <w:szCs w:val="20"/>
          <w:lang w:eastAsia="ru-RU"/>
        </w:rPr>
      </w:pPr>
      <w:proofErr w:type="gramStart"/>
      <w:r w:rsidRPr="00E71EDC">
        <w:rPr>
          <w:rFonts w:ascii="Times New Roman" w:hAnsi="Times New Roman"/>
          <w:sz w:val="20"/>
          <w:szCs w:val="20"/>
          <w:lang w:eastAsia="ru-RU"/>
        </w:rPr>
        <w:t>- стихийно образованные вследствие движения пешеходов по оптимальным для них маршрутам и неиспользуемые в настоящее время.</w:t>
      </w:r>
      <w:proofErr w:type="gramEnd"/>
    </w:p>
    <w:p w:rsidR="00E71EDC" w:rsidRPr="00E71EDC" w:rsidRDefault="00A11F5C" w:rsidP="00E71EDC">
      <w:pPr>
        <w:pStyle w:val="pboth1"/>
        <w:spacing w:before="0" w:beforeAutospacing="0" w:after="0" w:line="240" w:lineRule="auto"/>
        <w:rPr>
          <w:sz w:val="20"/>
          <w:szCs w:val="20"/>
        </w:rPr>
      </w:pPr>
      <w:bookmarkStart w:id="22" w:name="100426"/>
      <w:bookmarkEnd w:id="22"/>
      <w:r>
        <w:rPr>
          <w:sz w:val="20"/>
          <w:szCs w:val="20"/>
        </w:rPr>
        <w:t xml:space="preserve">                     </w:t>
      </w:r>
      <w:r w:rsidR="00E71EDC" w:rsidRPr="00E71EDC">
        <w:rPr>
          <w:sz w:val="20"/>
          <w:szCs w:val="20"/>
        </w:rPr>
        <w:t>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E71EDC" w:rsidRPr="00E71EDC" w:rsidRDefault="00A11F5C" w:rsidP="00E71EDC">
      <w:pPr>
        <w:pStyle w:val="pboth1"/>
        <w:spacing w:before="0" w:beforeAutospacing="0" w:after="0" w:line="240" w:lineRule="auto"/>
        <w:rPr>
          <w:sz w:val="20"/>
          <w:szCs w:val="20"/>
        </w:rPr>
      </w:pPr>
      <w:bookmarkStart w:id="23" w:name="100427"/>
      <w:bookmarkEnd w:id="23"/>
      <w:r>
        <w:rPr>
          <w:sz w:val="20"/>
          <w:szCs w:val="20"/>
        </w:rPr>
        <w:t xml:space="preserve">                    </w:t>
      </w:r>
      <w:r w:rsidR="00E71EDC" w:rsidRPr="00E71EDC">
        <w:rPr>
          <w:sz w:val="20"/>
          <w:szCs w:val="20"/>
        </w:rPr>
        <w:t>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E71EDC" w:rsidRPr="00E71EDC" w:rsidRDefault="00A11F5C" w:rsidP="00E71EDC">
      <w:pPr>
        <w:pStyle w:val="pboth1"/>
        <w:spacing w:before="0" w:beforeAutospacing="0" w:after="0" w:line="240" w:lineRule="auto"/>
        <w:rPr>
          <w:sz w:val="20"/>
          <w:szCs w:val="20"/>
        </w:rPr>
      </w:pPr>
      <w:bookmarkStart w:id="24" w:name="100428"/>
      <w:bookmarkEnd w:id="24"/>
      <w:r>
        <w:rPr>
          <w:sz w:val="20"/>
          <w:szCs w:val="20"/>
        </w:rPr>
        <w:t xml:space="preserve">                    </w:t>
      </w:r>
      <w:r w:rsidR="00E71EDC" w:rsidRPr="00E71EDC">
        <w:rPr>
          <w:sz w:val="20"/>
          <w:szCs w:val="20"/>
        </w:rPr>
        <w:t>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E71EDC" w:rsidRPr="00E71EDC" w:rsidRDefault="00A11F5C" w:rsidP="00E71EDC">
      <w:pPr>
        <w:pStyle w:val="pboth1"/>
        <w:spacing w:before="0" w:beforeAutospacing="0" w:after="0" w:line="240" w:lineRule="auto"/>
        <w:rPr>
          <w:sz w:val="20"/>
          <w:szCs w:val="20"/>
        </w:rPr>
      </w:pPr>
      <w:bookmarkStart w:id="25" w:name="100429"/>
      <w:bookmarkEnd w:id="25"/>
      <w:r>
        <w:rPr>
          <w:sz w:val="20"/>
          <w:szCs w:val="20"/>
        </w:rPr>
        <w:t xml:space="preserve">                   </w:t>
      </w:r>
      <w:r w:rsidR="00E71EDC" w:rsidRPr="00E71EDC">
        <w:rPr>
          <w:sz w:val="20"/>
          <w:szCs w:val="20"/>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E71EDC" w:rsidRPr="00E71EDC" w:rsidRDefault="00A11F5C" w:rsidP="00E71EDC">
      <w:pPr>
        <w:pStyle w:val="pboth1"/>
        <w:spacing w:before="0" w:beforeAutospacing="0" w:after="0" w:line="240" w:lineRule="auto"/>
        <w:rPr>
          <w:sz w:val="20"/>
          <w:szCs w:val="20"/>
        </w:rPr>
      </w:pPr>
      <w:bookmarkStart w:id="26" w:name="100430"/>
      <w:bookmarkEnd w:id="26"/>
      <w:r>
        <w:rPr>
          <w:sz w:val="20"/>
          <w:szCs w:val="20"/>
        </w:rPr>
        <w:t xml:space="preserve">                </w:t>
      </w:r>
      <w:r w:rsidR="00E71EDC" w:rsidRPr="00E71EDC">
        <w:rPr>
          <w:sz w:val="20"/>
          <w:szCs w:val="20"/>
        </w:rPr>
        <w:t>При создании пешеходных тротуаров рекомендуется учитывать следующее:</w:t>
      </w:r>
    </w:p>
    <w:p w:rsidR="00E71EDC" w:rsidRPr="00E71EDC" w:rsidRDefault="00E71EDC" w:rsidP="00E71EDC">
      <w:pPr>
        <w:pStyle w:val="pboth1"/>
        <w:spacing w:before="0" w:beforeAutospacing="0" w:after="0" w:line="240" w:lineRule="auto"/>
        <w:rPr>
          <w:sz w:val="20"/>
          <w:szCs w:val="20"/>
        </w:rPr>
      </w:pPr>
      <w:bookmarkStart w:id="27" w:name="100431"/>
      <w:bookmarkEnd w:id="27"/>
      <w:r w:rsidRPr="00E71EDC">
        <w:rPr>
          <w:sz w:val="20"/>
          <w:szCs w:val="20"/>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E71EDC" w:rsidRPr="00E71EDC" w:rsidRDefault="00E71EDC" w:rsidP="00E71EDC">
      <w:pPr>
        <w:pStyle w:val="pboth1"/>
        <w:spacing w:before="0" w:beforeAutospacing="0" w:after="0" w:line="240" w:lineRule="auto"/>
        <w:rPr>
          <w:sz w:val="20"/>
          <w:szCs w:val="20"/>
        </w:rPr>
      </w:pPr>
      <w:bookmarkStart w:id="28" w:name="100432"/>
      <w:bookmarkEnd w:id="28"/>
      <w:r w:rsidRPr="00E71EDC">
        <w:rPr>
          <w:sz w:val="20"/>
          <w:szCs w:val="20"/>
        </w:rPr>
        <w:t xml:space="preserve">- </w:t>
      </w:r>
      <w:proofErr w:type="gramStart"/>
      <w:r w:rsidRPr="00E71EDC">
        <w:rPr>
          <w:sz w:val="20"/>
          <w:szCs w:val="20"/>
        </w:rPr>
        <w:t>исходя из текущих планировочных решений по транспортным путям рекомендуется</w:t>
      </w:r>
      <w:proofErr w:type="gramEnd"/>
      <w:r w:rsidRPr="00E71EDC">
        <w:rPr>
          <w:sz w:val="20"/>
          <w:szCs w:val="20"/>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E71EDC" w:rsidRPr="00E71EDC" w:rsidRDefault="00A11F5C" w:rsidP="00E71EDC">
      <w:pPr>
        <w:pStyle w:val="pboth1"/>
        <w:spacing w:before="0" w:beforeAutospacing="0" w:after="0" w:line="240" w:lineRule="auto"/>
        <w:rPr>
          <w:sz w:val="20"/>
          <w:szCs w:val="20"/>
        </w:rPr>
      </w:pPr>
      <w:bookmarkStart w:id="29" w:name="100433"/>
      <w:bookmarkEnd w:id="29"/>
      <w:r>
        <w:rPr>
          <w:sz w:val="20"/>
          <w:szCs w:val="20"/>
        </w:rPr>
        <w:t xml:space="preserve">                 </w:t>
      </w:r>
      <w:r w:rsidR="00E71EDC" w:rsidRPr="00E71EDC">
        <w:rPr>
          <w:sz w:val="20"/>
          <w:szCs w:val="20"/>
        </w:rPr>
        <w:t xml:space="preserve">Покрытие пешеходных дорожек рекомендуется предусматривать </w:t>
      </w:r>
      <w:proofErr w:type="gramStart"/>
      <w:r w:rsidR="00E71EDC" w:rsidRPr="00E71EDC">
        <w:rPr>
          <w:sz w:val="20"/>
          <w:szCs w:val="20"/>
        </w:rPr>
        <w:t>удобным</w:t>
      </w:r>
      <w:proofErr w:type="gramEnd"/>
      <w:r w:rsidR="00E71EDC" w:rsidRPr="00E71EDC">
        <w:rPr>
          <w:sz w:val="20"/>
          <w:szCs w:val="20"/>
        </w:rPr>
        <w:t xml:space="preserve"> при ходьбе и устойчивым к износу.</w:t>
      </w:r>
    </w:p>
    <w:p w:rsidR="00E71EDC" w:rsidRPr="00E71EDC" w:rsidRDefault="00A11F5C" w:rsidP="00E71EDC">
      <w:pPr>
        <w:pStyle w:val="pboth1"/>
        <w:spacing w:before="0" w:beforeAutospacing="0" w:after="0" w:line="240" w:lineRule="auto"/>
        <w:rPr>
          <w:sz w:val="20"/>
          <w:szCs w:val="20"/>
        </w:rPr>
      </w:pPr>
      <w:bookmarkStart w:id="30" w:name="100434"/>
      <w:bookmarkEnd w:id="30"/>
      <w:r>
        <w:rPr>
          <w:sz w:val="20"/>
          <w:szCs w:val="20"/>
        </w:rPr>
        <w:t xml:space="preserve">                   </w:t>
      </w:r>
      <w:r w:rsidR="00E71EDC" w:rsidRPr="00E71EDC">
        <w:rPr>
          <w:sz w:val="20"/>
          <w:szCs w:val="20"/>
        </w:rPr>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E71EDC" w:rsidRPr="00E71EDC" w:rsidRDefault="00A11F5C" w:rsidP="00E71EDC">
      <w:pPr>
        <w:pStyle w:val="pboth1"/>
        <w:spacing w:before="0" w:beforeAutospacing="0" w:after="0" w:line="240" w:lineRule="auto"/>
        <w:rPr>
          <w:sz w:val="20"/>
          <w:szCs w:val="20"/>
        </w:rPr>
      </w:pPr>
      <w:bookmarkStart w:id="31" w:name="100435"/>
      <w:bookmarkEnd w:id="31"/>
      <w:r>
        <w:rPr>
          <w:sz w:val="20"/>
          <w:szCs w:val="20"/>
        </w:rPr>
        <w:t xml:space="preserve">                   </w:t>
      </w:r>
      <w:r w:rsidR="00E71EDC" w:rsidRPr="00E71EDC">
        <w:rPr>
          <w:sz w:val="20"/>
          <w:szCs w:val="20"/>
        </w:rPr>
        <w:t xml:space="preserve">Пешеходные маршруты в составе общественных и </w:t>
      </w:r>
      <w:proofErr w:type="spellStart"/>
      <w:r w:rsidR="00E71EDC" w:rsidRPr="00E71EDC">
        <w:rPr>
          <w:sz w:val="20"/>
          <w:szCs w:val="20"/>
        </w:rPr>
        <w:t>полуприватных</w:t>
      </w:r>
      <w:proofErr w:type="spellEnd"/>
      <w:r w:rsidR="00E71EDC" w:rsidRPr="00E71EDC">
        <w:rPr>
          <w:sz w:val="20"/>
          <w:szCs w:val="20"/>
        </w:rPr>
        <w:t xml:space="preserve"> пространств рекомендуется предусмотреть хорошо </w:t>
      </w:r>
      <w:proofErr w:type="gramStart"/>
      <w:r w:rsidR="00E71EDC" w:rsidRPr="00E71EDC">
        <w:rPr>
          <w:sz w:val="20"/>
          <w:szCs w:val="20"/>
        </w:rPr>
        <w:t>просматриваемыми</w:t>
      </w:r>
      <w:proofErr w:type="gramEnd"/>
      <w:r w:rsidR="00E71EDC" w:rsidRPr="00E71EDC">
        <w:rPr>
          <w:sz w:val="20"/>
          <w:szCs w:val="20"/>
        </w:rPr>
        <w:t xml:space="preserve"> на всем протяжении из окон жилых домов.</w:t>
      </w:r>
    </w:p>
    <w:p w:rsidR="00E71EDC" w:rsidRPr="00E71EDC" w:rsidRDefault="00A11F5C" w:rsidP="00E71EDC">
      <w:pPr>
        <w:pStyle w:val="pboth1"/>
        <w:spacing w:before="0" w:beforeAutospacing="0" w:after="0" w:line="240" w:lineRule="auto"/>
        <w:rPr>
          <w:sz w:val="20"/>
          <w:szCs w:val="20"/>
        </w:rPr>
      </w:pPr>
      <w:bookmarkStart w:id="32" w:name="100436"/>
      <w:bookmarkEnd w:id="32"/>
      <w:r>
        <w:rPr>
          <w:sz w:val="20"/>
          <w:szCs w:val="20"/>
        </w:rPr>
        <w:t xml:space="preserve">                 </w:t>
      </w:r>
      <w:r w:rsidR="00E71EDC" w:rsidRPr="00E71EDC">
        <w:rPr>
          <w:sz w:val="20"/>
          <w:szCs w:val="20"/>
        </w:rPr>
        <w:t>Пешеходные маршруты рекомендуется обеспечить освещением.</w:t>
      </w:r>
    </w:p>
    <w:p w:rsidR="00E71EDC" w:rsidRPr="00E71EDC" w:rsidRDefault="00A11F5C" w:rsidP="00E71EDC">
      <w:pPr>
        <w:pStyle w:val="pboth1"/>
        <w:spacing w:before="0" w:beforeAutospacing="0" w:after="0" w:line="240" w:lineRule="auto"/>
        <w:rPr>
          <w:sz w:val="20"/>
          <w:szCs w:val="20"/>
        </w:rPr>
      </w:pPr>
      <w:bookmarkStart w:id="33" w:name="100437"/>
      <w:bookmarkEnd w:id="33"/>
      <w:r>
        <w:rPr>
          <w:sz w:val="20"/>
          <w:szCs w:val="20"/>
        </w:rPr>
        <w:t xml:space="preserve">                  </w:t>
      </w:r>
      <w:r w:rsidR="00E71EDC" w:rsidRPr="00E71EDC">
        <w:rPr>
          <w:sz w:val="20"/>
          <w:szCs w:val="20"/>
        </w:rPr>
        <w:t xml:space="preserve">Пешеходные маршруты целесообразно выполнять не </w:t>
      </w:r>
      <w:proofErr w:type="gramStart"/>
      <w:r w:rsidR="00E71EDC" w:rsidRPr="00E71EDC">
        <w:rPr>
          <w:sz w:val="20"/>
          <w:szCs w:val="20"/>
        </w:rPr>
        <w:t>прямолинейными</w:t>
      </w:r>
      <w:proofErr w:type="gramEnd"/>
      <w:r w:rsidR="00E71EDC" w:rsidRPr="00E71EDC">
        <w:rPr>
          <w:sz w:val="20"/>
          <w:szCs w:val="20"/>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E71EDC" w:rsidRPr="00E71EDC" w:rsidRDefault="00A11F5C" w:rsidP="00E71EDC">
      <w:pPr>
        <w:pStyle w:val="pboth1"/>
        <w:spacing w:before="0" w:beforeAutospacing="0" w:after="0" w:line="240" w:lineRule="auto"/>
        <w:rPr>
          <w:sz w:val="20"/>
          <w:szCs w:val="20"/>
        </w:rPr>
      </w:pPr>
      <w:bookmarkStart w:id="34" w:name="100438"/>
      <w:bookmarkEnd w:id="34"/>
      <w:r>
        <w:rPr>
          <w:sz w:val="20"/>
          <w:szCs w:val="20"/>
        </w:rPr>
        <w:t xml:space="preserve">                  </w:t>
      </w:r>
      <w:r w:rsidR="00E71EDC" w:rsidRPr="00E71EDC">
        <w:rPr>
          <w:sz w:val="20"/>
          <w:szCs w:val="20"/>
        </w:rPr>
        <w:t>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E71EDC" w:rsidRPr="00E71EDC" w:rsidRDefault="00A11F5C" w:rsidP="00E71EDC">
      <w:pPr>
        <w:pStyle w:val="pboth1"/>
        <w:spacing w:before="0" w:beforeAutospacing="0" w:after="0" w:line="240" w:lineRule="auto"/>
        <w:rPr>
          <w:sz w:val="20"/>
          <w:szCs w:val="20"/>
        </w:rPr>
      </w:pPr>
      <w:bookmarkStart w:id="35" w:name="100439"/>
      <w:bookmarkEnd w:id="35"/>
      <w:r>
        <w:rPr>
          <w:sz w:val="20"/>
          <w:szCs w:val="20"/>
        </w:rPr>
        <w:t xml:space="preserve">                  </w:t>
      </w:r>
      <w:r w:rsidR="00E71EDC" w:rsidRPr="00E71EDC">
        <w:rPr>
          <w:sz w:val="20"/>
          <w:szCs w:val="20"/>
        </w:rPr>
        <w:t>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E71EDC" w:rsidRDefault="00A11F5C" w:rsidP="00E71EDC">
      <w:pPr>
        <w:pStyle w:val="pboth1"/>
        <w:spacing w:before="0" w:beforeAutospacing="0" w:after="0" w:line="240" w:lineRule="auto"/>
        <w:rPr>
          <w:sz w:val="20"/>
          <w:szCs w:val="20"/>
        </w:rPr>
      </w:pPr>
      <w:bookmarkStart w:id="36" w:name="100440"/>
      <w:bookmarkEnd w:id="36"/>
      <w:r>
        <w:rPr>
          <w:sz w:val="20"/>
          <w:szCs w:val="20"/>
        </w:rPr>
        <w:t xml:space="preserve">                 </w:t>
      </w:r>
      <w:r w:rsidR="00E71EDC" w:rsidRPr="00E71EDC">
        <w:rPr>
          <w:sz w:val="20"/>
          <w:szCs w:val="20"/>
        </w:rPr>
        <w:t>Пешеходные маршруты рекомендуется озеленять.</w:t>
      </w:r>
    </w:p>
    <w:p w:rsidR="00A11F5C" w:rsidRPr="00E71EDC" w:rsidRDefault="00A11F5C" w:rsidP="00E71EDC">
      <w:pPr>
        <w:pStyle w:val="pboth1"/>
        <w:spacing w:before="0" w:beforeAutospacing="0" w:after="0" w:line="240" w:lineRule="auto"/>
        <w:rPr>
          <w:sz w:val="20"/>
          <w:szCs w:val="20"/>
        </w:rPr>
      </w:pPr>
      <w:r>
        <w:rPr>
          <w:sz w:val="20"/>
          <w:szCs w:val="20"/>
        </w:rPr>
        <w:t>(Изменение Постановление №138 от 31.10.2017)</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.13</w:t>
      </w:r>
      <w:r w:rsidRPr="003E553C">
        <w:rPr>
          <w:rFonts w:ascii="Times New Roman" w:hAnsi="Times New Roman"/>
          <w:color w:val="000000"/>
          <w:sz w:val="20"/>
          <w:szCs w:val="20"/>
          <w:lang w:eastAsia="ru-RU"/>
        </w:rPr>
        <w:t>.2. При проектировании пешеходных коммуникаций продольный уклон рекомендуется</w:t>
      </w:r>
      <w:r w:rsidRPr="003E553C" w:rsidDel="007C2D62">
        <w:rPr>
          <w:rFonts w:ascii="Times New Roman" w:hAnsi="Times New Roman"/>
          <w:color w:val="000000"/>
          <w:sz w:val="20"/>
          <w:szCs w:val="20"/>
          <w:lang w:eastAsia="ru-RU"/>
        </w:rPr>
        <w:t xml:space="preserve"> </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ринимать не более 60</w:t>
      </w:r>
      <w:r w:rsidRPr="003E553C">
        <w:rPr>
          <w:rFonts w:ascii="Times New Roman" w:hAnsi="Times New Roman"/>
          <w:color w:val="000000"/>
          <w:sz w:val="20"/>
          <w:szCs w:val="20"/>
          <w:vertAlign w:val="superscript"/>
          <w:lang w:eastAsia="ru-RU"/>
        </w:rPr>
        <w:t>0</w:t>
      </w:r>
      <w:r w:rsidRPr="003E553C">
        <w:rPr>
          <w:rFonts w:ascii="Times New Roman" w:hAnsi="Times New Roman"/>
          <w:color w:val="000000"/>
          <w:sz w:val="20"/>
          <w:szCs w:val="20"/>
          <w:lang w:eastAsia="ru-RU"/>
        </w:rPr>
        <w:t>, поперечный уклон (односкатный или двускатный) - оптимальный 20</w:t>
      </w:r>
      <w:r w:rsidRPr="003E553C">
        <w:rPr>
          <w:rFonts w:ascii="Times New Roman" w:hAnsi="Times New Roman"/>
          <w:color w:val="000000"/>
          <w:sz w:val="20"/>
          <w:szCs w:val="20"/>
          <w:vertAlign w:val="superscript"/>
          <w:lang w:eastAsia="ru-RU"/>
        </w:rPr>
        <w:t>0</w:t>
      </w:r>
      <w:r w:rsidRPr="003E553C">
        <w:rPr>
          <w:rFonts w:ascii="Times New Roman" w:hAnsi="Times New Roman"/>
          <w:color w:val="000000"/>
          <w:sz w:val="20"/>
          <w:szCs w:val="20"/>
          <w:lang w:eastAsia="ru-RU"/>
        </w:rPr>
        <w:t>, минимальный - 5</w:t>
      </w:r>
      <w:r w:rsidRPr="003E553C">
        <w:rPr>
          <w:rFonts w:ascii="Times New Roman" w:hAnsi="Times New Roman"/>
          <w:color w:val="000000"/>
          <w:sz w:val="20"/>
          <w:szCs w:val="20"/>
          <w:vertAlign w:val="superscript"/>
          <w:lang w:eastAsia="ru-RU"/>
        </w:rPr>
        <w:t>0</w:t>
      </w:r>
      <w:r w:rsidRPr="003E553C">
        <w:rPr>
          <w:rFonts w:ascii="Times New Roman" w:hAnsi="Times New Roman"/>
          <w:color w:val="000000"/>
          <w:sz w:val="20"/>
          <w:szCs w:val="20"/>
          <w:lang w:eastAsia="ru-RU"/>
        </w:rPr>
        <w:t>, максимальный - 30</w:t>
      </w:r>
      <w:r w:rsidRPr="003E553C">
        <w:rPr>
          <w:rFonts w:ascii="Times New Roman" w:hAnsi="Times New Roman"/>
          <w:color w:val="000000"/>
          <w:sz w:val="20"/>
          <w:szCs w:val="20"/>
          <w:vertAlign w:val="superscript"/>
          <w:lang w:eastAsia="ru-RU"/>
        </w:rPr>
        <w:t>0</w:t>
      </w:r>
      <w:r w:rsidRPr="003E553C">
        <w:rPr>
          <w:rFonts w:ascii="Times New Roman" w:hAnsi="Times New Roman"/>
          <w:color w:val="000000"/>
          <w:sz w:val="20"/>
          <w:szCs w:val="20"/>
          <w:lang w:eastAsia="ru-RU"/>
        </w:rPr>
        <w:t>. Уклоны пешеходных коммуникаций с учетом обеспечения передвижения инвалидных колясок рекомендуется</w:t>
      </w:r>
      <w:r w:rsidRPr="003E553C" w:rsidDel="007C2D62">
        <w:rPr>
          <w:rFonts w:ascii="Times New Roman" w:hAnsi="Times New Roman"/>
          <w:color w:val="000000"/>
          <w:sz w:val="20"/>
          <w:szCs w:val="20"/>
          <w:lang w:eastAsia="ru-RU"/>
        </w:rPr>
        <w:t xml:space="preserve"> </w:t>
      </w:r>
      <w:r w:rsidRPr="003E553C">
        <w:rPr>
          <w:rFonts w:ascii="Times New Roman" w:hAnsi="Times New Roman"/>
          <w:color w:val="000000"/>
          <w:sz w:val="20"/>
          <w:szCs w:val="20"/>
          <w:lang w:eastAsia="ru-RU"/>
        </w:rPr>
        <w:t xml:space="preserve">предусматривать не </w:t>
      </w:r>
      <w:proofErr w:type="gramStart"/>
      <w:r w:rsidRPr="003E553C">
        <w:rPr>
          <w:rFonts w:ascii="Times New Roman" w:hAnsi="Times New Roman"/>
          <w:color w:val="000000"/>
          <w:sz w:val="20"/>
          <w:szCs w:val="20"/>
          <w:lang w:eastAsia="ru-RU"/>
        </w:rPr>
        <w:t>превышающими</w:t>
      </w:r>
      <w:proofErr w:type="gramEnd"/>
      <w:r w:rsidRPr="003E553C">
        <w:rPr>
          <w:rFonts w:ascii="Times New Roman" w:hAnsi="Times New Roman"/>
          <w:color w:val="000000"/>
          <w:sz w:val="20"/>
          <w:szCs w:val="20"/>
          <w:lang w:eastAsia="ru-RU"/>
        </w:rPr>
        <w:t>: продольный - 50</w:t>
      </w:r>
      <w:r w:rsidRPr="003E553C">
        <w:rPr>
          <w:rFonts w:ascii="Times New Roman" w:hAnsi="Times New Roman"/>
          <w:color w:val="000000"/>
          <w:sz w:val="20"/>
          <w:szCs w:val="20"/>
          <w:vertAlign w:val="superscript"/>
          <w:lang w:eastAsia="ru-RU"/>
        </w:rPr>
        <w:t>0</w:t>
      </w:r>
      <w:r w:rsidRPr="003E553C">
        <w:rPr>
          <w:rFonts w:ascii="Times New Roman" w:hAnsi="Times New Roman"/>
          <w:color w:val="000000"/>
          <w:sz w:val="20"/>
          <w:szCs w:val="20"/>
          <w:lang w:eastAsia="ru-RU"/>
        </w:rPr>
        <w:t>, поперечный - 20</w:t>
      </w:r>
      <w:r w:rsidRPr="003E553C">
        <w:rPr>
          <w:rFonts w:ascii="Times New Roman" w:hAnsi="Times New Roman"/>
          <w:color w:val="000000"/>
          <w:sz w:val="20"/>
          <w:szCs w:val="20"/>
          <w:vertAlign w:val="superscript"/>
          <w:lang w:eastAsia="ru-RU"/>
        </w:rPr>
        <w:t>0</w:t>
      </w:r>
      <w:r w:rsidRPr="003E553C">
        <w:rPr>
          <w:rFonts w:ascii="Times New Roman" w:hAnsi="Times New Roman"/>
          <w:color w:val="000000"/>
          <w:sz w:val="20"/>
          <w:szCs w:val="20"/>
          <w:lang w:eastAsia="ru-RU"/>
        </w:rPr>
        <w:t>. На пешеходных коммуникациях с уклонами 30-60</w:t>
      </w:r>
      <w:r w:rsidRPr="003E553C">
        <w:rPr>
          <w:rFonts w:ascii="Times New Roman" w:hAnsi="Times New Roman"/>
          <w:color w:val="000000"/>
          <w:sz w:val="20"/>
          <w:szCs w:val="20"/>
          <w:vertAlign w:val="superscript"/>
          <w:lang w:eastAsia="ru-RU"/>
        </w:rPr>
        <w:t>0</w:t>
      </w:r>
      <w:r w:rsidRPr="003E553C">
        <w:rPr>
          <w:rFonts w:ascii="Times New Roman" w:hAnsi="Times New Roman"/>
          <w:color w:val="000000"/>
          <w:sz w:val="20"/>
          <w:szCs w:val="20"/>
          <w:lang w:eastAsia="ru-RU"/>
        </w:rPr>
        <w:t xml:space="preserve"> рекомендуется</w:t>
      </w:r>
      <w:r w:rsidRPr="003E553C" w:rsidDel="007C2D62">
        <w:rPr>
          <w:rFonts w:ascii="Times New Roman" w:hAnsi="Times New Roman"/>
          <w:color w:val="000000"/>
          <w:sz w:val="20"/>
          <w:szCs w:val="20"/>
          <w:lang w:eastAsia="ru-RU"/>
        </w:rPr>
        <w:t xml:space="preserve"> </w:t>
      </w:r>
      <w:r w:rsidRPr="003E553C">
        <w:rPr>
          <w:rFonts w:ascii="Times New Roman" w:hAnsi="Times New Roman"/>
          <w:color w:val="000000"/>
          <w:sz w:val="20"/>
          <w:szCs w:val="20"/>
          <w:lang w:eastAsia="ru-RU"/>
        </w:rPr>
        <w:t xml:space="preserve">не реже, чем через </w:t>
      </w:r>
      <w:smartTag w:uri="urn:schemas-microsoft-com:office:smarttags" w:element="metricconverter">
        <w:smartTagPr>
          <w:attr w:name="ProductID" w:val="100 м"/>
        </w:smartTagPr>
        <w:r w:rsidRPr="003E553C">
          <w:rPr>
            <w:rFonts w:ascii="Times New Roman" w:hAnsi="Times New Roman"/>
            <w:color w:val="000000"/>
            <w:sz w:val="20"/>
            <w:szCs w:val="20"/>
            <w:lang w:eastAsia="ru-RU"/>
          </w:rPr>
          <w:t>10</w:t>
        </w:r>
        <w:r w:rsidRPr="003E553C">
          <w:rPr>
            <w:rFonts w:ascii="Times New Roman" w:hAnsi="Times New Roman"/>
            <w:sz w:val="20"/>
            <w:szCs w:val="20"/>
            <w:lang w:eastAsia="ru-RU"/>
          </w:rPr>
          <w:t>0 м</w:t>
        </w:r>
      </w:smartTag>
      <w:r w:rsidRPr="003E553C">
        <w:rPr>
          <w:rFonts w:ascii="Times New Roman" w:hAnsi="Times New Roman"/>
          <w:color w:val="000000"/>
          <w:sz w:val="20"/>
          <w:szCs w:val="20"/>
          <w:lang w:eastAsia="ru-RU"/>
        </w:rPr>
        <w:t xml:space="preserve"> устраивать горизонтальные участки длиной не менее </w:t>
      </w:r>
      <w:smartTag w:uri="urn:schemas-microsoft-com:office:smarttags" w:element="metricconverter">
        <w:smartTagPr>
          <w:attr w:name="ProductID" w:val="5 м"/>
        </w:smartTagPr>
        <w:r w:rsidRPr="003E553C">
          <w:rPr>
            <w:rFonts w:ascii="Times New Roman" w:hAnsi="Times New Roman"/>
            <w:sz w:val="20"/>
            <w:szCs w:val="20"/>
            <w:lang w:eastAsia="ru-RU"/>
          </w:rPr>
          <w:t>5 м</w:t>
        </w:r>
      </w:smartTag>
      <w:r w:rsidRPr="003E553C">
        <w:rPr>
          <w:rFonts w:ascii="Times New Roman" w:hAnsi="Times New Roman"/>
          <w:color w:val="000000"/>
          <w:sz w:val="20"/>
          <w:szCs w:val="20"/>
          <w:lang w:eastAsia="ru-RU"/>
        </w:rPr>
        <w:t>. В случаях, когда по условиям рельефа невозможно обеспечить указанны</w:t>
      </w:r>
      <w:r w:rsidRPr="003E553C">
        <w:rPr>
          <w:rFonts w:ascii="Times New Roman" w:hAnsi="Times New Roman"/>
          <w:sz w:val="20"/>
          <w:szCs w:val="20"/>
          <w:lang w:eastAsia="ru-RU"/>
        </w:rPr>
        <w:t>е</w:t>
      </w:r>
      <w:r w:rsidRPr="003E553C">
        <w:rPr>
          <w:rFonts w:ascii="Times New Roman" w:hAnsi="Times New Roman"/>
          <w:color w:val="000000"/>
          <w:sz w:val="20"/>
          <w:szCs w:val="20"/>
          <w:lang w:eastAsia="ru-RU"/>
        </w:rPr>
        <w:t xml:space="preserve"> выше уклоны, рекомендуется</w:t>
      </w:r>
      <w:r w:rsidRPr="003E553C" w:rsidDel="007C2D62">
        <w:rPr>
          <w:rFonts w:ascii="Times New Roman" w:hAnsi="Times New Roman"/>
          <w:color w:val="000000"/>
          <w:sz w:val="20"/>
          <w:szCs w:val="20"/>
          <w:lang w:eastAsia="ru-RU"/>
        </w:rPr>
        <w:t xml:space="preserve"> </w:t>
      </w:r>
      <w:r w:rsidRPr="003E553C">
        <w:rPr>
          <w:rFonts w:ascii="Times New Roman" w:hAnsi="Times New Roman"/>
          <w:color w:val="000000"/>
          <w:sz w:val="20"/>
          <w:szCs w:val="20"/>
          <w:lang w:eastAsia="ru-RU"/>
        </w:rPr>
        <w:t>предусматривать устройство лестниц и пандусов.</w:t>
      </w: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Основные пешеходные коммуникации</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lastRenderedPageBreak/>
        <w:t>2.13.4. Основные пешеходные коммуникации, обеспечивают связь жилых, общественных, производственных и иных зданий, между учреждениями культурно-бытового обслуживания, рекреационным</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 xml:space="preserve"> территориями, а также связь между основными пунктами тяготения в составе общественных зо</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 и об</w:t>
      </w:r>
      <w:r w:rsidRPr="003E553C">
        <w:rPr>
          <w:rFonts w:ascii="Times New Roman" w:hAnsi="Times New Roman"/>
          <w:sz w:val="20"/>
          <w:szCs w:val="20"/>
          <w:lang w:eastAsia="ru-RU"/>
        </w:rPr>
        <w:t>ъ</w:t>
      </w:r>
      <w:r w:rsidRPr="003E553C">
        <w:rPr>
          <w:rFonts w:ascii="Times New Roman" w:hAnsi="Times New Roman"/>
          <w:color w:val="000000"/>
          <w:sz w:val="20"/>
          <w:szCs w:val="20"/>
          <w:lang w:eastAsia="ru-RU"/>
        </w:rPr>
        <w:t>ектов рекреации.</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.13</w:t>
      </w:r>
      <w:r w:rsidRPr="003E553C">
        <w:rPr>
          <w:rFonts w:ascii="Times New Roman" w:hAnsi="Times New Roman"/>
          <w:color w:val="000000"/>
          <w:sz w:val="20"/>
          <w:szCs w:val="20"/>
          <w:lang w:eastAsia="ru-RU"/>
        </w:rPr>
        <w:t>.5.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w:t>
      </w:r>
      <w:r w:rsidRPr="003E553C" w:rsidDel="007C2D62">
        <w:rPr>
          <w:rFonts w:ascii="Times New Roman" w:hAnsi="Times New Roman"/>
          <w:color w:val="000000"/>
          <w:sz w:val="20"/>
          <w:szCs w:val="20"/>
          <w:lang w:eastAsia="ru-RU"/>
        </w:rPr>
        <w:t xml:space="preserve"> </w:t>
      </w:r>
      <w:r w:rsidRPr="003E553C">
        <w:rPr>
          <w:rFonts w:ascii="Times New Roman" w:hAnsi="Times New Roman"/>
          <w:color w:val="000000"/>
          <w:sz w:val="20"/>
          <w:szCs w:val="20"/>
          <w:lang w:eastAsia="ru-RU"/>
        </w:rPr>
        <w:t>рассчитывать в зависимости от интенсивности пе</w:t>
      </w:r>
      <w:r w:rsidRPr="003E553C">
        <w:rPr>
          <w:rFonts w:ascii="Times New Roman" w:hAnsi="Times New Roman"/>
          <w:sz w:val="20"/>
          <w:szCs w:val="20"/>
          <w:lang w:eastAsia="ru-RU"/>
        </w:rPr>
        <w:t>ш</w:t>
      </w:r>
      <w:r w:rsidRPr="003E553C">
        <w:rPr>
          <w:rFonts w:ascii="Times New Roman" w:hAnsi="Times New Roman"/>
          <w:color w:val="000000"/>
          <w:sz w:val="20"/>
          <w:szCs w:val="20"/>
          <w:lang w:eastAsia="ru-RU"/>
        </w:rPr>
        <w:t>еходного движения в часы «пик» и пропускной способности одной полосы движе</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ия в соотв</w:t>
      </w:r>
      <w:r w:rsidRPr="003E553C">
        <w:rPr>
          <w:rFonts w:ascii="Times New Roman" w:hAnsi="Times New Roman"/>
          <w:sz w:val="20"/>
          <w:szCs w:val="20"/>
          <w:lang w:eastAsia="ru-RU"/>
        </w:rPr>
        <w:t>е</w:t>
      </w:r>
      <w:r w:rsidRPr="003E553C">
        <w:rPr>
          <w:rFonts w:ascii="Times New Roman" w:hAnsi="Times New Roman"/>
          <w:color w:val="000000"/>
          <w:sz w:val="20"/>
          <w:szCs w:val="20"/>
          <w:lang w:eastAsia="ru-RU"/>
        </w:rPr>
        <w:t xml:space="preserve">тствии с Приложением </w:t>
      </w:r>
      <w:r w:rsidRPr="003E553C">
        <w:rPr>
          <w:rFonts w:ascii="Times New Roman" w:hAnsi="Times New Roman"/>
          <w:sz w:val="20"/>
          <w:szCs w:val="20"/>
          <w:lang w:eastAsia="ru-RU"/>
        </w:rPr>
        <w:t xml:space="preserve">№ </w:t>
      </w:r>
      <w:hyperlink w:anchor="PO0000645" w:tooltip="Приложение К" w:history="1">
        <w:r w:rsidRPr="003E553C">
          <w:rPr>
            <w:rFonts w:ascii="Times New Roman" w:hAnsi="Times New Roman"/>
            <w:sz w:val="20"/>
            <w:szCs w:val="20"/>
            <w:lang w:eastAsia="ru-RU"/>
          </w:rPr>
          <w:t>2</w:t>
        </w:r>
      </w:hyperlink>
      <w:r w:rsidRPr="003E553C">
        <w:rPr>
          <w:rFonts w:ascii="Times New Roman" w:hAnsi="Times New Roman"/>
          <w:sz w:val="20"/>
          <w:szCs w:val="20"/>
          <w:lang w:eastAsia="ru-RU"/>
        </w:rPr>
        <w:t xml:space="preserve">. </w:t>
      </w:r>
      <w:r w:rsidRPr="003E553C">
        <w:rPr>
          <w:rFonts w:ascii="Times New Roman" w:hAnsi="Times New Roman"/>
          <w:color w:val="000000"/>
          <w:sz w:val="20"/>
          <w:szCs w:val="20"/>
          <w:lang w:eastAsia="ru-RU"/>
        </w:rPr>
        <w:t>Трассировку п</w:t>
      </w:r>
      <w:r w:rsidRPr="003E553C">
        <w:rPr>
          <w:rFonts w:ascii="Times New Roman" w:hAnsi="Times New Roman"/>
          <w:sz w:val="20"/>
          <w:szCs w:val="20"/>
          <w:lang w:eastAsia="ru-RU"/>
        </w:rPr>
        <w:t>е</w:t>
      </w:r>
      <w:r w:rsidRPr="003E553C">
        <w:rPr>
          <w:rFonts w:ascii="Times New Roman" w:hAnsi="Times New Roman"/>
          <w:color w:val="000000"/>
          <w:sz w:val="20"/>
          <w:szCs w:val="20"/>
          <w:lang w:eastAsia="ru-RU"/>
        </w:rPr>
        <w:t>шеходных коммуникаций рекомендуется осуществлять (за исключением рекреационных дорожек) по кратчайш</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м направлениям между пунктами тяготения или под углом к этому направле</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ию поря</w:t>
      </w: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ка 30°.</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2.13.6. Во всех случаях пересечения основных пе</w:t>
      </w:r>
      <w:r w:rsidRPr="003E553C">
        <w:rPr>
          <w:rFonts w:ascii="Times New Roman" w:hAnsi="Times New Roman"/>
          <w:sz w:val="20"/>
          <w:szCs w:val="20"/>
          <w:lang w:eastAsia="ru-RU"/>
        </w:rPr>
        <w:t>ш</w:t>
      </w:r>
      <w:r w:rsidRPr="003E553C">
        <w:rPr>
          <w:rFonts w:ascii="Times New Roman" w:hAnsi="Times New Roman"/>
          <w:color w:val="000000"/>
          <w:sz w:val="20"/>
          <w:szCs w:val="20"/>
          <w:lang w:eastAsia="ru-RU"/>
        </w:rPr>
        <w:t>еходных коммуникаций с транспортными проездами рекомендуется</w:t>
      </w:r>
      <w:r w:rsidRPr="003E553C" w:rsidDel="007C2D62">
        <w:rPr>
          <w:rFonts w:ascii="Times New Roman" w:hAnsi="Times New Roman"/>
          <w:color w:val="000000"/>
          <w:sz w:val="20"/>
          <w:szCs w:val="20"/>
          <w:lang w:eastAsia="ru-RU"/>
        </w:rPr>
        <w:t xml:space="preserve"> </w:t>
      </w:r>
      <w:r w:rsidRPr="003E553C">
        <w:rPr>
          <w:rFonts w:ascii="Times New Roman" w:hAnsi="Times New Roman"/>
          <w:color w:val="000000"/>
          <w:sz w:val="20"/>
          <w:szCs w:val="20"/>
          <w:lang w:eastAsia="ru-RU"/>
        </w:rPr>
        <w:t>устройство борд</w:t>
      </w:r>
      <w:r w:rsidRPr="003E553C">
        <w:rPr>
          <w:rFonts w:ascii="Times New Roman" w:hAnsi="Times New Roman"/>
          <w:sz w:val="20"/>
          <w:szCs w:val="20"/>
          <w:lang w:eastAsia="ru-RU"/>
        </w:rPr>
        <w:t>ю</w:t>
      </w:r>
      <w:r w:rsidRPr="003E553C">
        <w:rPr>
          <w:rFonts w:ascii="Times New Roman" w:hAnsi="Times New Roman"/>
          <w:color w:val="000000"/>
          <w:sz w:val="20"/>
          <w:szCs w:val="20"/>
          <w:lang w:eastAsia="ru-RU"/>
        </w:rPr>
        <w:t>р</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ых   пандусов. </w:t>
      </w:r>
      <w:r w:rsidRPr="003E553C">
        <w:rPr>
          <w:rFonts w:ascii="Times New Roman" w:hAnsi="Times New Roman"/>
          <w:color w:val="000000"/>
          <w:sz w:val="20"/>
          <w:szCs w:val="20"/>
          <w:lang w:eastAsia="ru-RU"/>
        </w:rPr>
        <w:br/>
        <w:t>При устройстве на пешеходных коммуникациях лестниц, пандусов, мостиков рекомендуется</w:t>
      </w:r>
      <w:r w:rsidRPr="003E553C" w:rsidDel="007C2D62">
        <w:rPr>
          <w:rFonts w:ascii="Times New Roman" w:hAnsi="Times New Roman"/>
          <w:color w:val="000000"/>
          <w:sz w:val="20"/>
          <w:szCs w:val="20"/>
          <w:lang w:eastAsia="ru-RU"/>
        </w:rPr>
        <w:t xml:space="preserve"> </w:t>
      </w:r>
      <w:r w:rsidRPr="003E553C">
        <w:rPr>
          <w:rFonts w:ascii="Times New Roman" w:hAnsi="Times New Roman"/>
          <w:color w:val="000000"/>
          <w:sz w:val="20"/>
          <w:szCs w:val="20"/>
          <w:lang w:eastAsia="ru-RU"/>
        </w:rPr>
        <w:t>обеспечивать создание равновеликой пропускной способ</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ости этих элеме</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 xml:space="preserve">3.7. </w:t>
      </w:r>
      <w:proofErr w:type="gramStart"/>
      <w:r w:rsidRPr="003E553C">
        <w:rPr>
          <w:rFonts w:ascii="Times New Roman" w:hAnsi="Times New Roman"/>
          <w:color w:val="000000"/>
          <w:sz w:val="20"/>
          <w:szCs w:val="20"/>
          <w:lang w:eastAsia="ru-RU"/>
        </w:rPr>
        <w:t>Рекомендуется</w:t>
      </w:r>
      <w:r w:rsidRPr="003E553C" w:rsidDel="007C2D62">
        <w:rPr>
          <w:rFonts w:ascii="Times New Roman" w:hAnsi="Times New Roman"/>
          <w:color w:val="000000"/>
          <w:sz w:val="20"/>
          <w:szCs w:val="20"/>
          <w:lang w:eastAsia="ru-RU"/>
        </w:rPr>
        <w:t xml:space="preserve"> </w:t>
      </w:r>
      <w:r w:rsidRPr="003E553C">
        <w:rPr>
          <w:rFonts w:ascii="Times New Roman" w:hAnsi="Times New Roman"/>
          <w:color w:val="000000"/>
          <w:sz w:val="20"/>
          <w:szCs w:val="20"/>
          <w:lang w:eastAsia="ru-RU"/>
        </w:rPr>
        <w:t>предусматривать, что насаждения, здания</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3E553C">
          <w:rPr>
            <w:rFonts w:ascii="Times New Roman" w:hAnsi="Times New Roman"/>
            <w:sz w:val="20"/>
            <w:szCs w:val="20"/>
            <w:lang w:eastAsia="ru-RU"/>
          </w:rPr>
          <w:t>2 м</w:t>
        </w:r>
      </w:smartTag>
      <w:r w:rsidRPr="003E553C">
        <w:rPr>
          <w:rFonts w:ascii="Times New Roman" w:hAnsi="Times New Roman"/>
          <w:color w:val="000000"/>
          <w:sz w:val="20"/>
          <w:szCs w:val="20"/>
          <w:lang w:eastAsia="ru-RU"/>
        </w:rPr>
        <w:t xml:space="preserve">. При ширине основных пешеходных коммуникаций </w:t>
      </w:r>
      <w:smartTag w:uri="urn:schemas-microsoft-com:office:smarttags" w:element="metricconverter">
        <w:smartTagPr>
          <w:attr w:name="ProductID" w:val="1,5 м"/>
        </w:smartTagPr>
        <w:r w:rsidRPr="003E553C">
          <w:rPr>
            <w:rFonts w:ascii="Times New Roman" w:hAnsi="Times New Roman"/>
            <w:color w:val="000000"/>
            <w:sz w:val="20"/>
            <w:szCs w:val="20"/>
            <w:lang w:eastAsia="ru-RU"/>
          </w:rPr>
          <w:t>1,</w:t>
        </w:r>
        <w:r w:rsidRPr="003E553C">
          <w:rPr>
            <w:rFonts w:ascii="Times New Roman" w:hAnsi="Times New Roman"/>
            <w:sz w:val="20"/>
            <w:szCs w:val="20"/>
            <w:lang w:eastAsia="ru-RU"/>
          </w:rPr>
          <w:t>5 м</w:t>
        </w:r>
      </w:smartTag>
      <w:r w:rsidRPr="003E553C">
        <w:rPr>
          <w:rFonts w:ascii="Times New Roman" w:hAnsi="Times New Roman"/>
          <w:color w:val="000000"/>
          <w:sz w:val="20"/>
          <w:szCs w:val="20"/>
          <w:lang w:eastAsia="ru-RU"/>
        </w:rPr>
        <w:t xml:space="preserve"> через каждые </w:t>
      </w:r>
      <w:smartTag w:uri="urn:schemas-microsoft-com:office:smarttags" w:element="metricconverter">
        <w:smartTagPr>
          <w:attr w:name="ProductID" w:val="30 м"/>
        </w:smartTagPr>
        <w:r w:rsidRPr="003E553C">
          <w:rPr>
            <w:rFonts w:ascii="Times New Roman" w:hAnsi="Times New Roman"/>
            <w:color w:val="000000"/>
            <w:sz w:val="20"/>
            <w:szCs w:val="20"/>
            <w:lang w:eastAsia="ru-RU"/>
          </w:rPr>
          <w:t>3</w:t>
        </w:r>
        <w:r w:rsidRPr="003E553C">
          <w:rPr>
            <w:rFonts w:ascii="Times New Roman" w:hAnsi="Times New Roman"/>
            <w:sz w:val="20"/>
            <w:szCs w:val="20"/>
            <w:lang w:eastAsia="ru-RU"/>
          </w:rPr>
          <w:t>0 м</w:t>
        </w:r>
      </w:smartTag>
      <w:r w:rsidRPr="003E553C">
        <w:rPr>
          <w:rFonts w:ascii="Times New Roman" w:hAnsi="Times New Roman"/>
          <w:color w:val="000000"/>
          <w:sz w:val="20"/>
          <w:szCs w:val="20"/>
          <w:lang w:eastAsia="ru-RU"/>
        </w:rPr>
        <w:t xml:space="preserve"> рекомендуется</w:t>
      </w:r>
      <w:r w:rsidRPr="003E553C" w:rsidDel="007C2D62">
        <w:rPr>
          <w:rFonts w:ascii="Times New Roman" w:hAnsi="Times New Roman"/>
          <w:color w:val="000000"/>
          <w:sz w:val="20"/>
          <w:szCs w:val="20"/>
          <w:lang w:eastAsia="ru-RU"/>
        </w:rPr>
        <w:t xml:space="preserve"> </w:t>
      </w:r>
      <w:r w:rsidRPr="003E553C">
        <w:rPr>
          <w:rFonts w:ascii="Times New Roman" w:hAnsi="Times New Roman"/>
          <w:color w:val="000000"/>
          <w:sz w:val="20"/>
          <w:szCs w:val="20"/>
          <w:lang w:eastAsia="ru-RU"/>
        </w:rPr>
        <w:t>предусматривать уширения (разъездные площадки) для обеспечения передвижения инвалидов в креслах-колясках во встречных направлениях, населения</w:t>
      </w:r>
      <w:proofErr w:type="gramEnd"/>
      <w:r w:rsidRPr="003E553C">
        <w:rPr>
          <w:rFonts w:ascii="Times New Roman" w:hAnsi="Times New Roman"/>
          <w:color w:val="000000"/>
          <w:sz w:val="20"/>
          <w:szCs w:val="20"/>
          <w:lang w:eastAsia="ru-RU"/>
        </w:rPr>
        <w:t xml:space="preserve"> с детскими колясками.</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3E553C">
          <w:rPr>
            <w:rFonts w:ascii="Times New Roman" w:hAnsi="Times New Roman"/>
            <w:sz w:val="20"/>
            <w:szCs w:val="20"/>
            <w:lang w:eastAsia="ru-RU"/>
          </w:rPr>
          <w:t>0,75 м</w:t>
        </w:r>
      </w:smartTag>
      <w:r w:rsidRPr="003E553C">
        <w:rPr>
          <w:rFonts w:ascii="Times New Roman" w:hAnsi="Times New Roman"/>
          <w:sz w:val="20"/>
          <w:szCs w:val="20"/>
          <w:lang w:eastAsia="ru-RU"/>
        </w:rPr>
        <w:t>),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w:t>
      </w:r>
      <w:r w:rsidRPr="003E553C" w:rsidDel="007C2D62">
        <w:rPr>
          <w:rFonts w:ascii="Times New Roman" w:hAnsi="Times New Roman"/>
          <w:sz w:val="20"/>
          <w:szCs w:val="20"/>
          <w:lang w:eastAsia="ru-RU"/>
        </w:rPr>
        <w:t xml:space="preserve"> </w:t>
      </w:r>
      <w:r w:rsidRPr="003E553C">
        <w:rPr>
          <w:rFonts w:ascii="Times New Roman" w:hAnsi="Times New Roman"/>
          <w:sz w:val="20"/>
          <w:szCs w:val="20"/>
          <w:lang w:eastAsia="ru-RU"/>
        </w:rPr>
        <w:t xml:space="preserve">устанавливать менее </w:t>
      </w:r>
      <w:smartTag w:uri="urn:schemas-microsoft-com:office:smarttags" w:element="metricconverter">
        <w:smartTagPr>
          <w:attr w:name="ProductID" w:val="1,8 м"/>
        </w:smartTagPr>
        <w:r w:rsidRPr="003E553C">
          <w:rPr>
            <w:rFonts w:ascii="Times New Roman" w:hAnsi="Times New Roman"/>
            <w:sz w:val="20"/>
            <w:szCs w:val="20"/>
            <w:lang w:eastAsia="ru-RU"/>
          </w:rPr>
          <w:t>1,8 м</w:t>
        </w:r>
      </w:smartTag>
      <w:r w:rsidRPr="003E553C">
        <w:rPr>
          <w:rFonts w:ascii="Times New Roman" w:hAnsi="Times New Roman"/>
          <w:sz w:val="20"/>
          <w:szCs w:val="20"/>
          <w:lang w:eastAsia="ru-RU"/>
        </w:rPr>
        <w:t>.</w:t>
      </w:r>
    </w:p>
    <w:p w:rsidR="00977B58" w:rsidRPr="003E553C" w:rsidRDefault="00977B58"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2.13.9. </w:t>
      </w:r>
      <w:proofErr w:type="gramStart"/>
      <w:r w:rsidRPr="003E553C">
        <w:rPr>
          <w:rFonts w:ascii="Times New Roman" w:hAnsi="Times New Roman"/>
          <w:sz w:val="20"/>
          <w:szCs w:val="20"/>
          <w:lang w:eastAsia="ru-RU"/>
        </w:rPr>
        <w:t>Основные пешеходные коммуникации в составе объектов рекреации с рекреационной нагрузкой более 100 чел/га рекомендуется</w:t>
      </w:r>
      <w:r w:rsidRPr="003E553C" w:rsidDel="007C2D62">
        <w:rPr>
          <w:rFonts w:ascii="Times New Roman" w:hAnsi="Times New Roman"/>
          <w:sz w:val="20"/>
          <w:szCs w:val="20"/>
          <w:lang w:eastAsia="ru-RU"/>
        </w:rPr>
        <w:t xml:space="preserve"> </w:t>
      </w:r>
      <w:r w:rsidRPr="003E553C">
        <w:rPr>
          <w:rFonts w:ascii="Times New Roman" w:hAnsi="Times New Roman"/>
          <w:sz w:val="20"/>
          <w:szCs w:val="20"/>
          <w:lang w:eastAsia="ru-RU"/>
        </w:rPr>
        <w:t xml:space="preserve">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3E553C">
          <w:rPr>
            <w:rFonts w:ascii="Times New Roman" w:hAnsi="Times New Roman"/>
            <w:sz w:val="20"/>
            <w:szCs w:val="20"/>
            <w:lang w:eastAsia="ru-RU"/>
          </w:rPr>
          <w:t>100 м</w:t>
        </w:r>
      </w:smartTag>
      <w:r w:rsidRPr="003E553C">
        <w:rPr>
          <w:rFonts w:ascii="Times New Roman" w:hAnsi="Times New Roman"/>
          <w:sz w:val="20"/>
          <w:szCs w:val="20"/>
          <w:lang w:eastAsia="ru-RU"/>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3E553C">
          <w:rPr>
            <w:rFonts w:ascii="Times New Roman" w:hAnsi="Times New Roman"/>
            <w:sz w:val="20"/>
            <w:szCs w:val="20"/>
            <w:lang w:eastAsia="ru-RU"/>
          </w:rPr>
          <w:t>120 см</w:t>
        </w:r>
      </w:smartTag>
      <w:r w:rsidRPr="003E553C">
        <w:rPr>
          <w:rFonts w:ascii="Times New Roman" w:hAnsi="Times New Roman"/>
          <w:sz w:val="20"/>
          <w:szCs w:val="20"/>
          <w:lang w:eastAsia="ru-RU"/>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3E553C">
          <w:rPr>
            <w:rFonts w:ascii="Times New Roman" w:hAnsi="Times New Roman"/>
            <w:sz w:val="20"/>
            <w:szCs w:val="20"/>
            <w:lang w:eastAsia="ru-RU"/>
          </w:rPr>
          <w:t>60 см</w:t>
        </w:r>
      </w:smartTag>
      <w:r w:rsidRPr="003E553C">
        <w:rPr>
          <w:rFonts w:ascii="Times New Roman" w:hAnsi="Times New Roman"/>
          <w:sz w:val="20"/>
          <w:szCs w:val="20"/>
          <w:lang w:eastAsia="ru-RU"/>
        </w:rPr>
        <w:t>. Длину площадки</w:t>
      </w:r>
      <w:proofErr w:type="gramEnd"/>
      <w:r w:rsidRPr="003E553C">
        <w:rPr>
          <w:rFonts w:ascii="Times New Roman" w:hAnsi="Times New Roman"/>
          <w:sz w:val="20"/>
          <w:szCs w:val="20"/>
          <w:lang w:eastAsia="ru-RU"/>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3E553C">
          <w:rPr>
            <w:rFonts w:ascii="Times New Roman" w:hAnsi="Times New Roman"/>
            <w:sz w:val="20"/>
            <w:szCs w:val="20"/>
            <w:lang w:eastAsia="ru-RU"/>
          </w:rPr>
          <w:t>85 см</w:t>
        </w:r>
      </w:smartTag>
      <w:r w:rsidRPr="003E553C">
        <w:rPr>
          <w:rFonts w:ascii="Times New Roman" w:hAnsi="Times New Roman"/>
          <w:sz w:val="20"/>
          <w:szCs w:val="20"/>
          <w:lang w:eastAsia="ru-RU"/>
        </w:rPr>
        <w:t xml:space="preserve"> рядом со скамьей).</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3.10. Возможно размещение некапитальных нестационарных сооружений.</w:t>
      </w: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Второстепенные пешеходные коммуникации</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2.13.</w:t>
      </w:r>
      <w:r w:rsidRPr="003E553C">
        <w:rPr>
          <w:rFonts w:ascii="Times New Roman" w:hAnsi="Times New Roman"/>
          <w:sz w:val="20"/>
          <w:szCs w:val="20"/>
          <w:lang w:eastAsia="ru-RU"/>
        </w:rPr>
        <w:t>11.</w:t>
      </w:r>
      <w:r w:rsidRPr="003E553C">
        <w:rPr>
          <w:rFonts w:ascii="Times New Roman" w:hAnsi="Times New Roman"/>
          <w:color w:val="000000"/>
          <w:sz w:val="20"/>
          <w:szCs w:val="20"/>
          <w:lang w:eastAsia="ru-RU"/>
        </w:rPr>
        <w:t xml:space="preserve">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и т.п.). Ширина второсте</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 xml:space="preserve">енных </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ешеходных коммуникаций обычно принимается порядка 1</w:t>
      </w:r>
      <w:r w:rsidRPr="003E553C">
        <w:rPr>
          <w:rFonts w:ascii="Times New Roman" w:hAnsi="Times New Roman"/>
          <w:sz w:val="20"/>
          <w:szCs w:val="20"/>
          <w:lang w:eastAsia="ru-RU"/>
        </w:rPr>
        <w:t>,0-</w:t>
      </w:r>
      <w:smartTag w:uri="urn:schemas-microsoft-com:office:smarttags" w:element="metricconverter">
        <w:smartTagPr>
          <w:attr w:name="ProductID" w:val="1,5 м"/>
        </w:smartTagPr>
        <w:r w:rsidRPr="003E553C">
          <w:rPr>
            <w:rFonts w:ascii="Times New Roman" w:hAnsi="Times New Roman"/>
            <w:sz w:val="20"/>
            <w:szCs w:val="20"/>
            <w:lang w:eastAsia="ru-RU"/>
          </w:rPr>
          <w:t>1,5 м</w:t>
        </w:r>
      </w:smartTag>
      <w:r w:rsidRPr="003E553C">
        <w:rPr>
          <w:rFonts w:ascii="Times New Roman" w:hAnsi="Times New Roman"/>
          <w:color w:val="000000"/>
          <w:sz w:val="20"/>
          <w:szCs w:val="20"/>
          <w:lang w:eastAsia="ru-RU"/>
        </w:rPr>
        <w:t>.</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2.13.12. Обязательный перечень элементов благоустройства на территории второстепенных пе</w:t>
      </w:r>
      <w:r w:rsidRPr="003E553C">
        <w:rPr>
          <w:rFonts w:ascii="Times New Roman" w:hAnsi="Times New Roman"/>
          <w:sz w:val="20"/>
          <w:szCs w:val="20"/>
          <w:lang w:eastAsia="ru-RU"/>
        </w:rPr>
        <w:t>ш</w:t>
      </w:r>
      <w:r w:rsidRPr="003E553C">
        <w:rPr>
          <w:rFonts w:ascii="Times New Roman" w:hAnsi="Times New Roman"/>
          <w:color w:val="000000"/>
          <w:sz w:val="20"/>
          <w:szCs w:val="20"/>
          <w:lang w:eastAsia="ru-RU"/>
        </w:rPr>
        <w:t>еходных коммуникаций обычно включает различные виды покрытия.</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2.13.12.1. На дорожках скверов, бульваров населенного пункта рекомендуется</w:t>
      </w:r>
      <w:r w:rsidRPr="003E553C" w:rsidDel="007C2D62">
        <w:rPr>
          <w:rFonts w:ascii="Times New Roman" w:hAnsi="Times New Roman"/>
          <w:color w:val="000000"/>
          <w:sz w:val="20"/>
          <w:szCs w:val="20"/>
          <w:lang w:eastAsia="ru-RU"/>
        </w:rPr>
        <w:t xml:space="preserve"> </w:t>
      </w:r>
      <w:r w:rsidRPr="003E553C">
        <w:rPr>
          <w:rFonts w:ascii="Times New Roman" w:hAnsi="Times New Roman"/>
          <w:color w:val="000000"/>
          <w:sz w:val="20"/>
          <w:szCs w:val="20"/>
          <w:lang w:eastAsia="ru-RU"/>
        </w:rPr>
        <w:t>предусматривать твердые виды покрытия с элементами сопряжения. Рекомендуется мощение плиткой.</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.13.1</w:t>
      </w:r>
      <w:r w:rsidRPr="003E553C">
        <w:rPr>
          <w:rFonts w:ascii="Times New Roman" w:hAnsi="Times New Roman"/>
          <w:color w:val="000000"/>
          <w:sz w:val="20"/>
          <w:szCs w:val="20"/>
          <w:lang w:eastAsia="ru-RU"/>
        </w:rPr>
        <w:t>2.2. На дорожках крупных парков рекомендуется</w:t>
      </w:r>
      <w:r w:rsidRPr="003E553C" w:rsidDel="007C2D62">
        <w:rPr>
          <w:rFonts w:ascii="Times New Roman" w:hAnsi="Times New Roman"/>
          <w:color w:val="000000"/>
          <w:sz w:val="20"/>
          <w:szCs w:val="20"/>
          <w:lang w:eastAsia="ru-RU"/>
        </w:rPr>
        <w:t xml:space="preserve"> </w:t>
      </w:r>
      <w:r w:rsidRPr="003E553C">
        <w:rPr>
          <w:rFonts w:ascii="Times New Roman" w:hAnsi="Times New Roman"/>
          <w:color w:val="000000"/>
          <w:sz w:val="20"/>
          <w:szCs w:val="20"/>
          <w:lang w:eastAsia="ru-RU"/>
        </w:rPr>
        <w:t xml:space="preserve">предусматривать различные виды </w:t>
      </w:r>
      <w:proofErr w:type="gramStart"/>
      <w:r w:rsidRPr="003E553C">
        <w:rPr>
          <w:rFonts w:ascii="Times New Roman" w:hAnsi="Times New Roman"/>
          <w:color w:val="000000"/>
          <w:sz w:val="20"/>
          <w:szCs w:val="20"/>
          <w:lang w:eastAsia="ru-RU"/>
        </w:rPr>
        <w:t>мягкого</w:t>
      </w:r>
      <w:proofErr w:type="gramEnd"/>
      <w:r w:rsidRPr="003E553C">
        <w:rPr>
          <w:rFonts w:ascii="Times New Roman" w:hAnsi="Times New Roman"/>
          <w:color w:val="000000"/>
          <w:sz w:val="20"/>
          <w:szCs w:val="20"/>
          <w:lang w:eastAsia="ru-RU"/>
        </w:rPr>
        <w:t xml:space="preserve"> или комбинированных покрытий, пешеходные тропы с естественным грунтовым покрытием.</w:t>
      </w:r>
    </w:p>
    <w:p w:rsidR="00977B58" w:rsidRPr="003E553C" w:rsidRDefault="00977B58" w:rsidP="00977B58">
      <w:pPr>
        <w:widowControl w:val="0"/>
        <w:autoSpaceDE w:val="0"/>
        <w:autoSpaceDN w:val="0"/>
        <w:adjustRightInd w:val="0"/>
        <w:spacing w:before="120" w:after="120" w:line="240" w:lineRule="auto"/>
        <w:jc w:val="center"/>
        <w:outlineLvl w:val="1"/>
        <w:rPr>
          <w:rFonts w:ascii="Times New Roman" w:hAnsi="Times New Roman"/>
          <w:b/>
          <w:bCs/>
          <w:iCs/>
          <w:kern w:val="28"/>
          <w:sz w:val="20"/>
          <w:szCs w:val="20"/>
          <w:lang w:eastAsia="ru-RU"/>
        </w:rPr>
      </w:pPr>
      <w:bookmarkStart w:id="37" w:name="_Toc37759112"/>
      <w:r w:rsidRPr="003E553C">
        <w:rPr>
          <w:rFonts w:ascii="Times New Roman" w:hAnsi="Times New Roman"/>
          <w:b/>
          <w:bCs/>
          <w:iCs/>
          <w:kern w:val="28"/>
          <w:sz w:val="20"/>
          <w:szCs w:val="20"/>
          <w:lang w:eastAsia="ru-RU"/>
        </w:rPr>
        <w:t>2.14. Транспортные проезды</w:t>
      </w:r>
      <w:bookmarkEnd w:id="37"/>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4</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 xml:space="preserve">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производственных и общественных зон, а также связь с улично-дорожной сетью населенного пункта, а также проезд спецтранспорта ЖКХ и пожарных машин.</w:t>
      </w:r>
    </w:p>
    <w:p w:rsidR="00977B58" w:rsidRPr="003E553C" w:rsidRDefault="00977B58" w:rsidP="00977B58">
      <w:pPr>
        <w:widowControl w:val="0"/>
        <w:autoSpaceDE w:val="0"/>
        <w:autoSpaceDN w:val="0"/>
        <w:adjustRightInd w:val="0"/>
        <w:spacing w:after="0" w:line="240" w:lineRule="auto"/>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ab/>
        <w:t xml:space="preserve">2.14.2. Проектирование транспортных проездов следует вести с учетом </w:t>
      </w:r>
      <w:proofErr w:type="spellStart"/>
      <w:r w:rsidRPr="003E553C">
        <w:rPr>
          <w:rFonts w:ascii="Times New Roman" w:hAnsi="Times New Roman"/>
          <w:color w:val="000000"/>
          <w:sz w:val="20"/>
          <w:szCs w:val="20"/>
          <w:lang w:eastAsia="ru-RU"/>
        </w:rPr>
        <w:t>СНиП</w:t>
      </w:r>
      <w:proofErr w:type="spellEnd"/>
      <w:r w:rsidRPr="003E553C">
        <w:rPr>
          <w:rFonts w:ascii="Times New Roman" w:hAnsi="Times New Roman"/>
          <w:color w:val="000000"/>
          <w:sz w:val="20"/>
          <w:szCs w:val="20"/>
          <w:lang w:eastAsia="ru-RU"/>
        </w:rPr>
        <w:t>.</w:t>
      </w:r>
    </w:p>
    <w:bookmarkStart w:id="38" w:name="_Toc37759113"/>
    <w:p w:rsidR="00977B58" w:rsidRPr="003E553C" w:rsidRDefault="00DB6ADC" w:rsidP="00977B58">
      <w:pPr>
        <w:pStyle w:val="11"/>
        <w:ind w:firstLine="708"/>
        <w:jc w:val="both"/>
        <w:rPr>
          <w:rFonts w:ascii="Times New Roman" w:hAnsi="Times New Roman"/>
          <w:sz w:val="20"/>
          <w:szCs w:val="20"/>
          <w:lang w:eastAsia="ru-RU"/>
        </w:rPr>
      </w:pPr>
      <w:r w:rsidRPr="003E553C">
        <w:rPr>
          <w:rFonts w:ascii="Times New Roman" w:hAnsi="Times New Roman"/>
          <w:sz w:val="20"/>
          <w:szCs w:val="20"/>
        </w:rPr>
        <w:fldChar w:fldCharType="begin"/>
      </w:r>
      <w:r w:rsidR="00977B58" w:rsidRPr="003E553C">
        <w:rPr>
          <w:rFonts w:ascii="Times New Roman" w:hAnsi="Times New Roman"/>
          <w:sz w:val="20"/>
          <w:szCs w:val="20"/>
        </w:rPr>
        <w:instrText>HYPERLINK "C:\\AppData\\Local\\Microsoft\\Windows\\Temporary Internet Files\\Local Settings\\Temp\\Program Files\\StroyConsultant\\Temp\\836.htm" \o "Автомобильные дороги"</w:instrText>
      </w:r>
      <w:r w:rsidRPr="003E553C">
        <w:rPr>
          <w:rFonts w:ascii="Times New Roman" w:hAnsi="Times New Roman"/>
          <w:sz w:val="20"/>
          <w:szCs w:val="20"/>
        </w:rPr>
        <w:fldChar w:fldCharType="separate"/>
      </w:r>
      <w:r w:rsidR="00977B58" w:rsidRPr="003E553C">
        <w:rPr>
          <w:rFonts w:ascii="Times New Roman" w:hAnsi="Times New Roman"/>
          <w:color w:val="000000"/>
          <w:sz w:val="20"/>
          <w:szCs w:val="20"/>
          <w:lang w:eastAsia="ru-RU"/>
        </w:rPr>
        <w:t>2.14.</w:t>
      </w:r>
      <w:r w:rsidRPr="003E553C">
        <w:rPr>
          <w:rFonts w:ascii="Times New Roman" w:hAnsi="Times New Roman"/>
          <w:sz w:val="20"/>
          <w:szCs w:val="20"/>
        </w:rPr>
        <w:fldChar w:fldCharType="end"/>
      </w:r>
      <w:r w:rsidR="00977B58" w:rsidRPr="003E553C">
        <w:rPr>
          <w:rFonts w:ascii="Times New Roman" w:hAnsi="Times New Roman"/>
          <w:color w:val="000000"/>
          <w:sz w:val="20"/>
          <w:szCs w:val="20"/>
          <w:lang w:eastAsia="ru-RU"/>
        </w:rPr>
        <w:t>3. При проектировании проездов следует обеспечивать сохранение или улучшение ландшафта и экологического состояния прилегающих территорий.</w:t>
      </w:r>
    </w:p>
    <w:p w:rsidR="00977B58" w:rsidRPr="003E553C" w:rsidRDefault="00977B58" w:rsidP="00977B58">
      <w:pPr>
        <w:pStyle w:val="11"/>
        <w:jc w:val="center"/>
        <w:rPr>
          <w:rFonts w:ascii="Times New Roman" w:hAnsi="Times New Roman"/>
          <w:b/>
          <w:bCs/>
          <w:kern w:val="28"/>
          <w:sz w:val="20"/>
          <w:szCs w:val="20"/>
          <w:lang w:eastAsia="ru-RU"/>
        </w:rPr>
      </w:pPr>
    </w:p>
    <w:p w:rsidR="00977B58" w:rsidRPr="003E553C" w:rsidRDefault="00977B58" w:rsidP="00977B58">
      <w:pPr>
        <w:pStyle w:val="11"/>
        <w:jc w:val="center"/>
        <w:rPr>
          <w:rFonts w:ascii="Times New Roman" w:hAnsi="Times New Roman"/>
          <w:b/>
          <w:bCs/>
          <w:kern w:val="28"/>
          <w:sz w:val="20"/>
          <w:szCs w:val="20"/>
          <w:lang w:eastAsia="ru-RU"/>
        </w:rPr>
      </w:pPr>
      <w:r w:rsidRPr="003E553C">
        <w:rPr>
          <w:rFonts w:ascii="Times New Roman" w:hAnsi="Times New Roman"/>
          <w:b/>
          <w:bCs/>
          <w:kern w:val="28"/>
          <w:sz w:val="20"/>
          <w:szCs w:val="20"/>
          <w:lang w:eastAsia="ru-RU"/>
        </w:rPr>
        <w:t>Раздел 3. БЛАГОУСТРОЙСТВО НА ТЕРРИТОРИЯХ</w:t>
      </w:r>
    </w:p>
    <w:p w:rsidR="00977B58" w:rsidRPr="003E553C" w:rsidRDefault="00977B58" w:rsidP="00977B58">
      <w:pPr>
        <w:pStyle w:val="11"/>
        <w:jc w:val="center"/>
        <w:rPr>
          <w:rFonts w:ascii="Times New Roman" w:hAnsi="Times New Roman"/>
          <w:b/>
          <w:bCs/>
          <w:kern w:val="28"/>
          <w:sz w:val="20"/>
          <w:szCs w:val="20"/>
          <w:lang w:eastAsia="ru-RU"/>
        </w:rPr>
      </w:pPr>
      <w:r w:rsidRPr="003E553C">
        <w:rPr>
          <w:rFonts w:ascii="Times New Roman" w:hAnsi="Times New Roman"/>
          <w:b/>
          <w:bCs/>
          <w:kern w:val="28"/>
          <w:sz w:val="20"/>
          <w:szCs w:val="20"/>
          <w:lang w:eastAsia="ru-RU"/>
        </w:rPr>
        <w:t>ОБЩЕСТВЕННОГО НАЗНАЧЕНИЯ</w:t>
      </w:r>
      <w:bookmarkEnd w:id="38"/>
    </w:p>
    <w:p w:rsidR="00977B58" w:rsidRPr="003E553C" w:rsidRDefault="00977B58" w:rsidP="00977B58">
      <w:pPr>
        <w:widowControl w:val="0"/>
        <w:autoSpaceDE w:val="0"/>
        <w:autoSpaceDN w:val="0"/>
        <w:adjustRightInd w:val="0"/>
        <w:spacing w:before="120" w:after="120" w:line="240" w:lineRule="auto"/>
        <w:jc w:val="center"/>
        <w:outlineLvl w:val="1"/>
        <w:rPr>
          <w:rFonts w:ascii="Times New Roman" w:hAnsi="Times New Roman"/>
          <w:b/>
          <w:bCs/>
          <w:iCs/>
          <w:kern w:val="28"/>
          <w:sz w:val="20"/>
          <w:szCs w:val="20"/>
          <w:lang w:eastAsia="ru-RU"/>
        </w:rPr>
      </w:pPr>
      <w:bookmarkStart w:id="39" w:name="_Toc37759114"/>
      <w:r w:rsidRPr="003E553C">
        <w:rPr>
          <w:rFonts w:ascii="Times New Roman" w:hAnsi="Times New Roman"/>
          <w:b/>
          <w:bCs/>
          <w:iCs/>
          <w:kern w:val="28"/>
          <w:sz w:val="20"/>
          <w:szCs w:val="20"/>
          <w:lang w:eastAsia="ru-RU"/>
        </w:rPr>
        <w:t>3.1. Общие положения</w:t>
      </w:r>
      <w:bookmarkEnd w:id="39"/>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3.1.1. На территориях обществ</w:t>
      </w:r>
      <w:r w:rsidRPr="003E553C">
        <w:rPr>
          <w:rFonts w:ascii="Times New Roman" w:hAnsi="Times New Roman"/>
          <w:sz w:val="20"/>
          <w:szCs w:val="20"/>
          <w:lang w:eastAsia="ru-RU"/>
        </w:rPr>
        <w:t>е</w:t>
      </w:r>
      <w:r w:rsidRPr="003E553C">
        <w:rPr>
          <w:rFonts w:ascii="Times New Roman" w:hAnsi="Times New Roman"/>
          <w:color w:val="000000"/>
          <w:sz w:val="20"/>
          <w:szCs w:val="20"/>
          <w:lang w:eastAsia="ru-RU"/>
        </w:rPr>
        <w:t xml:space="preserve">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3E553C">
        <w:rPr>
          <w:rFonts w:ascii="Times New Roman" w:hAnsi="Times New Roman"/>
          <w:color w:val="000000"/>
          <w:sz w:val="20"/>
          <w:szCs w:val="20"/>
          <w:lang w:eastAsia="ru-RU"/>
        </w:rPr>
        <w:t>маломобильные</w:t>
      </w:r>
      <w:proofErr w:type="spellEnd"/>
      <w:r w:rsidRPr="003E553C">
        <w:rPr>
          <w:rFonts w:ascii="Times New Roman" w:hAnsi="Times New Roman"/>
          <w:color w:val="000000"/>
          <w:sz w:val="20"/>
          <w:szCs w:val="20"/>
          <w:lang w:eastAsia="ru-RU"/>
        </w:rPr>
        <w:t xml:space="preserve"> группы), приемы поддержки исторически сложившейся планировочной структуры и масштаба застройки, достиже</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ие стилевого единства элементов благоустройства с окружающей средой населенного пункта.</w:t>
      </w:r>
    </w:p>
    <w:p w:rsidR="00977B58" w:rsidRPr="003E553C" w:rsidRDefault="00977B58" w:rsidP="00977B58">
      <w:pPr>
        <w:widowControl w:val="0"/>
        <w:autoSpaceDE w:val="0"/>
        <w:autoSpaceDN w:val="0"/>
        <w:adjustRightInd w:val="0"/>
        <w:spacing w:before="120" w:after="120" w:line="240" w:lineRule="auto"/>
        <w:jc w:val="center"/>
        <w:outlineLvl w:val="1"/>
        <w:rPr>
          <w:rFonts w:ascii="Times New Roman" w:hAnsi="Times New Roman"/>
          <w:b/>
          <w:bCs/>
          <w:iCs/>
          <w:kern w:val="28"/>
          <w:sz w:val="20"/>
          <w:szCs w:val="20"/>
          <w:lang w:eastAsia="ru-RU"/>
        </w:rPr>
      </w:pPr>
      <w:bookmarkStart w:id="40" w:name="_Toc37759115"/>
      <w:r w:rsidRPr="003E553C">
        <w:rPr>
          <w:rFonts w:ascii="Times New Roman" w:hAnsi="Times New Roman"/>
          <w:b/>
          <w:bCs/>
          <w:iCs/>
          <w:kern w:val="28"/>
          <w:sz w:val="20"/>
          <w:szCs w:val="20"/>
          <w:lang w:eastAsia="ru-RU"/>
        </w:rPr>
        <w:t>3.2. Общественные пространства</w:t>
      </w:r>
      <w:bookmarkEnd w:id="40"/>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3.2.1. Общественные пространства поселения включают пешеходные коммуникации, </w:t>
      </w:r>
      <w:r w:rsidRPr="003E553C">
        <w:rPr>
          <w:rFonts w:ascii="Times New Roman" w:hAnsi="Times New Roman"/>
          <w:iCs/>
          <w:color w:val="000000"/>
          <w:sz w:val="20"/>
          <w:szCs w:val="20"/>
          <w:lang w:eastAsia="ru-RU"/>
        </w:rPr>
        <w:t xml:space="preserve">пешеходные зоны, </w:t>
      </w:r>
      <w:r w:rsidRPr="003E553C">
        <w:rPr>
          <w:rFonts w:ascii="Times New Roman" w:hAnsi="Times New Roman"/>
          <w:color w:val="000000"/>
          <w:sz w:val="20"/>
          <w:szCs w:val="20"/>
          <w:lang w:eastAsia="ru-RU"/>
        </w:rPr>
        <w:t xml:space="preserve">участки </w:t>
      </w:r>
      <w:r w:rsidRPr="003E553C">
        <w:rPr>
          <w:rFonts w:ascii="Times New Roman" w:hAnsi="Times New Roman"/>
          <w:color w:val="000000"/>
          <w:sz w:val="20"/>
          <w:szCs w:val="20"/>
          <w:lang w:eastAsia="ru-RU"/>
        </w:rPr>
        <w:lastRenderedPageBreak/>
        <w:t>активно посещаемой общественной застройки, участки озеленения, расположе</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ные в составе населенного пункта, центров локального значения.</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3.2.1.1. Пешеходные коммуникации и пешеходные зоны, обеспечивают пешеходные связи и передвижения по территории населенного пункта.</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 </w:t>
      </w:r>
      <w:bookmarkStart w:id="41" w:name="PO0000353"/>
      <w:r w:rsidRPr="003E553C">
        <w:rPr>
          <w:rFonts w:ascii="Times New Roman" w:hAnsi="Times New Roman"/>
          <w:color w:val="000000"/>
          <w:sz w:val="20"/>
          <w:szCs w:val="20"/>
          <w:lang w:eastAsia="ru-RU"/>
        </w:rPr>
        <w:t xml:space="preserve">3.2.1.2. Участки общественной застройки с активным режимом посещения, - это учреждения торговли, культуры, образования и т.п. объекты местного значения; они могут быть организованы с выделением </w:t>
      </w:r>
      <w:proofErr w:type="spellStart"/>
      <w:r w:rsidRPr="003E553C">
        <w:rPr>
          <w:rFonts w:ascii="Times New Roman" w:hAnsi="Times New Roman"/>
          <w:color w:val="000000"/>
          <w:sz w:val="20"/>
          <w:szCs w:val="20"/>
          <w:lang w:eastAsia="ru-RU"/>
        </w:rPr>
        <w:t>приобъектной</w:t>
      </w:r>
      <w:proofErr w:type="spellEnd"/>
      <w:r w:rsidRPr="003E553C">
        <w:rPr>
          <w:rFonts w:ascii="Times New Roman" w:hAnsi="Times New Roman"/>
          <w:color w:val="000000"/>
          <w:sz w:val="20"/>
          <w:szCs w:val="20"/>
          <w:lang w:eastAsia="ru-RU"/>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bookmarkEnd w:id="41"/>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3.2.1.3. Участки озеленения на территории общественных пространств рекомендуется проектировать в виде цветников, газонов, одиночных, групповых, рядовых посадок</w:t>
      </w:r>
      <w:r w:rsidRPr="003E553C">
        <w:rPr>
          <w:rFonts w:ascii="Times New Roman" w:hAnsi="Times New Roman"/>
          <w:sz w:val="20"/>
          <w:szCs w:val="20"/>
          <w:lang w:eastAsia="ru-RU"/>
        </w:rPr>
        <w:t xml:space="preserve">, </w:t>
      </w:r>
      <w:r w:rsidRPr="003E553C">
        <w:rPr>
          <w:rFonts w:ascii="Times New Roman" w:hAnsi="Times New Roman"/>
          <w:color w:val="000000"/>
          <w:sz w:val="20"/>
          <w:szCs w:val="20"/>
          <w:lang w:eastAsia="ru-RU"/>
        </w:rPr>
        <w:t>вертикальных, многоярусных, мобильных форм озеленения.</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3.2.2. Рекомендуется на территории общественных </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ространств размещение произведений декоративно-прикладного искусства, декоративных водных устройств.</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3.2.2.1.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бытового обслуживания и питания, остановочных павильонов.</w:t>
      </w:r>
    </w:p>
    <w:p w:rsidR="00977B58" w:rsidRPr="003E553C" w:rsidRDefault="00977B58" w:rsidP="00977B58">
      <w:pPr>
        <w:pStyle w:val="11"/>
        <w:jc w:val="center"/>
        <w:rPr>
          <w:rFonts w:ascii="Times New Roman" w:hAnsi="Times New Roman"/>
          <w:b/>
          <w:sz w:val="20"/>
          <w:szCs w:val="20"/>
          <w:lang w:eastAsia="ru-RU"/>
        </w:rPr>
      </w:pPr>
      <w:bookmarkStart w:id="42" w:name="_Toc37759117"/>
    </w:p>
    <w:p w:rsidR="00977B58" w:rsidRPr="003E553C" w:rsidRDefault="00977B58" w:rsidP="00977B58">
      <w:pPr>
        <w:pStyle w:val="11"/>
        <w:jc w:val="center"/>
        <w:rPr>
          <w:rFonts w:ascii="Times New Roman" w:hAnsi="Times New Roman"/>
          <w:b/>
          <w:sz w:val="20"/>
          <w:szCs w:val="20"/>
          <w:lang w:eastAsia="ru-RU"/>
        </w:rPr>
      </w:pPr>
      <w:r w:rsidRPr="003E553C">
        <w:rPr>
          <w:rFonts w:ascii="Times New Roman" w:hAnsi="Times New Roman"/>
          <w:b/>
          <w:sz w:val="20"/>
          <w:szCs w:val="20"/>
          <w:lang w:eastAsia="ru-RU"/>
        </w:rPr>
        <w:t>Раздел 4. БЛАГОУСТРОЙСТВО НА ТЕРРИТОРИЯХ</w:t>
      </w:r>
    </w:p>
    <w:p w:rsidR="00977B58" w:rsidRPr="003E553C" w:rsidRDefault="00977B58" w:rsidP="00977B58">
      <w:pPr>
        <w:pStyle w:val="11"/>
        <w:jc w:val="center"/>
        <w:rPr>
          <w:rFonts w:ascii="Times New Roman" w:hAnsi="Times New Roman"/>
          <w:sz w:val="20"/>
          <w:szCs w:val="20"/>
          <w:lang w:eastAsia="ru-RU"/>
        </w:rPr>
      </w:pPr>
      <w:r w:rsidRPr="003E553C">
        <w:rPr>
          <w:rFonts w:ascii="Times New Roman" w:hAnsi="Times New Roman"/>
          <w:b/>
          <w:sz w:val="20"/>
          <w:szCs w:val="20"/>
          <w:lang w:eastAsia="ru-RU"/>
        </w:rPr>
        <w:t>ЖИЛОГО НАЗНАЧЕНИЯ</w:t>
      </w:r>
      <w:bookmarkEnd w:id="42"/>
    </w:p>
    <w:p w:rsidR="00977B58" w:rsidRPr="003E553C" w:rsidRDefault="00977B58" w:rsidP="00977B58">
      <w:pPr>
        <w:widowControl w:val="0"/>
        <w:autoSpaceDE w:val="0"/>
        <w:autoSpaceDN w:val="0"/>
        <w:adjustRightInd w:val="0"/>
        <w:spacing w:before="120" w:after="120" w:line="240" w:lineRule="auto"/>
        <w:jc w:val="center"/>
        <w:outlineLvl w:val="1"/>
        <w:rPr>
          <w:rFonts w:ascii="Times New Roman" w:hAnsi="Times New Roman"/>
          <w:b/>
          <w:bCs/>
          <w:iCs/>
          <w:color w:val="000000"/>
          <w:kern w:val="28"/>
          <w:sz w:val="20"/>
          <w:szCs w:val="20"/>
          <w:lang w:eastAsia="ru-RU"/>
        </w:rPr>
      </w:pPr>
      <w:bookmarkStart w:id="43" w:name="_Toc37759120"/>
      <w:r w:rsidRPr="003E553C">
        <w:rPr>
          <w:rFonts w:ascii="Times New Roman" w:hAnsi="Times New Roman"/>
          <w:b/>
          <w:bCs/>
          <w:iCs/>
          <w:color w:val="000000"/>
          <w:kern w:val="28"/>
          <w:sz w:val="20"/>
          <w:szCs w:val="20"/>
          <w:lang w:eastAsia="ru-RU"/>
        </w:rPr>
        <w:t>4.1. Участки жилой застройки</w:t>
      </w:r>
      <w:bookmarkEnd w:id="43"/>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4.1.1.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на территориях высокой плотности застройки, на реконструируемых территориях.</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xml:space="preserve">4.1.2. </w:t>
      </w:r>
      <w:proofErr w:type="gramStart"/>
      <w:r w:rsidRPr="003E553C">
        <w:rPr>
          <w:rFonts w:ascii="Times New Roman" w:hAnsi="Times New Roman"/>
          <w:color w:val="000000"/>
          <w:sz w:val="20"/>
          <w:szCs w:val="20"/>
          <w:lang w:eastAsia="ru-RU"/>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озелененные территории.</w:t>
      </w:r>
      <w:proofErr w:type="gramEnd"/>
      <w:r w:rsidRPr="003E553C">
        <w:rPr>
          <w:rFonts w:ascii="Times New Roman" w:hAnsi="Times New Roman"/>
          <w:color w:val="000000"/>
          <w:sz w:val="20"/>
          <w:szCs w:val="20"/>
          <w:lang w:eastAsia="ru-RU"/>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4.1.3. Возможно ограждение участка жилой застройки, если оно не противоречит условиям размещения жилых участков вдоль магистральных улиц.</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4.1.4. Благоустройство жилых участков, расположенных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bookmarkStart w:id="44" w:name="PO0000390"/>
      <w:r w:rsidRPr="003E553C">
        <w:rPr>
          <w:rFonts w:ascii="Times New Roman" w:hAnsi="Times New Roman"/>
          <w:color w:val="000000"/>
          <w:sz w:val="20"/>
          <w:szCs w:val="20"/>
          <w:lang w:eastAsia="ru-RU"/>
        </w:rPr>
        <w:t>4.1.5.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ых, для установки мусоросборников).</w:t>
      </w:r>
    </w:p>
    <w:bookmarkEnd w:id="44"/>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4.1.6.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рекомендуется выполнять замену морально и физически устаревших элементов благоустройства.</w:t>
      </w:r>
    </w:p>
    <w:p w:rsidR="00977B58" w:rsidRPr="003E553C" w:rsidRDefault="00977B58" w:rsidP="00977B58">
      <w:pPr>
        <w:widowControl w:val="0"/>
        <w:autoSpaceDE w:val="0"/>
        <w:autoSpaceDN w:val="0"/>
        <w:adjustRightInd w:val="0"/>
        <w:spacing w:before="120" w:after="120" w:line="240" w:lineRule="auto"/>
        <w:jc w:val="center"/>
        <w:outlineLvl w:val="1"/>
        <w:rPr>
          <w:rFonts w:ascii="Times New Roman" w:hAnsi="Times New Roman"/>
          <w:b/>
          <w:bCs/>
          <w:iCs/>
          <w:kern w:val="28"/>
          <w:sz w:val="20"/>
          <w:szCs w:val="20"/>
          <w:lang w:eastAsia="ru-RU"/>
        </w:rPr>
      </w:pPr>
      <w:bookmarkStart w:id="45" w:name="_Toc37759121"/>
    </w:p>
    <w:p w:rsidR="00977B58" w:rsidRPr="003E553C" w:rsidRDefault="00977B58" w:rsidP="00977B58">
      <w:pPr>
        <w:widowControl w:val="0"/>
        <w:autoSpaceDE w:val="0"/>
        <w:autoSpaceDN w:val="0"/>
        <w:adjustRightInd w:val="0"/>
        <w:spacing w:before="120" w:after="120" w:line="240" w:lineRule="auto"/>
        <w:jc w:val="center"/>
        <w:outlineLvl w:val="1"/>
        <w:rPr>
          <w:rFonts w:ascii="Times New Roman" w:hAnsi="Times New Roman"/>
          <w:b/>
          <w:bCs/>
          <w:iCs/>
          <w:kern w:val="28"/>
          <w:sz w:val="20"/>
          <w:szCs w:val="20"/>
          <w:lang w:eastAsia="ru-RU"/>
        </w:rPr>
      </w:pPr>
      <w:r w:rsidRPr="003E553C">
        <w:rPr>
          <w:rFonts w:ascii="Times New Roman" w:hAnsi="Times New Roman"/>
          <w:b/>
          <w:bCs/>
          <w:iCs/>
          <w:kern w:val="28"/>
          <w:sz w:val="20"/>
          <w:szCs w:val="20"/>
          <w:lang w:eastAsia="ru-RU"/>
        </w:rPr>
        <w:t>4.2. Участки детских садов и школ</w:t>
      </w:r>
      <w:bookmarkEnd w:id="45"/>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4.2.1. На территории участков детских садов и школ рекомендуется предусматривать: транспортные проезды, пешеходные коммуникации, площадки при входах, площадки для игр детей, занятия спортом (на участках школ - </w:t>
      </w:r>
      <w:proofErr w:type="spellStart"/>
      <w:r w:rsidRPr="003E553C">
        <w:rPr>
          <w:rFonts w:ascii="Times New Roman" w:hAnsi="Times New Roman"/>
          <w:color w:val="000000"/>
          <w:sz w:val="20"/>
          <w:szCs w:val="20"/>
          <w:lang w:eastAsia="ru-RU"/>
        </w:rPr>
        <w:t>спортядро</w:t>
      </w:r>
      <w:proofErr w:type="spellEnd"/>
      <w:r w:rsidRPr="003E553C">
        <w:rPr>
          <w:rFonts w:ascii="Times New Roman" w:hAnsi="Times New Roman"/>
          <w:color w:val="000000"/>
          <w:sz w:val="20"/>
          <w:szCs w:val="20"/>
          <w:lang w:eastAsia="ru-RU"/>
        </w:rPr>
        <w:t>), озелененные и другие территории и сооружения.</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4.2.2. При озеленении территории детских садов и школ рекомендуется </w:t>
      </w:r>
      <w:r w:rsidRPr="003E553C">
        <w:rPr>
          <w:rFonts w:ascii="Times New Roman" w:hAnsi="Times New Roman"/>
          <w:color w:val="000000"/>
          <w:sz w:val="20"/>
          <w:szCs w:val="20"/>
          <w:lang w:eastAsia="ru-RU"/>
        </w:rPr>
        <w:br/>
        <w:t>не допускать применение растений с ядовитыми плодами.</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4.2.3.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w:t>
      </w:r>
      <w:r w:rsidRPr="003E553C">
        <w:rPr>
          <w:rFonts w:ascii="Times New Roman" w:hAnsi="Times New Roman"/>
          <w:sz w:val="20"/>
          <w:szCs w:val="20"/>
          <w:lang w:eastAsia="ru-RU"/>
        </w:rPr>
        <w:t>е</w:t>
      </w:r>
      <w:r w:rsidRPr="003E553C">
        <w:rPr>
          <w:rFonts w:ascii="Times New Roman" w:hAnsi="Times New Roman"/>
          <w:color w:val="000000"/>
          <w:sz w:val="20"/>
          <w:szCs w:val="20"/>
          <w:lang w:eastAsia="ru-RU"/>
        </w:rPr>
        <w:t xml:space="preserve"> сети детского сада и школы рекомендуется </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роектировать по кратчайши</w:t>
      </w:r>
      <w:r w:rsidRPr="003E553C">
        <w:rPr>
          <w:rFonts w:ascii="Times New Roman" w:hAnsi="Times New Roman"/>
          <w:sz w:val="20"/>
          <w:szCs w:val="20"/>
          <w:lang w:eastAsia="ru-RU"/>
        </w:rPr>
        <w:t>м</w:t>
      </w:r>
      <w:r w:rsidRPr="003E553C">
        <w:rPr>
          <w:rFonts w:ascii="Times New Roman" w:hAnsi="Times New Roman"/>
          <w:color w:val="000000"/>
          <w:sz w:val="20"/>
          <w:szCs w:val="20"/>
          <w:lang w:eastAsia="ru-RU"/>
        </w:rPr>
        <w:t xml:space="preserve">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4.2.4.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p>
    <w:p w:rsidR="00977B58" w:rsidRPr="003E553C" w:rsidRDefault="00977B58" w:rsidP="00977B58">
      <w:pPr>
        <w:pStyle w:val="11"/>
        <w:jc w:val="center"/>
        <w:rPr>
          <w:rFonts w:ascii="Times New Roman" w:hAnsi="Times New Roman"/>
          <w:b/>
          <w:sz w:val="20"/>
          <w:szCs w:val="20"/>
          <w:lang w:eastAsia="ru-RU"/>
        </w:rPr>
      </w:pPr>
      <w:bookmarkStart w:id="46" w:name="_Toc37759122"/>
    </w:p>
    <w:p w:rsidR="00977B58" w:rsidRPr="003E553C" w:rsidRDefault="00977B58" w:rsidP="00977B58">
      <w:pPr>
        <w:pStyle w:val="11"/>
        <w:jc w:val="center"/>
        <w:rPr>
          <w:rFonts w:ascii="Times New Roman" w:hAnsi="Times New Roman"/>
          <w:b/>
          <w:sz w:val="20"/>
          <w:szCs w:val="20"/>
          <w:lang w:eastAsia="ru-RU"/>
        </w:rPr>
      </w:pPr>
      <w:r w:rsidRPr="003E553C">
        <w:rPr>
          <w:rFonts w:ascii="Times New Roman" w:hAnsi="Times New Roman"/>
          <w:b/>
          <w:sz w:val="20"/>
          <w:szCs w:val="20"/>
          <w:lang w:eastAsia="ru-RU"/>
        </w:rPr>
        <w:t xml:space="preserve">4.3. Участки </w:t>
      </w:r>
      <w:bookmarkEnd w:id="46"/>
      <w:r w:rsidRPr="003E553C">
        <w:rPr>
          <w:rFonts w:ascii="Times New Roman" w:hAnsi="Times New Roman"/>
          <w:b/>
          <w:sz w:val="20"/>
          <w:szCs w:val="20"/>
          <w:lang w:eastAsia="ru-RU"/>
        </w:rPr>
        <w:t>длительного и кратковременного хранения</w:t>
      </w:r>
    </w:p>
    <w:p w:rsidR="00977B58" w:rsidRPr="003E553C" w:rsidRDefault="00977B58" w:rsidP="00977B58">
      <w:pPr>
        <w:pStyle w:val="11"/>
        <w:jc w:val="center"/>
        <w:rPr>
          <w:rFonts w:ascii="Times New Roman" w:hAnsi="Times New Roman"/>
          <w:b/>
          <w:sz w:val="20"/>
          <w:szCs w:val="20"/>
          <w:lang w:eastAsia="ru-RU"/>
        </w:rPr>
      </w:pPr>
      <w:r w:rsidRPr="003E553C">
        <w:rPr>
          <w:rFonts w:ascii="Times New Roman" w:hAnsi="Times New Roman"/>
          <w:b/>
          <w:sz w:val="20"/>
          <w:szCs w:val="20"/>
          <w:lang w:eastAsia="ru-RU"/>
        </w:rPr>
        <w:t>автотранспортных средств</w:t>
      </w:r>
    </w:p>
    <w:p w:rsidR="00977B58" w:rsidRPr="003E553C" w:rsidRDefault="00977B58" w:rsidP="00977B58">
      <w:pPr>
        <w:pStyle w:val="11"/>
        <w:jc w:val="center"/>
        <w:rPr>
          <w:rFonts w:ascii="Times New Roman" w:hAnsi="Times New Roman"/>
          <w:b/>
          <w:sz w:val="20"/>
          <w:szCs w:val="20"/>
          <w:lang w:eastAsia="ru-RU"/>
        </w:rPr>
      </w:pP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4.3.1.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Pr="003E553C">
        <w:rPr>
          <w:rFonts w:ascii="Times New Roman" w:hAnsi="Times New Roman"/>
          <w:color w:val="000000"/>
          <w:sz w:val="20"/>
          <w:szCs w:val="20"/>
          <w:lang w:eastAsia="ru-RU"/>
        </w:rPr>
        <w:lastRenderedPageBreak/>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3E553C">
        <w:rPr>
          <w:rFonts w:ascii="Times New Roman" w:hAnsi="Times New Roman"/>
          <w:color w:val="000000"/>
          <w:sz w:val="20"/>
          <w:szCs w:val="20"/>
          <w:lang w:eastAsia="ru-RU"/>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3E553C">
          <w:rPr>
            <w:rFonts w:ascii="Times New Roman" w:hAnsi="Times New Roman"/>
            <w:color w:val="000000"/>
            <w:sz w:val="20"/>
            <w:szCs w:val="20"/>
            <w:lang w:eastAsia="ru-RU"/>
          </w:rPr>
          <w:t>8 м</w:t>
        </w:r>
      </w:smartTag>
      <w:r w:rsidRPr="003E553C">
        <w:rPr>
          <w:rFonts w:ascii="Times New Roman" w:hAnsi="Times New Roman"/>
          <w:color w:val="000000"/>
          <w:sz w:val="20"/>
          <w:szCs w:val="20"/>
          <w:lang w:eastAsia="ru-RU"/>
        </w:rPr>
        <w:t>.</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4.3.2. 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3E553C">
        <w:rPr>
          <w:rFonts w:ascii="Times New Roman" w:hAnsi="Times New Roman"/>
          <w:color w:val="000000"/>
          <w:sz w:val="20"/>
          <w:szCs w:val="20"/>
          <w:lang w:eastAsia="ru-RU"/>
        </w:rPr>
        <w:t>дств вкл</w:t>
      </w:r>
      <w:proofErr w:type="gramEnd"/>
      <w:r w:rsidRPr="003E553C">
        <w:rPr>
          <w:rFonts w:ascii="Times New Roman" w:hAnsi="Times New Roman"/>
          <w:color w:val="000000"/>
          <w:sz w:val="20"/>
          <w:szCs w:val="20"/>
          <w:lang w:eastAsia="ru-RU"/>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77B58" w:rsidRPr="003E553C" w:rsidRDefault="00977B58" w:rsidP="00977B58">
      <w:pPr>
        <w:pStyle w:val="11"/>
        <w:jc w:val="center"/>
        <w:rPr>
          <w:rFonts w:ascii="Times New Roman" w:hAnsi="Times New Roman"/>
          <w:b/>
          <w:sz w:val="20"/>
          <w:szCs w:val="20"/>
          <w:lang w:eastAsia="ru-RU"/>
        </w:rPr>
      </w:pPr>
      <w:bookmarkStart w:id="47" w:name="_Toc37759123"/>
      <w:bookmarkStart w:id="48" w:name="PO0000406"/>
    </w:p>
    <w:p w:rsidR="00977B58" w:rsidRPr="003E553C" w:rsidRDefault="00977B58" w:rsidP="00977B58">
      <w:pPr>
        <w:pStyle w:val="11"/>
        <w:jc w:val="center"/>
        <w:rPr>
          <w:rFonts w:ascii="Times New Roman" w:hAnsi="Times New Roman"/>
          <w:b/>
          <w:sz w:val="20"/>
          <w:szCs w:val="20"/>
          <w:lang w:eastAsia="ru-RU"/>
        </w:rPr>
      </w:pPr>
    </w:p>
    <w:p w:rsidR="00977B58" w:rsidRPr="003E553C" w:rsidRDefault="00977B58" w:rsidP="00977B58">
      <w:pPr>
        <w:pStyle w:val="11"/>
        <w:jc w:val="center"/>
        <w:rPr>
          <w:rFonts w:ascii="Times New Roman" w:hAnsi="Times New Roman"/>
          <w:b/>
          <w:sz w:val="20"/>
          <w:szCs w:val="20"/>
          <w:lang w:eastAsia="ru-RU"/>
        </w:rPr>
      </w:pPr>
      <w:r w:rsidRPr="003E553C">
        <w:rPr>
          <w:rFonts w:ascii="Times New Roman" w:hAnsi="Times New Roman"/>
          <w:b/>
          <w:sz w:val="20"/>
          <w:szCs w:val="20"/>
          <w:lang w:eastAsia="ru-RU"/>
        </w:rPr>
        <w:t>Раздел 5. БЛАГОУСТРОЙСТВО НА ТЕРРИТОРИЯХ</w:t>
      </w:r>
    </w:p>
    <w:p w:rsidR="00977B58" w:rsidRPr="003E553C" w:rsidRDefault="00977B58" w:rsidP="00977B58">
      <w:pPr>
        <w:pStyle w:val="11"/>
        <w:jc w:val="center"/>
        <w:rPr>
          <w:rFonts w:ascii="Times New Roman" w:hAnsi="Times New Roman"/>
          <w:b/>
          <w:sz w:val="20"/>
          <w:szCs w:val="20"/>
          <w:lang w:eastAsia="ru-RU"/>
        </w:rPr>
      </w:pPr>
      <w:r w:rsidRPr="003E553C">
        <w:rPr>
          <w:rFonts w:ascii="Times New Roman" w:hAnsi="Times New Roman"/>
          <w:b/>
          <w:sz w:val="20"/>
          <w:szCs w:val="20"/>
          <w:lang w:eastAsia="ru-RU"/>
        </w:rPr>
        <w:t>РЕКРЕАЦИОННОГО НАЗНАЧЕНИЯ</w:t>
      </w:r>
      <w:bookmarkEnd w:id="47"/>
    </w:p>
    <w:p w:rsidR="00977B58" w:rsidRPr="003E553C" w:rsidRDefault="00977B58" w:rsidP="00977B58">
      <w:pPr>
        <w:widowControl w:val="0"/>
        <w:autoSpaceDE w:val="0"/>
        <w:autoSpaceDN w:val="0"/>
        <w:adjustRightInd w:val="0"/>
        <w:spacing w:before="120" w:after="120" w:line="240" w:lineRule="auto"/>
        <w:jc w:val="center"/>
        <w:outlineLvl w:val="1"/>
        <w:rPr>
          <w:rFonts w:ascii="Times New Roman" w:hAnsi="Times New Roman"/>
          <w:b/>
          <w:bCs/>
          <w:iCs/>
          <w:kern w:val="28"/>
          <w:sz w:val="20"/>
          <w:szCs w:val="20"/>
          <w:lang w:eastAsia="ru-RU"/>
        </w:rPr>
      </w:pPr>
      <w:bookmarkStart w:id="49" w:name="_Toc37759124"/>
      <w:bookmarkEnd w:id="48"/>
      <w:r w:rsidRPr="003E553C">
        <w:rPr>
          <w:rFonts w:ascii="Times New Roman" w:hAnsi="Times New Roman"/>
          <w:b/>
          <w:bCs/>
          <w:iCs/>
          <w:kern w:val="28"/>
          <w:sz w:val="20"/>
          <w:szCs w:val="20"/>
          <w:lang w:eastAsia="ru-RU"/>
        </w:rPr>
        <w:t>5.1. Общие положения</w:t>
      </w:r>
      <w:bookmarkEnd w:id="49"/>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5.1.1. Объектами нормирования благоустройства на территориях рекреационного назначения являются: зоны отдыха, парки,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5.1.2. Благоустройство </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 xml:space="preserve">амятников садово-паркового искусства </w:t>
      </w:r>
      <w:r w:rsidRPr="003E553C">
        <w:rPr>
          <w:rFonts w:ascii="Times New Roman" w:hAnsi="Times New Roman"/>
          <w:color w:val="000000"/>
          <w:sz w:val="20"/>
          <w:szCs w:val="20"/>
          <w:lang w:eastAsia="ru-RU"/>
        </w:rPr>
        <w:br/>
        <w:t xml:space="preserve">и архитектуры включает реконструкцию или реставрацию их исторического облика, планировки, озеленения. </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5.1.3. При реконструкции объектов рекреации рекомендуется предусматривать:</w:t>
      </w:r>
    </w:p>
    <w:p w:rsidR="00977B58" w:rsidRPr="003E553C" w:rsidRDefault="00977B58" w:rsidP="00977B58">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для парков: реконструкция планировочной структуры (на</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 xml:space="preserve">ример, изменение плотности </w:t>
      </w:r>
      <w:proofErr w:type="spellStart"/>
      <w:r w:rsidRPr="003E553C">
        <w:rPr>
          <w:rFonts w:ascii="Times New Roman" w:hAnsi="Times New Roman"/>
          <w:color w:val="000000"/>
          <w:sz w:val="20"/>
          <w:szCs w:val="20"/>
          <w:lang w:eastAsia="ru-RU"/>
        </w:rPr>
        <w:t>доро</w:t>
      </w:r>
      <w:r w:rsidRPr="003E553C">
        <w:rPr>
          <w:rFonts w:ascii="Times New Roman" w:hAnsi="Times New Roman"/>
          <w:sz w:val="20"/>
          <w:szCs w:val="20"/>
          <w:lang w:eastAsia="ru-RU"/>
        </w:rPr>
        <w:t>жн</w:t>
      </w:r>
      <w:r w:rsidRPr="003E553C">
        <w:rPr>
          <w:rFonts w:ascii="Times New Roman" w:hAnsi="Times New Roman"/>
          <w:color w:val="000000"/>
          <w:sz w:val="20"/>
          <w:szCs w:val="20"/>
          <w:lang w:eastAsia="ru-RU"/>
        </w:rPr>
        <w:t>о-</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ропиночной</w:t>
      </w:r>
      <w:proofErr w:type="spellEnd"/>
      <w:r w:rsidRPr="003E553C">
        <w:rPr>
          <w:rFonts w:ascii="Times New Roman" w:hAnsi="Times New Roman"/>
          <w:color w:val="000000"/>
          <w:sz w:val="20"/>
          <w:szCs w:val="20"/>
          <w:lang w:eastAsia="ru-RU"/>
        </w:rPr>
        <w:t xml:space="preserve"> сети), </w:t>
      </w:r>
      <w:proofErr w:type="spellStart"/>
      <w:r w:rsidRPr="003E553C">
        <w:rPr>
          <w:rFonts w:ascii="Times New Roman" w:hAnsi="Times New Roman"/>
          <w:color w:val="000000"/>
          <w:sz w:val="20"/>
          <w:szCs w:val="20"/>
          <w:lang w:eastAsia="ru-RU"/>
        </w:rPr>
        <w:t>разреживание</w:t>
      </w:r>
      <w:proofErr w:type="spellEnd"/>
      <w:r w:rsidRPr="003E553C">
        <w:rPr>
          <w:rFonts w:ascii="Times New Roman" w:hAnsi="Times New Roman"/>
          <w:color w:val="000000"/>
          <w:sz w:val="20"/>
          <w:szCs w:val="20"/>
          <w:lang w:eastAsia="ru-RU"/>
        </w:rPr>
        <w:t xml:space="preserve"> участков с повышенной плотностью насаждений, удаление больных, старых, недекоративных деревьев и растений малоценных видов</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их замена на декоративно-лиственные и красиво</w:t>
      </w:r>
      <w:r w:rsidRPr="003E553C">
        <w:rPr>
          <w:rFonts w:ascii="Times New Roman" w:hAnsi="Times New Roman"/>
          <w:sz w:val="20"/>
          <w:szCs w:val="20"/>
          <w:lang w:eastAsia="ru-RU"/>
        </w:rPr>
        <w:t>ц</w:t>
      </w:r>
      <w:r w:rsidRPr="003E553C">
        <w:rPr>
          <w:rFonts w:ascii="Times New Roman" w:hAnsi="Times New Roman"/>
          <w:color w:val="000000"/>
          <w:sz w:val="20"/>
          <w:szCs w:val="20"/>
          <w:lang w:eastAsia="ru-RU"/>
        </w:rPr>
        <w:t>ве</w:t>
      </w:r>
      <w:r w:rsidRPr="003E553C">
        <w:rPr>
          <w:rFonts w:ascii="Times New Roman" w:hAnsi="Times New Roman"/>
          <w:sz w:val="20"/>
          <w:szCs w:val="20"/>
          <w:lang w:eastAsia="ru-RU"/>
        </w:rPr>
        <w:t>тущ</w:t>
      </w:r>
      <w:r w:rsidRPr="003E553C">
        <w:rPr>
          <w:rFonts w:ascii="Times New Roman" w:hAnsi="Times New Roman"/>
          <w:color w:val="000000"/>
          <w:sz w:val="20"/>
          <w:szCs w:val="20"/>
          <w:lang w:eastAsia="ru-RU"/>
        </w:rPr>
        <w:t>ие формы деревьев и кустарников</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организация п</w:t>
      </w:r>
      <w:r w:rsidRPr="003E553C">
        <w:rPr>
          <w:rFonts w:ascii="Times New Roman" w:hAnsi="Times New Roman"/>
          <w:sz w:val="20"/>
          <w:szCs w:val="20"/>
          <w:lang w:eastAsia="ru-RU"/>
        </w:rPr>
        <w:t>л</w:t>
      </w:r>
      <w:r w:rsidRPr="003E553C">
        <w:rPr>
          <w:rFonts w:ascii="Times New Roman" w:hAnsi="Times New Roman"/>
          <w:color w:val="000000"/>
          <w:sz w:val="20"/>
          <w:szCs w:val="20"/>
          <w:lang w:eastAsia="ru-RU"/>
        </w:rPr>
        <w:t>ощадок отдыха, детских площадок;</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5</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.4. Проектирование инженерных коммуникаций на терри</w:t>
      </w:r>
      <w:r w:rsidRPr="003E553C">
        <w:rPr>
          <w:rFonts w:ascii="Times New Roman" w:hAnsi="Times New Roman"/>
          <w:sz w:val="20"/>
          <w:szCs w:val="20"/>
          <w:lang w:eastAsia="ru-RU"/>
        </w:rPr>
        <w:t>то</w:t>
      </w:r>
      <w:r w:rsidRPr="003E553C">
        <w:rPr>
          <w:rFonts w:ascii="Times New Roman" w:hAnsi="Times New Roman"/>
          <w:color w:val="000000"/>
          <w:sz w:val="20"/>
          <w:szCs w:val="20"/>
          <w:lang w:eastAsia="ru-RU"/>
        </w:rPr>
        <w:t xml:space="preserve">риях рекреационного назначения рекомендуется вести с учетом экологических особенностей территории. </w:t>
      </w:r>
    </w:p>
    <w:p w:rsidR="00977B58" w:rsidRPr="003E553C" w:rsidRDefault="00977B58" w:rsidP="00977B58">
      <w:pPr>
        <w:widowControl w:val="0"/>
        <w:autoSpaceDE w:val="0"/>
        <w:autoSpaceDN w:val="0"/>
        <w:adjustRightInd w:val="0"/>
        <w:spacing w:before="120" w:after="120" w:line="240" w:lineRule="auto"/>
        <w:jc w:val="center"/>
        <w:outlineLvl w:val="1"/>
        <w:rPr>
          <w:rFonts w:ascii="Times New Roman" w:hAnsi="Times New Roman"/>
          <w:b/>
          <w:bCs/>
          <w:iCs/>
          <w:kern w:val="28"/>
          <w:sz w:val="20"/>
          <w:szCs w:val="20"/>
          <w:lang w:eastAsia="ru-RU"/>
        </w:rPr>
      </w:pPr>
      <w:bookmarkStart w:id="50" w:name="_Toc37759126"/>
      <w:r w:rsidRPr="003E553C">
        <w:rPr>
          <w:rFonts w:ascii="Times New Roman" w:hAnsi="Times New Roman"/>
          <w:b/>
          <w:bCs/>
          <w:iCs/>
          <w:kern w:val="28"/>
          <w:sz w:val="20"/>
          <w:szCs w:val="20"/>
          <w:lang w:eastAsia="ru-RU"/>
        </w:rPr>
        <w:t>5.2. Парки</w:t>
      </w:r>
      <w:bookmarkEnd w:id="50"/>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5.2</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 xml:space="preserve"> На территории поселения проектируются следующие виды парков: многофункциональные парки, парки жилых районов. Проектирование благоустройства парка зависит от его функционального назначения. </w:t>
      </w:r>
      <w:r w:rsidRPr="003E553C">
        <w:rPr>
          <w:rFonts w:ascii="Times New Roman" w:hAnsi="Times New Roman"/>
          <w:color w:val="000000"/>
          <w:sz w:val="20"/>
          <w:szCs w:val="20"/>
          <w:lang w:eastAsia="ru-RU"/>
        </w:rPr>
        <w:br/>
      </w: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Многофункциональный парк</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5.2.2. Многофункциональный парк предназнач</w:t>
      </w:r>
      <w:r w:rsidRPr="003E553C">
        <w:rPr>
          <w:rFonts w:ascii="Times New Roman" w:hAnsi="Times New Roman"/>
          <w:sz w:val="20"/>
          <w:szCs w:val="20"/>
          <w:lang w:eastAsia="ru-RU"/>
        </w:rPr>
        <w:t>е</w:t>
      </w:r>
      <w:r w:rsidRPr="003E553C">
        <w:rPr>
          <w:rFonts w:ascii="Times New Roman" w:hAnsi="Times New Roman"/>
          <w:color w:val="000000"/>
          <w:sz w:val="20"/>
          <w:szCs w:val="20"/>
          <w:lang w:eastAsia="ru-RU"/>
        </w:rPr>
        <w:t>н для периодического массового отдыха</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развлечения, активного и тихого отдыха, устройства аттракционов для взрослых и детей.</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5.2.3.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w:t>
      </w:r>
      <w:r w:rsidRPr="003E553C">
        <w:rPr>
          <w:rFonts w:ascii="Times New Roman" w:hAnsi="Times New Roman"/>
          <w:sz w:val="20"/>
          <w:szCs w:val="20"/>
          <w:lang w:eastAsia="ru-RU"/>
        </w:rPr>
        <w:t>е</w:t>
      </w:r>
      <w:r w:rsidRPr="003E553C">
        <w:rPr>
          <w:rFonts w:ascii="Times New Roman" w:hAnsi="Times New Roman"/>
          <w:color w:val="000000"/>
          <w:sz w:val="20"/>
          <w:szCs w:val="20"/>
          <w:lang w:eastAsia="ru-RU"/>
        </w:rPr>
        <w:t xml:space="preserve">ты и др.). Мероприятия благоустройства и плотность дорожек в различных зонах парка должны соответствовать допустимой рекреационной нагрузке (таблица 1, </w:t>
      </w:r>
      <w:r w:rsidRPr="003E553C">
        <w:rPr>
          <w:rFonts w:ascii="Times New Roman" w:hAnsi="Times New Roman"/>
          <w:sz w:val="20"/>
          <w:szCs w:val="20"/>
          <w:lang w:eastAsia="ru-RU"/>
        </w:rPr>
        <w:t>Приложения № 3</w:t>
      </w:r>
      <w:r w:rsidRPr="003E553C">
        <w:rPr>
          <w:rFonts w:ascii="Times New Roman" w:hAnsi="Times New Roman"/>
          <w:color w:val="000000"/>
          <w:sz w:val="20"/>
          <w:szCs w:val="20"/>
          <w:lang w:eastAsia="ru-RU"/>
        </w:rPr>
        <w:t xml:space="preserve">). Назначение и размеры площадок, вместимость парковых сооружений рекомендуется проектировать с учетом таблицы 2 Приложения </w:t>
      </w:r>
      <w:hyperlink w:anchor="PO0000632" w:tooltip="Приложение Е" w:history="1">
        <w:r w:rsidRPr="003E553C">
          <w:rPr>
            <w:rFonts w:ascii="Times New Roman" w:hAnsi="Times New Roman"/>
            <w:sz w:val="20"/>
            <w:szCs w:val="20"/>
            <w:lang w:eastAsia="ru-RU"/>
          </w:rPr>
          <w:t>3</w:t>
        </w:r>
      </w:hyperlink>
      <w:r w:rsidRPr="003E553C">
        <w:rPr>
          <w:rFonts w:ascii="Times New Roman" w:hAnsi="Times New Roman"/>
          <w:color w:val="000000"/>
          <w:sz w:val="20"/>
          <w:szCs w:val="20"/>
          <w:lang w:eastAsia="ru-RU"/>
        </w:rPr>
        <w:t>.</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5.2.4. </w:t>
      </w:r>
      <w:proofErr w:type="gramStart"/>
      <w:r w:rsidRPr="003E553C">
        <w:rPr>
          <w:rFonts w:ascii="Times New Roman" w:hAnsi="Times New Roman"/>
          <w:color w:val="000000"/>
          <w:sz w:val="20"/>
          <w:szCs w:val="20"/>
          <w:lang w:eastAsia="ru-RU"/>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w:t>
      </w:r>
      <w:r w:rsidRPr="003E553C">
        <w:rPr>
          <w:rFonts w:ascii="Times New Roman" w:hAnsi="Times New Roman"/>
          <w:sz w:val="20"/>
          <w:szCs w:val="20"/>
          <w:lang w:eastAsia="ru-RU"/>
        </w:rPr>
        <w:t>л</w:t>
      </w:r>
      <w:r w:rsidRPr="003E553C">
        <w:rPr>
          <w:rFonts w:ascii="Times New Roman" w:hAnsi="Times New Roman"/>
          <w:color w:val="000000"/>
          <w:sz w:val="20"/>
          <w:szCs w:val="20"/>
          <w:lang w:eastAsia="ru-RU"/>
        </w:rPr>
        <w:t>ощадок (кроме спортивных и детских)</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элементы сопряжения поверхностей, озеленение, элементы декоративно-прикладного оформления</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водные устройства (водоемы, фонтаны), скамьи, урны и малые контей</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еры для мусора,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w:t>
      </w: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екоративного</w:t>
      </w:r>
      <w:r w:rsidRPr="003E553C">
        <w:rPr>
          <w:rFonts w:ascii="Times New Roman" w:hAnsi="Times New Roman"/>
          <w:sz w:val="20"/>
          <w:szCs w:val="20"/>
          <w:lang w:eastAsia="ru-RU"/>
        </w:rPr>
        <w:t>, о</w:t>
      </w:r>
      <w:r w:rsidRPr="003E553C">
        <w:rPr>
          <w:rFonts w:ascii="Times New Roman" w:hAnsi="Times New Roman"/>
          <w:color w:val="000000"/>
          <w:sz w:val="20"/>
          <w:szCs w:val="20"/>
          <w:lang w:eastAsia="ru-RU"/>
        </w:rPr>
        <w:t>свещения, носители</w:t>
      </w:r>
      <w:proofErr w:type="gramEnd"/>
      <w:r w:rsidRPr="003E553C">
        <w:rPr>
          <w:rFonts w:ascii="Times New Roman" w:hAnsi="Times New Roman"/>
          <w:color w:val="000000"/>
          <w:sz w:val="20"/>
          <w:szCs w:val="20"/>
          <w:lang w:eastAsia="ru-RU"/>
        </w:rPr>
        <w:t xml:space="preserve"> информации о зоне парка или о парке в целом.</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5.2.4.1. </w:t>
      </w:r>
      <w:proofErr w:type="gramStart"/>
      <w:r w:rsidRPr="003E553C">
        <w:rPr>
          <w:rFonts w:ascii="Times New Roman" w:hAnsi="Times New Roman"/>
          <w:color w:val="000000"/>
          <w:sz w:val="20"/>
          <w:szCs w:val="20"/>
          <w:lang w:eastAsia="ru-RU"/>
        </w:rPr>
        <w:t xml:space="preserve">Рекомендуется применение различных видов и </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риемов озеленения: вертикального (</w:t>
      </w:r>
      <w:proofErr w:type="spellStart"/>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ергол</w:t>
      </w:r>
      <w:r w:rsidRPr="003E553C">
        <w:rPr>
          <w:rFonts w:ascii="Times New Roman" w:hAnsi="Times New Roman"/>
          <w:sz w:val="20"/>
          <w:szCs w:val="20"/>
          <w:lang w:eastAsia="ru-RU"/>
        </w:rPr>
        <w:t>ы</w:t>
      </w:r>
      <w:proofErr w:type="spellEnd"/>
      <w:r w:rsidRPr="003E553C">
        <w:rPr>
          <w:rFonts w:ascii="Times New Roman" w:hAnsi="Times New Roman"/>
          <w:color w:val="000000"/>
          <w:sz w:val="20"/>
          <w:szCs w:val="20"/>
          <w:lang w:eastAsia="ru-RU"/>
        </w:rPr>
        <w:t>, трельяжи, шпалеры), мобильного (контейнеры, вазоны), создание декоративных композиций из деревьев, кустарников, цветочного оформления, экзо</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ических видов растений.</w:t>
      </w:r>
      <w:proofErr w:type="gramEnd"/>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5.2.4.2. Возможно размещение некапитальных нестационарных сооружений мелкорозничной торговли и питания.</w:t>
      </w: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Парк жилого района</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5.2.5. Парк жилого района обычно </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оложен спортивный ком</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лекс жилого района, детские спортивно-игровые комплексы, места для катания на роликах.</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5.2.6. 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5.2.7. При озеле</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977B58" w:rsidRPr="003E553C" w:rsidRDefault="00977B58" w:rsidP="00977B58">
      <w:pPr>
        <w:widowControl w:val="0"/>
        <w:autoSpaceDE w:val="0"/>
        <w:autoSpaceDN w:val="0"/>
        <w:adjustRightInd w:val="0"/>
        <w:spacing w:before="120" w:after="120" w:line="240" w:lineRule="auto"/>
        <w:jc w:val="center"/>
        <w:outlineLvl w:val="1"/>
        <w:rPr>
          <w:rFonts w:ascii="Times New Roman" w:hAnsi="Times New Roman"/>
          <w:b/>
          <w:bCs/>
          <w:iCs/>
          <w:kern w:val="28"/>
          <w:sz w:val="20"/>
          <w:szCs w:val="20"/>
          <w:lang w:eastAsia="ru-RU"/>
        </w:rPr>
      </w:pPr>
      <w:bookmarkStart w:id="51" w:name="_Toc37759128"/>
      <w:r w:rsidRPr="003E553C">
        <w:rPr>
          <w:rFonts w:ascii="Times New Roman" w:hAnsi="Times New Roman"/>
          <w:b/>
          <w:bCs/>
          <w:iCs/>
          <w:kern w:val="28"/>
          <w:sz w:val="20"/>
          <w:szCs w:val="20"/>
          <w:lang w:eastAsia="ru-RU"/>
        </w:rPr>
        <w:t>5.5. Скверы</w:t>
      </w:r>
      <w:bookmarkEnd w:id="51"/>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lastRenderedPageBreak/>
        <w:t>5.5.1. Скверы обычно предназначены для организации кратковременного отдыха, прогулок, транзитных пешеходных передвижений.</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bookmarkStart w:id="52" w:name="PO0000456"/>
      <w:r w:rsidRPr="003E553C">
        <w:rPr>
          <w:rFonts w:ascii="Times New Roman" w:hAnsi="Times New Roman"/>
          <w:color w:val="000000"/>
          <w:sz w:val="20"/>
          <w:szCs w:val="20"/>
          <w:lang w:eastAsia="ru-RU"/>
        </w:rPr>
        <w:t>5.5.2. Как правило, обязательный перечень элементов благоустройства на территории скверов включает: твердые виды покрытия дорожек и площадок</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элементы сопряжения поверхностей</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озеленение</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скамьи</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урны или малые контейнеры для мусора, осветительное оборудование, оборудование архитектурно-декоративного освещения.</w:t>
      </w:r>
    </w:p>
    <w:bookmarkEnd w:id="52"/>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5.5.2.1. Рекомендуется проектировать покрытие дорожек преимущественно в ви</w:t>
      </w: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е плиточного мощения, предусматривать колористическое решение покрытия, размещен</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е элементов декоративно-прикладного оформления, низких декоративных ограждений.</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5.5.2.2. При озеленении скверов рекомендуется предусматривать полосы насаждений, изолирующих внутренние территории скверов от улиц. </w:t>
      </w:r>
    </w:p>
    <w:p w:rsidR="00977B58" w:rsidRPr="003E553C" w:rsidRDefault="00977B58" w:rsidP="00977B58">
      <w:pPr>
        <w:widowControl w:val="0"/>
        <w:autoSpaceDE w:val="0"/>
        <w:autoSpaceDN w:val="0"/>
        <w:adjustRightInd w:val="0"/>
        <w:spacing w:before="120" w:after="120" w:line="240" w:lineRule="auto"/>
        <w:jc w:val="center"/>
        <w:outlineLvl w:val="0"/>
        <w:rPr>
          <w:rFonts w:ascii="Times New Roman" w:hAnsi="Times New Roman"/>
          <w:b/>
          <w:bCs/>
          <w:kern w:val="28"/>
          <w:sz w:val="20"/>
          <w:szCs w:val="20"/>
          <w:lang w:eastAsia="ru-RU"/>
        </w:rPr>
      </w:pPr>
      <w:bookmarkStart w:id="53" w:name="_Toc37759129"/>
    </w:p>
    <w:p w:rsidR="00977B58" w:rsidRPr="003E553C" w:rsidRDefault="00977B58" w:rsidP="00977B58">
      <w:pPr>
        <w:widowControl w:val="0"/>
        <w:autoSpaceDE w:val="0"/>
        <w:autoSpaceDN w:val="0"/>
        <w:adjustRightInd w:val="0"/>
        <w:spacing w:before="120" w:after="120" w:line="240" w:lineRule="auto"/>
        <w:jc w:val="center"/>
        <w:outlineLvl w:val="0"/>
        <w:rPr>
          <w:rFonts w:ascii="Times New Roman" w:hAnsi="Times New Roman"/>
          <w:b/>
          <w:bCs/>
          <w:kern w:val="28"/>
          <w:sz w:val="20"/>
          <w:szCs w:val="20"/>
          <w:lang w:eastAsia="ru-RU"/>
        </w:rPr>
      </w:pPr>
    </w:p>
    <w:p w:rsidR="00977B58" w:rsidRPr="003E553C" w:rsidRDefault="00977B58" w:rsidP="00977B58">
      <w:pPr>
        <w:widowControl w:val="0"/>
        <w:autoSpaceDE w:val="0"/>
        <w:autoSpaceDN w:val="0"/>
        <w:adjustRightInd w:val="0"/>
        <w:spacing w:before="120" w:after="120" w:line="240" w:lineRule="auto"/>
        <w:jc w:val="center"/>
        <w:outlineLvl w:val="0"/>
        <w:rPr>
          <w:rFonts w:ascii="Times New Roman" w:hAnsi="Times New Roman"/>
          <w:b/>
          <w:bCs/>
          <w:kern w:val="28"/>
          <w:sz w:val="20"/>
          <w:szCs w:val="20"/>
          <w:lang w:eastAsia="ru-RU"/>
        </w:rPr>
      </w:pPr>
      <w:r w:rsidRPr="003E553C">
        <w:rPr>
          <w:rFonts w:ascii="Times New Roman" w:hAnsi="Times New Roman"/>
          <w:b/>
          <w:bCs/>
          <w:kern w:val="28"/>
          <w:sz w:val="20"/>
          <w:szCs w:val="20"/>
          <w:lang w:eastAsia="ru-RU"/>
        </w:rPr>
        <w:t>Раздел 6. БЛАГОУСТРОЙСТВО НА ТЕРРИТОРИЯХ ПРОИЗВОДСТВЕННОГО НАЗНАЧЕНИЯ</w:t>
      </w:r>
      <w:bookmarkEnd w:id="53"/>
    </w:p>
    <w:p w:rsidR="00977B58" w:rsidRPr="003E553C" w:rsidRDefault="00977B58" w:rsidP="00977B58">
      <w:pPr>
        <w:widowControl w:val="0"/>
        <w:autoSpaceDE w:val="0"/>
        <w:autoSpaceDN w:val="0"/>
        <w:adjustRightInd w:val="0"/>
        <w:spacing w:before="120" w:after="120" w:line="240" w:lineRule="auto"/>
        <w:jc w:val="center"/>
        <w:outlineLvl w:val="1"/>
        <w:rPr>
          <w:rFonts w:ascii="Times New Roman" w:hAnsi="Times New Roman"/>
          <w:b/>
          <w:bCs/>
          <w:iCs/>
          <w:kern w:val="28"/>
          <w:sz w:val="20"/>
          <w:szCs w:val="20"/>
          <w:lang w:eastAsia="ru-RU"/>
        </w:rPr>
      </w:pPr>
      <w:bookmarkStart w:id="54" w:name="_Toc37759132"/>
      <w:r w:rsidRPr="003E553C">
        <w:rPr>
          <w:rFonts w:ascii="Times New Roman" w:hAnsi="Times New Roman"/>
          <w:b/>
          <w:bCs/>
          <w:iCs/>
          <w:kern w:val="28"/>
          <w:sz w:val="20"/>
          <w:szCs w:val="20"/>
          <w:lang w:eastAsia="ru-RU"/>
        </w:rPr>
        <w:t>6.1. Озелененные территории санитарно-защитных зон</w:t>
      </w:r>
      <w:bookmarkEnd w:id="54"/>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6.1.1.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3E553C">
        <w:rPr>
          <w:rFonts w:ascii="Times New Roman" w:hAnsi="Times New Roman"/>
          <w:color w:val="000000"/>
          <w:sz w:val="20"/>
          <w:szCs w:val="20"/>
          <w:lang w:eastAsia="ru-RU"/>
        </w:rPr>
        <w:t>СанПиН</w:t>
      </w:r>
      <w:proofErr w:type="spellEnd"/>
      <w:r w:rsidRPr="003E553C">
        <w:rPr>
          <w:rFonts w:ascii="Times New Roman" w:hAnsi="Times New Roman"/>
          <w:color w:val="000000"/>
          <w:sz w:val="20"/>
          <w:szCs w:val="20"/>
          <w:lang w:eastAsia="ru-RU"/>
        </w:rPr>
        <w:t xml:space="preserve"> 2.2.1/2.1.1.1200.</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6.1.2.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w:t>
      </w:r>
      <w:r w:rsidRPr="003E553C">
        <w:rPr>
          <w:rFonts w:ascii="Times New Roman" w:hAnsi="Times New Roman"/>
          <w:sz w:val="20"/>
          <w:szCs w:val="20"/>
          <w:lang w:eastAsia="ru-RU"/>
        </w:rPr>
        <w:t xml:space="preserve">и </w:t>
      </w:r>
      <w:r w:rsidRPr="003E553C">
        <w:rPr>
          <w:rFonts w:ascii="Times New Roman" w:hAnsi="Times New Roman"/>
          <w:color w:val="000000"/>
          <w:sz w:val="20"/>
          <w:szCs w:val="20"/>
          <w:lang w:eastAsia="ru-RU"/>
        </w:rPr>
        <w:t>территориями (бортовой камень</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подпорные стенки, др.), элементы защиты насаждений и участков озеленения.</w:t>
      </w:r>
    </w:p>
    <w:p w:rsidR="00977B58" w:rsidRPr="003E553C" w:rsidRDefault="00977B58" w:rsidP="00977B58">
      <w:pPr>
        <w:widowControl w:val="0"/>
        <w:autoSpaceDE w:val="0"/>
        <w:autoSpaceDN w:val="0"/>
        <w:adjustRightInd w:val="0"/>
        <w:spacing w:before="120" w:after="120" w:line="240" w:lineRule="auto"/>
        <w:jc w:val="center"/>
        <w:outlineLvl w:val="0"/>
        <w:rPr>
          <w:rFonts w:ascii="Times New Roman" w:hAnsi="Times New Roman"/>
          <w:b/>
          <w:bCs/>
          <w:kern w:val="28"/>
          <w:sz w:val="20"/>
          <w:szCs w:val="20"/>
          <w:lang w:eastAsia="ru-RU"/>
        </w:rPr>
      </w:pPr>
      <w:bookmarkStart w:id="55" w:name="_Toc37759133"/>
      <w:r w:rsidRPr="003E553C">
        <w:rPr>
          <w:rFonts w:ascii="Times New Roman" w:hAnsi="Times New Roman"/>
          <w:b/>
          <w:bCs/>
          <w:kern w:val="28"/>
          <w:sz w:val="20"/>
          <w:szCs w:val="20"/>
          <w:lang w:eastAsia="ru-RU"/>
        </w:rPr>
        <w:t xml:space="preserve">Раздел 7. ОБЪЕКТЫ БЛАГОУСТРОЙСТВА НА ТЕРРИТОРИЯХ ТРАНСПОРТНЫХ И ИНЖЕНЕРНЫХ КОММУНИКАЦИЙ </w:t>
      </w:r>
      <w:bookmarkEnd w:id="55"/>
    </w:p>
    <w:p w:rsidR="00977B58" w:rsidRPr="003E553C" w:rsidRDefault="00977B58" w:rsidP="00977B58">
      <w:pPr>
        <w:widowControl w:val="0"/>
        <w:autoSpaceDE w:val="0"/>
        <w:autoSpaceDN w:val="0"/>
        <w:adjustRightInd w:val="0"/>
        <w:spacing w:before="120" w:after="120" w:line="240" w:lineRule="auto"/>
        <w:jc w:val="center"/>
        <w:outlineLvl w:val="1"/>
        <w:rPr>
          <w:rFonts w:ascii="Times New Roman" w:hAnsi="Times New Roman"/>
          <w:b/>
          <w:bCs/>
          <w:iCs/>
          <w:kern w:val="28"/>
          <w:sz w:val="20"/>
          <w:szCs w:val="20"/>
          <w:lang w:eastAsia="ru-RU"/>
        </w:rPr>
      </w:pPr>
      <w:bookmarkStart w:id="56" w:name="_Toc37759134"/>
      <w:r w:rsidRPr="003E553C">
        <w:rPr>
          <w:rFonts w:ascii="Times New Roman" w:hAnsi="Times New Roman"/>
          <w:b/>
          <w:bCs/>
          <w:iCs/>
          <w:kern w:val="28"/>
          <w:sz w:val="20"/>
          <w:szCs w:val="20"/>
          <w:lang w:eastAsia="ru-RU"/>
        </w:rPr>
        <w:t>7.1. Общие положения</w:t>
      </w:r>
      <w:bookmarkEnd w:id="56"/>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7.1.1. Объектами нормирования благоустройства на территориях </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ранспорт</w:t>
      </w:r>
      <w:r w:rsidRPr="003E553C">
        <w:rPr>
          <w:rFonts w:ascii="Times New Roman" w:hAnsi="Times New Roman"/>
          <w:sz w:val="20"/>
          <w:szCs w:val="20"/>
          <w:lang w:eastAsia="ru-RU"/>
        </w:rPr>
        <w:t>ны</w:t>
      </w:r>
      <w:r w:rsidRPr="003E553C">
        <w:rPr>
          <w:rFonts w:ascii="Times New Roman" w:hAnsi="Times New Roman"/>
          <w:color w:val="000000"/>
          <w:sz w:val="20"/>
          <w:szCs w:val="20"/>
          <w:lang w:eastAsia="ru-RU"/>
        </w:rPr>
        <w:t>х коммуникаций</w:t>
      </w:r>
      <w:r w:rsidRPr="003E553C">
        <w:rPr>
          <w:rFonts w:ascii="Times New Roman" w:hAnsi="Times New Roman"/>
          <w:sz w:val="20"/>
          <w:szCs w:val="20"/>
          <w:lang w:eastAsia="ru-RU"/>
        </w:rPr>
        <w:t xml:space="preserve"> населенного пункта</w:t>
      </w:r>
      <w:r w:rsidRPr="003E553C">
        <w:rPr>
          <w:rFonts w:ascii="Times New Roman" w:hAnsi="Times New Roman"/>
          <w:color w:val="000000"/>
          <w:sz w:val="20"/>
          <w:szCs w:val="20"/>
          <w:lang w:eastAsia="ru-RU"/>
        </w:rPr>
        <w:t xml:space="preserve"> обычно является улич</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о-дорожна</w:t>
      </w:r>
      <w:r w:rsidRPr="003E553C">
        <w:rPr>
          <w:rFonts w:ascii="Times New Roman" w:hAnsi="Times New Roman"/>
          <w:sz w:val="20"/>
          <w:szCs w:val="20"/>
          <w:lang w:eastAsia="ru-RU"/>
        </w:rPr>
        <w:t>я</w:t>
      </w:r>
      <w:r w:rsidRPr="003E553C">
        <w:rPr>
          <w:rFonts w:ascii="Times New Roman" w:hAnsi="Times New Roman"/>
          <w:color w:val="000000"/>
          <w:sz w:val="20"/>
          <w:szCs w:val="20"/>
          <w:lang w:eastAsia="ru-RU"/>
        </w:rPr>
        <w:t xml:space="preserve"> сеть (</w:t>
      </w:r>
      <w:r w:rsidRPr="003E553C">
        <w:rPr>
          <w:rFonts w:ascii="Times New Roman" w:hAnsi="Times New Roman"/>
          <w:sz w:val="20"/>
          <w:szCs w:val="20"/>
          <w:lang w:eastAsia="ru-RU"/>
        </w:rPr>
        <w:t>УД</w:t>
      </w:r>
      <w:r w:rsidRPr="003E553C">
        <w:rPr>
          <w:rFonts w:ascii="Times New Roman" w:hAnsi="Times New Roman"/>
          <w:color w:val="000000"/>
          <w:sz w:val="20"/>
          <w:szCs w:val="20"/>
          <w:lang w:eastAsia="ru-RU"/>
        </w:rPr>
        <w:t xml:space="preserve">С) населенного пункта в границах красных линий, пешеходные  переходы различных типов. Проектирование </w:t>
      </w:r>
      <w:proofErr w:type="gramStart"/>
      <w:r w:rsidRPr="003E553C">
        <w:rPr>
          <w:rFonts w:ascii="Times New Roman" w:hAnsi="Times New Roman"/>
          <w:color w:val="000000"/>
          <w:sz w:val="20"/>
          <w:szCs w:val="20"/>
          <w:lang w:eastAsia="ru-RU"/>
        </w:rPr>
        <w:t>благоустройства</w:t>
      </w:r>
      <w:proofErr w:type="gramEnd"/>
      <w:r w:rsidRPr="003E553C">
        <w:rPr>
          <w:rFonts w:ascii="Times New Roman" w:hAnsi="Times New Roman"/>
          <w:color w:val="000000"/>
          <w:sz w:val="20"/>
          <w:szCs w:val="20"/>
          <w:lang w:eastAsia="ru-RU"/>
        </w:rPr>
        <w:t xml:space="preserve"> возможно производить на сеть улиц определенной категории, отдел</w:t>
      </w:r>
      <w:r w:rsidRPr="003E553C">
        <w:rPr>
          <w:rFonts w:ascii="Times New Roman" w:hAnsi="Times New Roman"/>
          <w:sz w:val="20"/>
          <w:szCs w:val="20"/>
          <w:lang w:eastAsia="ru-RU"/>
        </w:rPr>
        <w:t>ь</w:t>
      </w:r>
      <w:r w:rsidRPr="003E553C">
        <w:rPr>
          <w:rFonts w:ascii="Times New Roman" w:hAnsi="Times New Roman"/>
          <w:color w:val="000000"/>
          <w:sz w:val="20"/>
          <w:szCs w:val="20"/>
          <w:lang w:eastAsia="ru-RU"/>
        </w:rPr>
        <w:t>ную улицу или площа</w:t>
      </w:r>
      <w:r w:rsidRPr="003E553C">
        <w:rPr>
          <w:rFonts w:ascii="Times New Roman" w:hAnsi="Times New Roman"/>
          <w:sz w:val="20"/>
          <w:szCs w:val="20"/>
          <w:lang w:eastAsia="ru-RU"/>
        </w:rPr>
        <w:t>дь</w:t>
      </w:r>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ч</w:t>
      </w:r>
      <w:r w:rsidRPr="003E553C">
        <w:rPr>
          <w:rFonts w:ascii="Times New Roman" w:hAnsi="Times New Roman"/>
          <w:color w:val="000000"/>
          <w:sz w:val="20"/>
          <w:szCs w:val="20"/>
          <w:lang w:eastAsia="ru-RU"/>
        </w:rPr>
        <w:t>аст</w:t>
      </w:r>
      <w:r w:rsidRPr="003E553C">
        <w:rPr>
          <w:rFonts w:ascii="Times New Roman" w:hAnsi="Times New Roman"/>
          <w:sz w:val="20"/>
          <w:szCs w:val="20"/>
          <w:lang w:eastAsia="ru-RU"/>
        </w:rPr>
        <w:t>ь</w:t>
      </w:r>
      <w:r w:rsidRPr="003E553C">
        <w:rPr>
          <w:rFonts w:ascii="Times New Roman" w:hAnsi="Times New Roman"/>
          <w:color w:val="000000"/>
          <w:sz w:val="20"/>
          <w:szCs w:val="20"/>
          <w:lang w:eastAsia="ru-RU"/>
        </w:rPr>
        <w:t xml:space="preserve"> улицы или площади, транспортное сооружение.</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7.1.2.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7.1.3. Проектирование комплексного благоустройства на территориях транспортных и инженерных коммуникаций следует вести с учетом  </w:t>
      </w:r>
      <w:proofErr w:type="spellStart"/>
      <w:r w:rsidRPr="003E553C">
        <w:rPr>
          <w:rFonts w:ascii="Times New Roman" w:hAnsi="Times New Roman"/>
          <w:color w:val="000000"/>
          <w:sz w:val="20"/>
          <w:szCs w:val="20"/>
          <w:lang w:eastAsia="ru-RU"/>
        </w:rPr>
        <w:t>СНиП</w:t>
      </w:r>
      <w:proofErr w:type="spellEnd"/>
      <w:r w:rsidRPr="003E553C">
        <w:rPr>
          <w:rFonts w:ascii="Times New Roman" w:hAnsi="Times New Roman"/>
          <w:color w:val="000000"/>
          <w:sz w:val="20"/>
          <w:szCs w:val="20"/>
          <w:lang w:eastAsia="ru-RU"/>
        </w:rPr>
        <w:t xml:space="preserve"> 35-01, </w:t>
      </w:r>
      <w:proofErr w:type="spellStart"/>
      <w:r w:rsidRPr="003E553C">
        <w:rPr>
          <w:rFonts w:ascii="Times New Roman" w:hAnsi="Times New Roman"/>
          <w:color w:val="000000"/>
          <w:sz w:val="20"/>
          <w:szCs w:val="20"/>
          <w:lang w:eastAsia="ru-RU"/>
        </w:rPr>
        <w:t>СНиП</w:t>
      </w:r>
      <w:proofErr w:type="spellEnd"/>
      <w:r w:rsidRPr="003E553C">
        <w:rPr>
          <w:rFonts w:ascii="Times New Roman" w:hAnsi="Times New Roman"/>
          <w:color w:val="000000"/>
          <w:sz w:val="20"/>
          <w:szCs w:val="20"/>
          <w:lang w:eastAsia="ru-RU"/>
        </w:rPr>
        <w:t xml:space="preserve"> 2.05.02, </w:t>
      </w:r>
      <w:r w:rsidRPr="003E553C">
        <w:rPr>
          <w:rFonts w:ascii="Times New Roman" w:hAnsi="Times New Roman"/>
          <w:sz w:val="20"/>
          <w:szCs w:val="20"/>
          <w:lang w:eastAsia="ru-RU"/>
        </w:rPr>
        <w:t xml:space="preserve">ГОСТ </w:t>
      </w:r>
      <w:proofErr w:type="gramStart"/>
      <w:r w:rsidRPr="003E553C">
        <w:rPr>
          <w:rFonts w:ascii="Times New Roman" w:hAnsi="Times New Roman"/>
          <w:sz w:val="20"/>
          <w:szCs w:val="20"/>
          <w:lang w:eastAsia="ru-RU"/>
        </w:rPr>
        <w:t>Р</w:t>
      </w:r>
      <w:proofErr w:type="gramEnd"/>
      <w:r w:rsidRPr="003E553C">
        <w:rPr>
          <w:rFonts w:ascii="Times New Roman" w:hAnsi="Times New Roman"/>
          <w:sz w:val="20"/>
          <w:szCs w:val="20"/>
          <w:lang w:eastAsia="ru-RU"/>
        </w:rPr>
        <w:t xml:space="preserve"> 52289</w:t>
      </w:r>
      <w:r w:rsidRPr="003E553C">
        <w:rPr>
          <w:rFonts w:ascii="Times New Roman" w:hAnsi="Times New Roman"/>
          <w:color w:val="000000"/>
          <w:sz w:val="20"/>
          <w:szCs w:val="20"/>
          <w:lang w:eastAsia="ru-RU"/>
        </w:rPr>
        <w:t>, </w:t>
      </w:r>
      <w:r w:rsidRPr="003E553C">
        <w:rPr>
          <w:rFonts w:ascii="Times New Roman" w:hAnsi="Times New Roman"/>
          <w:sz w:val="20"/>
          <w:szCs w:val="20"/>
          <w:lang w:eastAsia="ru-RU"/>
        </w:rPr>
        <w:t>ГОСТ Р 52290-2004</w:t>
      </w:r>
      <w:r w:rsidRPr="003E553C">
        <w:rPr>
          <w:rFonts w:ascii="Times New Roman" w:hAnsi="Times New Roman"/>
          <w:color w:val="000000"/>
          <w:sz w:val="20"/>
          <w:szCs w:val="20"/>
          <w:lang w:eastAsia="ru-RU"/>
        </w:rPr>
        <w:t>,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977B58" w:rsidRPr="003E553C" w:rsidRDefault="00977B58" w:rsidP="00977B58">
      <w:pPr>
        <w:widowControl w:val="0"/>
        <w:autoSpaceDE w:val="0"/>
        <w:autoSpaceDN w:val="0"/>
        <w:adjustRightInd w:val="0"/>
        <w:spacing w:before="120" w:after="120" w:line="240" w:lineRule="auto"/>
        <w:jc w:val="center"/>
        <w:outlineLvl w:val="1"/>
        <w:rPr>
          <w:rFonts w:ascii="Times New Roman" w:hAnsi="Times New Roman"/>
          <w:b/>
          <w:bCs/>
          <w:iCs/>
          <w:kern w:val="28"/>
          <w:sz w:val="20"/>
          <w:szCs w:val="20"/>
          <w:lang w:eastAsia="ru-RU"/>
        </w:rPr>
      </w:pPr>
      <w:bookmarkStart w:id="57" w:name="_Toc37759135"/>
      <w:r w:rsidRPr="003E553C">
        <w:rPr>
          <w:rFonts w:ascii="Times New Roman" w:hAnsi="Times New Roman"/>
          <w:b/>
          <w:bCs/>
          <w:iCs/>
          <w:kern w:val="28"/>
          <w:sz w:val="20"/>
          <w:szCs w:val="20"/>
          <w:lang w:eastAsia="ru-RU"/>
        </w:rPr>
        <w:t>7.2. Улицы и дороги</w:t>
      </w:r>
      <w:bookmarkEnd w:id="57"/>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7.2.1. Улицы и дороги на территории населенного пункта по назначению и транспортным характеристикам обычно подразделяются на магис</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ральные улицы районного значения, улицы и дороги местного значения.</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bookmarkStart w:id="58" w:name="PO0000489"/>
      <w:r w:rsidRPr="003E553C">
        <w:rPr>
          <w:rFonts w:ascii="Times New Roman" w:hAnsi="Times New Roman"/>
          <w:color w:val="000000"/>
          <w:sz w:val="20"/>
          <w:szCs w:val="20"/>
          <w:lang w:eastAsia="ru-RU"/>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bookmarkEnd w:id="58"/>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w:t>
      </w:r>
      <w:bookmarkStart w:id="59" w:name="а"/>
      <w:r w:rsidRPr="003E553C">
        <w:rPr>
          <w:rFonts w:ascii="Times New Roman" w:hAnsi="Times New Roman"/>
          <w:color w:val="000000"/>
          <w:sz w:val="20"/>
          <w:szCs w:val="20"/>
          <w:lang w:eastAsia="ru-RU"/>
        </w:rPr>
        <w:t xml:space="preserve">в Приложении </w:t>
      </w:r>
      <w:bookmarkEnd w:id="59"/>
      <w:r w:rsidR="00DB6ADC" w:rsidRPr="003E553C">
        <w:rPr>
          <w:rFonts w:ascii="Times New Roman" w:hAnsi="Times New Roman"/>
          <w:sz w:val="20"/>
          <w:szCs w:val="20"/>
          <w:lang w:eastAsia="ru-RU"/>
        </w:rPr>
        <w:fldChar w:fldCharType="begin"/>
      </w:r>
      <w:r w:rsidRPr="003E553C">
        <w:rPr>
          <w:rFonts w:ascii="Times New Roman" w:hAnsi="Times New Roman"/>
          <w:sz w:val="20"/>
          <w:szCs w:val="20"/>
          <w:lang w:eastAsia="ru-RU"/>
        </w:rPr>
        <w:instrText xml:space="preserve"> HYPERLINK "" \l "прИ" \o "Приложение И" </w:instrText>
      </w:r>
      <w:r w:rsidR="00DB6ADC" w:rsidRPr="003E553C">
        <w:rPr>
          <w:rFonts w:ascii="Times New Roman" w:hAnsi="Times New Roman"/>
          <w:sz w:val="20"/>
          <w:szCs w:val="20"/>
          <w:lang w:eastAsia="ru-RU"/>
        </w:rPr>
        <w:fldChar w:fldCharType="separate"/>
      </w:r>
      <w:r w:rsidRPr="003E553C">
        <w:rPr>
          <w:rFonts w:ascii="Times New Roman" w:hAnsi="Times New Roman"/>
          <w:sz w:val="20"/>
          <w:szCs w:val="20"/>
          <w:lang w:eastAsia="ru-RU"/>
        </w:rPr>
        <w:t>4</w:t>
      </w:r>
      <w:r w:rsidR="00DB6ADC" w:rsidRPr="003E553C">
        <w:rPr>
          <w:rFonts w:ascii="Times New Roman" w:hAnsi="Times New Roman"/>
          <w:sz w:val="20"/>
          <w:szCs w:val="20"/>
          <w:lang w:eastAsia="ru-RU"/>
        </w:rPr>
        <w:fldChar w:fldCharType="end"/>
      </w:r>
      <w:r w:rsidRPr="003E553C">
        <w:rPr>
          <w:rFonts w:ascii="Times New Roman" w:hAnsi="Times New Roman"/>
          <w:color w:val="000000"/>
          <w:sz w:val="20"/>
          <w:szCs w:val="20"/>
          <w:lang w:eastAsia="ru-RU"/>
        </w:rPr>
        <w:t>.</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3E553C">
        <w:rPr>
          <w:rFonts w:ascii="Times New Roman" w:hAnsi="Times New Roman"/>
          <w:color w:val="000000"/>
          <w:sz w:val="20"/>
          <w:szCs w:val="20"/>
          <w:lang w:eastAsia="ru-RU"/>
        </w:rPr>
        <w:t>СНиПами</w:t>
      </w:r>
      <w:proofErr w:type="spellEnd"/>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w:t>
      </w:r>
      <w:hyperlink w:anchor="PO0000509" w:tooltip="Пункт 9.4.2" w:history="1">
        <w:r w:rsidRPr="003E553C">
          <w:rPr>
            <w:rFonts w:ascii="Times New Roman" w:hAnsi="Times New Roman"/>
            <w:sz w:val="20"/>
            <w:szCs w:val="20"/>
            <w:lang w:eastAsia="ru-RU"/>
          </w:rPr>
          <w:t>7.4.2</w:t>
        </w:r>
      </w:hyperlink>
      <w:r w:rsidRPr="003E553C">
        <w:rPr>
          <w:rFonts w:ascii="Times New Roman" w:hAnsi="Times New Roman"/>
          <w:sz w:val="20"/>
          <w:szCs w:val="20"/>
          <w:lang w:eastAsia="ru-RU"/>
        </w:rPr>
        <w:t xml:space="preserve"> настоящих норм и правил.</w:t>
      </w:r>
    </w:p>
    <w:p w:rsidR="00977B58" w:rsidRPr="003E553C" w:rsidRDefault="00977B58" w:rsidP="00977B58">
      <w:pPr>
        <w:widowControl w:val="0"/>
        <w:autoSpaceDE w:val="0"/>
        <w:autoSpaceDN w:val="0"/>
        <w:adjustRightInd w:val="0"/>
        <w:spacing w:before="120" w:after="120" w:line="240" w:lineRule="auto"/>
        <w:jc w:val="center"/>
        <w:outlineLvl w:val="1"/>
        <w:rPr>
          <w:rFonts w:ascii="Times New Roman" w:hAnsi="Times New Roman"/>
          <w:b/>
          <w:bCs/>
          <w:iCs/>
          <w:kern w:val="28"/>
          <w:sz w:val="20"/>
          <w:szCs w:val="20"/>
          <w:lang w:eastAsia="ru-RU"/>
        </w:rPr>
      </w:pPr>
      <w:bookmarkStart w:id="60" w:name="_Toc37759136"/>
      <w:r w:rsidRPr="003E553C">
        <w:rPr>
          <w:rFonts w:ascii="Times New Roman" w:hAnsi="Times New Roman"/>
          <w:b/>
          <w:bCs/>
          <w:iCs/>
          <w:kern w:val="28"/>
          <w:sz w:val="20"/>
          <w:szCs w:val="20"/>
          <w:lang w:eastAsia="ru-RU"/>
        </w:rPr>
        <w:t>7.3. Площади</w:t>
      </w:r>
      <w:bookmarkEnd w:id="60"/>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7.3.1. По функциональному назначению площади подразделяются на: главные (у з</w:t>
      </w: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ани</w:t>
      </w:r>
      <w:r w:rsidRPr="003E553C">
        <w:rPr>
          <w:rFonts w:ascii="Times New Roman" w:hAnsi="Times New Roman"/>
          <w:sz w:val="20"/>
          <w:szCs w:val="20"/>
          <w:lang w:eastAsia="ru-RU"/>
        </w:rPr>
        <w:t>й</w:t>
      </w:r>
      <w:r w:rsidRPr="003E553C">
        <w:rPr>
          <w:rFonts w:ascii="Times New Roman" w:hAnsi="Times New Roman"/>
          <w:color w:val="000000"/>
          <w:sz w:val="20"/>
          <w:szCs w:val="20"/>
          <w:lang w:eastAsia="ru-RU"/>
        </w:rPr>
        <w:t xml:space="preserve"> органов власти, общественных организаций), приобъектные (у памятников, Домов культуры, музеев, торговых центров, стадионов, парков, рынков и др.), обществе</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но-транспортные (у вокзалов, на въездах в поселок), При проектировании благоустройства рекомендуется обеспечивать максимал</w:t>
      </w:r>
      <w:r w:rsidRPr="003E553C">
        <w:rPr>
          <w:rFonts w:ascii="Times New Roman" w:hAnsi="Times New Roman"/>
          <w:sz w:val="20"/>
          <w:szCs w:val="20"/>
          <w:lang w:eastAsia="ru-RU"/>
        </w:rPr>
        <w:t>ь</w:t>
      </w:r>
      <w:r w:rsidRPr="003E553C">
        <w:rPr>
          <w:rFonts w:ascii="Times New Roman" w:hAnsi="Times New Roman"/>
          <w:color w:val="000000"/>
          <w:sz w:val="20"/>
          <w:szCs w:val="20"/>
          <w:lang w:eastAsia="ru-RU"/>
        </w:rPr>
        <w:t>но возможное разделение пешеходного и транспортного движения, основных и местных транспортных потоков.</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xml:space="preserve">7.3.2. Территории площади, как правило, включают: проезжую часть, пешеходную часть, участки и территории озеленения. </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7.3.3. Обязательный перечень элементов благоустройства на территории площади рекомендуется принимать в соответствии с пунктом </w:t>
      </w:r>
      <w:hyperlink w:anchor="PO0000489" w:tooltip="Пункт 9.2.2" w:history="1">
        <w:r w:rsidRPr="003E553C">
          <w:rPr>
            <w:rFonts w:ascii="Times New Roman" w:hAnsi="Times New Roman"/>
            <w:sz w:val="20"/>
            <w:szCs w:val="20"/>
            <w:lang w:eastAsia="ru-RU"/>
          </w:rPr>
          <w:t>7.2.2</w:t>
        </w:r>
      </w:hyperlink>
      <w:r w:rsidRPr="003E553C">
        <w:rPr>
          <w:rFonts w:ascii="Times New Roman" w:hAnsi="Times New Roman"/>
          <w:sz w:val="20"/>
          <w:szCs w:val="20"/>
          <w:lang w:eastAsia="ru-RU"/>
        </w:rPr>
        <w:t xml:space="preserve"> настоящих норм и правил.</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lastRenderedPageBreak/>
        <w:t xml:space="preserve">7.3.3.2. Места возможного проезда и временной парковки автомобилей </w:t>
      </w:r>
      <w:r w:rsidRPr="003E553C">
        <w:rPr>
          <w:rFonts w:ascii="Times New Roman" w:hAnsi="Times New Roman"/>
          <w:color w:val="000000"/>
          <w:sz w:val="20"/>
          <w:szCs w:val="20"/>
          <w:lang w:eastAsia="ru-RU"/>
        </w:rPr>
        <w:br/>
        <w:t>на пешеходной части площади рекомендуется выделять цветом.</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 7.3.3.3. При озеленении площади рекомендуется использовать </w:t>
      </w:r>
      <w:proofErr w:type="spellStart"/>
      <w:r w:rsidRPr="003E553C">
        <w:rPr>
          <w:rFonts w:ascii="Times New Roman" w:hAnsi="Times New Roman"/>
          <w:color w:val="000000"/>
          <w:sz w:val="20"/>
          <w:szCs w:val="20"/>
          <w:lang w:eastAsia="ru-RU"/>
        </w:rPr>
        <w:t>периметральное</w:t>
      </w:r>
      <w:proofErr w:type="spellEnd"/>
      <w:r w:rsidRPr="003E553C">
        <w:rPr>
          <w:rFonts w:ascii="Times New Roman" w:hAnsi="Times New Roman"/>
          <w:color w:val="000000"/>
          <w:sz w:val="20"/>
          <w:szCs w:val="20"/>
          <w:lang w:eastAsia="ru-RU"/>
        </w:rPr>
        <w:t xml:space="preserve"> озеленение, применение компактных и (или) мобильных приемов озеленения. </w:t>
      </w:r>
    </w:p>
    <w:p w:rsidR="00977B58" w:rsidRPr="003E553C" w:rsidRDefault="00977B58" w:rsidP="00977B58">
      <w:pPr>
        <w:widowControl w:val="0"/>
        <w:autoSpaceDE w:val="0"/>
        <w:autoSpaceDN w:val="0"/>
        <w:adjustRightInd w:val="0"/>
        <w:spacing w:before="120" w:after="120" w:line="240" w:lineRule="auto"/>
        <w:jc w:val="center"/>
        <w:outlineLvl w:val="1"/>
        <w:rPr>
          <w:rFonts w:ascii="Times New Roman" w:hAnsi="Times New Roman"/>
          <w:b/>
          <w:bCs/>
          <w:iCs/>
          <w:kern w:val="28"/>
          <w:sz w:val="20"/>
          <w:szCs w:val="20"/>
          <w:lang w:eastAsia="ru-RU"/>
        </w:rPr>
      </w:pPr>
      <w:bookmarkStart w:id="61" w:name="_Toc37759137"/>
      <w:r w:rsidRPr="003E553C">
        <w:rPr>
          <w:rFonts w:ascii="Times New Roman" w:hAnsi="Times New Roman"/>
          <w:b/>
          <w:bCs/>
          <w:iCs/>
          <w:kern w:val="28"/>
          <w:sz w:val="20"/>
          <w:szCs w:val="20"/>
          <w:lang w:eastAsia="ru-RU"/>
        </w:rPr>
        <w:t>7.4. Пешеходные переходы</w:t>
      </w:r>
      <w:bookmarkEnd w:id="61"/>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xml:space="preserve">7.4.1. Пешеходные переходы рекомендуется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w:t>
      </w:r>
      <w:bookmarkStart w:id="62" w:name="PO0000509"/>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7.4.2. </w:t>
      </w:r>
      <w:proofErr w:type="gramStart"/>
      <w:r w:rsidRPr="003E553C">
        <w:rPr>
          <w:rFonts w:ascii="Times New Roman" w:hAnsi="Times New Roman"/>
          <w:color w:val="000000"/>
          <w:sz w:val="20"/>
          <w:szCs w:val="20"/>
          <w:lang w:eastAsia="ru-RU"/>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w:t>
      </w:r>
      <w:r w:rsidRPr="003E553C">
        <w:rPr>
          <w:rFonts w:ascii="Times New Roman" w:hAnsi="Times New Roman"/>
          <w:sz w:val="20"/>
          <w:szCs w:val="20"/>
          <w:lang w:eastAsia="ru-RU"/>
        </w:rPr>
        <w:t xml:space="preserve">, </w:t>
      </w:r>
      <w:r w:rsidRPr="003E553C">
        <w:rPr>
          <w:rFonts w:ascii="Times New Roman" w:hAnsi="Times New Roman"/>
          <w:color w:val="000000"/>
          <w:sz w:val="20"/>
          <w:szCs w:val="20"/>
          <w:lang w:eastAsia="ru-RU"/>
        </w:rPr>
        <w:t xml:space="preserve">зеленых насаждений высотой более </w:t>
      </w:r>
      <w:smartTag w:uri="urn:schemas-microsoft-com:office:smarttags" w:element="metricconverter">
        <w:smartTagPr>
          <w:attr w:name="ProductID" w:val="0,5 м"/>
        </w:smartTagPr>
        <w:r w:rsidRPr="003E553C">
          <w:rPr>
            <w:rFonts w:ascii="Times New Roman" w:hAnsi="Times New Roman"/>
            <w:color w:val="000000"/>
            <w:sz w:val="20"/>
            <w:szCs w:val="20"/>
            <w:lang w:eastAsia="ru-RU"/>
          </w:rPr>
          <w:t>0,5 м</w:t>
        </w:r>
      </w:smartTag>
      <w:r w:rsidRPr="003E553C">
        <w:rPr>
          <w:rFonts w:ascii="Times New Roman" w:hAnsi="Times New Roman"/>
          <w:color w:val="000000"/>
          <w:sz w:val="20"/>
          <w:szCs w:val="20"/>
          <w:lang w:eastAsia="ru-RU"/>
        </w:rPr>
        <w:t>. Стороны треугольника рекомендуется принимать: 8×4</w:t>
      </w:r>
      <w:r w:rsidRPr="003E553C">
        <w:rPr>
          <w:rFonts w:ascii="Times New Roman" w:hAnsi="Times New Roman"/>
          <w:sz w:val="20"/>
          <w:szCs w:val="20"/>
          <w:lang w:eastAsia="ru-RU"/>
        </w:rPr>
        <w:t>0 м</w:t>
      </w:r>
      <w:r w:rsidRPr="003E553C">
        <w:rPr>
          <w:rFonts w:ascii="Times New Roman" w:hAnsi="Times New Roman"/>
          <w:color w:val="000000"/>
          <w:sz w:val="20"/>
          <w:szCs w:val="20"/>
          <w:lang w:eastAsia="ru-RU"/>
        </w:rPr>
        <w:t xml:space="preserve"> при разрешенной скорости движения транспорта </w:t>
      </w:r>
      <w:smartTag w:uri="urn:schemas-microsoft-com:office:smarttags" w:element="metricconverter">
        <w:smartTagPr>
          <w:attr w:name="ProductID" w:val="40 км/ч"/>
        </w:smartTagPr>
        <w:r w:rsidRPr="003E553C">
          <w:rPr>
            <w:rFonts w:ascii="Times New Roman" w:hAnsi="Times New Roman"/>
            <w:color w:val="000000"/>
            <w:sz w:val="20"/>
            <w:szCs w:val="20"/>
            <w:lang w:eastAsia="ru-RU"/>
          </w:rPr>
          <w:t>40 км</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ч</w:t>
        </w:r>
      </w:smartTag>
      <w:r w:rsidRPr="003E553C">
        <w:rPr>
          <w:rFonts w:ascii="Times New Roman" w:hAnsi="Times New Roman"/>
          <w:color w:val="000000"/>
          <w:sz w:val="20"/>
          <w:szCs w:val="20"/>
          <w:lang w:eastAsia="ru-RU"/>
        </w:rPr>
        <w:t>; 10×5</w:t>
      </w:r>
      <w:r w:rsidRPr="003E553C">
        <w:rPr>
          <w:rFonts w:ascii="Times New Roman" w:hAnsi="Times New Roman"/>
          <w:sz w:val="20"/>
          <w:szCs w:val="20"/>
          <w:lang w:eastAsia="ru-RU"/>
        </w:rPr>
        <w:t>0 м</w:t>
      </w:r>
      <w:r w:rsidRPr="003E553C">
        <w:rPr>
          <w:rFonts w:ascii="Times New Roman" w:hAnsi="Times New Roman"/>
          <w:color w:val="000000"/>
          <w:sz w:val="20"/>
          <w:szCs w:val="20"/>
          <w:lang w:eastAsia="ru-RU"/>
        </w:rPr>
        <w:t xml:space="preserve"> - при скорости </w:t>
      </w:r>
      <w:smartTag w:uri="urn:schemas-microsoft-com:office:smarttags" w:element="metricconverter">
        <w:smartTagPr>
          <w:attr w:name="ProductID" w:val="60 км/ч"/>
        </w:smartTagPr>
        <w:r w:rsidRPr="003E553C">
          <w:rPr>
            <w:rFonts w:ascii="Times New Roman" w:hAnsi="Times New Roman"/>
            <w:color w:val="000000"/>
            <w:sz w:val="20"/>
            <w:szCs w:val="20"/>
            <w:lang w:eastAsia="ru-RU"/>
          </w:rPr>
          <w:t>60 км</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ч</w:t>
        </w:r>
      </w:smartTag>
      <w:r w:rsidRPr="003E553C">
        <w:rPr>
          <w:rFonts w:ascii="Times New Roman" w:hAnsi="Times New Roman"/>
          <w:color w:val="000000"/>
          <w:sz w:val="20"/>
          <w:szCs w:val="20"/>
          <w:lang w:eastAsia="ru-RU"/>
        </w:rPr>
        <w:t>.</w:t>
      </w:r>
      <w:proofErr w:type="gramEnd"/>
    </w:p>
    <w:bookmarkEnd w:id="62"/>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7.4.3. Обязательный перечень элементов благоустройства наземных пе</w:t>
      </w:r>
      <w:r w:rsidRPr="003E553C">
        <w:rPr>
          <w:rFonts w:ascii="Times New Roman" w:hAnsi="Times New Roman"/>
          <w:sz w:val="20"/>
          <w:szCs w:val="20"/>
          <w:lang w:eastAsia="ru-RU"/>
        </w:rPr>
        <w:t>ш</w:t>
      </w:r>
      <w:r w:rsidRPr="003E553C">
        <w:rPr>
          <w:rFonts w:ascii="Times New Roman" w:hAnsi="Times New Roman"/>
          <w:color w:val="000000"/>
          <w:sz w:val="20"/>
          <w:szCs w:val="20"/>
          <w:lang w:eastAsia="ru-RU"/>
        </w:rPr>
        <w:t>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977B58" w:rsidRPr="003E553C" w:rsidRDefault="00977B58" w:rsidP="00977B58">
      <w:pPr>
        <w:widowControl w:val="0"/>
        <w:autoSpaceDE w:val="0"/>
        <w:autoSpaceDN w:val="0"/>
        <w:adjustRightInd w:val="0"/>
        <w:spacing w:before="120" w:after="120" w:line="240" w:lineRule="auto"/>
        <w:jc w:val="center"/>
        <w:outlineLvl w:val="1"/>
        <w:rPr>
          <w:rFonts w:ascii="Times New Roman" w:hAnsi="Times New Roman"/>
          <w:b/>
          <w:bCs/>
          <w:iCs/>
          <w:kern w:val="28"/>
          <w:sz w:val="20"/>
          <w:szCs w:val="20"/>
          <w:lang w:eastAsia="ru-RU"/>
        </w:rPr>
      </w:pPr>
      <w:bookmarkStart w:id="63" w:name="_Toc37759138"/>
      <w:r w:rsidRPr="003E553C">
        <w:rPr>
          <w:rFonts w:ascii="Times New Roman" w:hAnsi="Times New Roman"/>
          <w:b/>
          <w:bCs/>
          <w:iCs/>
          <w:color w:val="000000"/>
          <w:kern w:val="28"/>
          <w:sz w:val="20"/>
          <w:szCs w:val="20"/>
          <w:lang w:eastAsia="ru-RU"/>
        </w:rPr>
        <w:t>7</w:t>
      </w:r>
      <w:r w:rsidRPr="003E553C">
        <w:rPr>
          <w:rFonts w:ascii="Times New Roman" w:hAnsi="Times New Roman"/>
          <w:b/>
          <w:bCs/>
          <w:iCs/>
          <w:kern w:val="28"/>
          <w:sz w:val="20"/>
          <w:szCs w:val="20"/>
          <w:lang w:eastAsia="ru-RU"/>
        </w:rPr>
        <w:t>.5. Технические зоны транспортных, инженерных коммуникаций, водоохранные зоны</w:t>
      </w:r>
      <w:bookmarkEnd w:id="63"/>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7.5.1. На территори</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 xml:space="preserve"> населенного пункта предусматривается следующие виды технических (охранно-эксплуатационных) зон, в</w:t>
      </w:r>
      <w:r w:rsidRPr="003E553C">
        <w:rPr>
          <w:rFonts w:ascii="Times New Roman" w:hAnsi="Times New Roman"/>
          <w:sz w:val="20"/>
          <w:szCs w:val="20"/>
          <w:lang w:eastAsia="ru-RU"/>
        </w:rPr>
        <w:t>ы</w:t>
      </w:r>
      <w:r w:rsidRPr="003E553C">
        <w:rPr>
          <w:rFonts w:ascii="Times New Roman" w:hAnsi="Times New Roman"/>
          <w:color w:val="000000"/>
          <w:sz w:val="20"/>
          <w:szCs w:val="20"/>
          <w:lang w:eastAsia="ru-RU"/>
        </w:rPr>
        <w:t>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7.5.2. </w:t>
      </w:r>
      <w:proofErr w:type="gramStart"/>
      <w:r w:rsidRPr="003E553C">
        <w:rPr>
          <w:rFonts w:ascii="Times New Roman" w:hAnsi="Times New Roman"/>
          <w:color w:val="000000"/>
          <w:sz w:val="20"/>
          <w:szCs w:val="20"/>
          <w:lang w:eastAsia="ru-RU"/>
        </w:rPr>
        <w:t>На территории выделенных технических (охранных) зон магистрал</w:t>
      </w:r>
      <w:r w:rsidRPr="003E553C">
        <w:rPr>
          <w:rFonts w:ascii="Times New Roman" w:hAnsi="Times New Roman"/>
          <w:sz w:val="20"/>
          <w:szCs w:val="20"/>
          <w:lang w:eastAsia="ru-RU"/>
        </w:rPr>
        <w:t>ь</w:t>
      </w:r>
      <w:r w:rsidRPr="003E553C">
        <w:rPr>
          <w:rFonts w:ascii="Times New Roman" w:hAnsi="Times New Roman"/>
          <w:color w:val="000000"/>
          <w:sz w:val="20"/>
          <w:szCs w:val="20"/>
          <w:lang w:eastAsia="ru-RU"/>
        </w:rPr>
        <w:t>ных коллекторов и трубопроводов</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кабелей высокого, низкого напряжения и слабых токов, линий высоковольтных передач, как правило, не допускается прокладка </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ра</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спортно</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пешеходн</w:t>
      </w:r>
      <w:r w:rsidRPr="003E553C">
        <w:rPr>
          <w:rFonts w:ascii="Times New Roman" w:hAnsi="Times New Roman"/>
          <w:sz w:val="20"/>
          <w:szCs w:val="20"/>
          <w:lang w:eastAsia="ru-RU"/>
        </w:rPr>
        <w:t>ы</w:t>
      </w:r>
      <w:r w:rsidRPr="003E553C">
        <w:rPr>
          <w:rFonts w:ascii="Times New Roman" w:hAnsi="Times New Roman"/>
          <w:color w:val="000000"/>
          <w:sz w:val="20"/>
          <w:szCs w:val="20"/>
          <w:lang w:eastAsia="ru-RU"/>
        </w:rPr>
        <w:t xml:space="preserve">х коммуникаций с твердыми видами покрытий, установка осветительного оборудования, средств </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кроме технических, имеющих отношение</w:t>
      </w:r>
      <w:proofErr w:type="gramEnd"/>
      <w:r w:rsidRPr="003E553C">
        <w:rPr>
          <w:rFonts w:ascii="Times New Roman" w:hAnsi="Times New Roman"/>
          <w:color w:val="000000"/>
          <w:sz w:val="20"/>
          <w:szCs w:val="20"/>
          <w:lang w:eastAsia="ru-RU"/>
        </w:rPr>
        <w:t xml:space="preserve"> к обслуживанию и эксплуатации проходящих в технической зоне коммуникаций.</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7.5.3. В зоне линий высоковольтных передач напряжением менее </w:t>
      </w:r>
      <w:r w:rsidRPr="003E553C">
        <w:rPr>
          <w:rFonts w:ascii="Times New Roman" w:hAnsi="Times New Roman"/>
          <w:sz w:val="20"/>
          <w:szCs w:val="20"/>
          <w:lang w:eastAsia="ru-RU"/>
        </w:rPr>
        <w:t>11</w:t>
      </w:r>
      <w:r w:rsidRPr="003E553C">
        <w:rPr>
          <w:rFonts w:ascii="Times New Roman" w:hAnsi="Times New Roman"/>
          <w:color w:val="000000"/>
          <w:sz w:val="20"/>
          <w:szCs w:val="20"/>
          <w:lang w:eastAsia="ru-RU"/>
        </w:rPr>
        <w:t>0 кВт</w:t>
      </w:r>
      <w:proofErr w:type="gramStart"/>
      <w:r w:rsidRPr="003E553C">
        <w:rPr>
          <w:rFonts w:ascii="Times New Roman" w:hAnsi="Times New Roman"/>
          <w:color w:val="000000"/>
          <w:sz w:val="20"/>
          <w:szCs w:val="20"/>
          <w:lang w:eastAsia="ru-RU"/>
        </w:rPr>
        <w:t>.</w:t>
      </w:r>
      <w:proofErr w:type="gramEnd"/>
      <w:r w:rsidRPr="003E553C">
        <w:rPr>
          <w:rFonts w:ascii="Times New Roman" w:hAnsi="Times New Roman"/>
          <w:color w:val="000000"/>
          <w:sz w:val="20"/>
          <w:szCs w:val="20"/>
          <w:lang w:eastAsia="ru-RU"/>
        </w:rPr>
        <w:t xml:space="preserve"> </w:t>
      </w:r>
      <w:proofErr w:type="gramStart"/>
      <w:r w:rsidRPr="003E553C">
        <w:rPr>
          <w:rFonts w:ascii="Times New Roman" w:hAnsi="Times New Roman"/>
          <w:color w:val="000000"/>
          <w:sz w:val="20"/>
          <w:szCs w:val="20"/>
          <w:lang w:eastAsia="ru-RU"/>
        </w:rPr>
        <w:t>о</w:t>
      </w:r>
      <w:proofErr w:type="gramEnd"/>
      <w:r w:rsidRPr="003E553C">
        <w:rPr>
          <w:rFonts w:ascii="Times New Roman" w:hAnsi="Times New Roman"/>
          <w:color w:val="000000"/>
          <w:sz w:val="20"/>
          <w:szCs w:val="20"/>
          <w:lang w:eastAsia="ru-RU"/>
        </w:rPr>
        <w:t xml:space="preserve">зеленение рекомендуется проектировать в виде цветников и газонов по внешнему краю зоны, далее - посадок кустарника и групп </w:t>
      </w:r>
      <w:proofErr w:type="spellStart"/>
      <w:r w:rsidRPr="003E553C">
        <w:rPr>
          <w:rFonts w:ascii="Times New Roman" w:hAnsi="Times New Roman"/>
          <w:color w:val="000000"/>
          <w:sz w:val="20"/>
          <w:szCs w:val="20"/>
          <w:lang w:eastAsia="ru-RU"/>
        </w:rPr>
        <w:t>низкорастущих</w:t>
      </w:r>
      <w:proofErr w:type="spellEnd"/>
      <w:r w:rsidRPr="003E553C">
        <w:rPr>
          <w:rFonts w:ascii="Times New Roman" w:hAnsi="Times New Roman"/>
          <w:color w:val="000000"/>
          <w:sz w:val="20"/>
          <w:szCs w:val="20"/>
          <w:lang w:eastAsia="ru-RU"/>
        </w:rPr>
        <w:t xml:space="preserve"> деревьев с поверхностной (неглубокой) корневой системой.</w:t>
      </w:r>
    </w:p>
    <w:p w:rsidR="00977B58" w:rsidRDefault="00977B58"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xml:space="preserve">7.5.4. Благоустройство территорий </w:t>
      </w:r>
      <w:proofErr w:type="spellStart"/>
      <w:r w:rsidRPr="003E553C">
        <w:rPr>
          <w:rFonts w:ascii="Times New Roman" w:hAnsi="Times New Roman"/>
          <w:color w:val="000000"/>
          <w:sz w:val="20"/>
          <w:szCs w:val="20"/>
          <w:lang w:eastAsia="ru-RU"/>
        </w:rPr>
        <w:t>водоохранных</w:t>
      </w:r>
      <w:proofErr w:type="spellEnd"/>
      <w:r w:rsidRPr="003E553C">
        <w:rPr>
          <w:rFonts w:ascii="Times New Roman" w:hAnsi="Times New Roman"/>
          <w:color w:val="000000"/>
          <w:sz w:val="20"/>
          <w:szCs w:val="20"/>
          <w:lang w:eastAsia="ru-RU"/>
        </w:rPr>
        <w:t xml:space="preserve"> зон следует проектировать в соответствии с водным законодательством.</w:t>
      </w:r>
    </w:p>
    <w:p w:rsidR="00A11F5C" w:rsidRDefault="00A11F5C" w:rsidP="00977B58">
      <w:pPr>
        <w:widowControl w:val="0"/>
        <w:autoSpaceDE w:val="0"/>
        <w:autoSpaceDN w:val="0"/>
        <w:adjustRightInd w:val="0"/>
        <w:spacing w:after="0" w:line="240" w:lineRule="auto"/>
        <w:ind w:firstLine="708"/>
        <w:jc w:val="both"/>
        <w:rPr>
          <w:rFonts w:ascii="Times New Roman" w:hAnsi="Times New Roman"/>
          <w:color w:val="000000"/>
          <w:sz w:val="20"/>
          <w:szCs w:val="20"/>
          <w:lang w:eastAsia="ru-RU"/>
        </w:rPr>
      </w:pPr>
    </w:p>
    <w:p w:rsidR="00A11F5C" w:rsidRPr="00A11F5C" w:rsidRDefault="00A11F5C" w:rsidP="00A11F5C">
      <w:pPr>
        <w:pStyle w:val="pcenter1"/>
        <w:spacing w:before="0" w:beforeAutospacing="0" w:after="0" w:line="240" w:lineRule="auto"/>
        <w:rPr>
          <w:b/>
          <w:sz w:val="20"/>
          <w:szCs w:val="20"/>
        </w:rPr>
      </w:pPr>
      <w:r w:rsidRPr="00A11F5C">
        <w:rPr>
          <w:b/>
          <w:sz w:val="20"/>
          <w:szCs w:val="20"/>
        </w:rPr>
        <w:t xml:space="preserve">Раздел 7.1. </w:t>
      </w:r>
      <w:r>
        <w:rPr>
          <w:b/>
          <w:sz w:val="20"/>
          <w:szCs w:val="20"/>
        </w:rPr>
        <w:t>ТРЕБОВАНИЯ К ОФОРМЛЕНИЮ КРИВОШЕИНСКОГО СЕЛЬСКОГО ПОСЕЛЕНИЯ И РАЗМЕЩЕНИЮ ИНФОРМАЦИИ</w:t>
      </w:r>
    </w:p>
    <w:p w:rsidR="00A11F5C" w:rsidRPr="00A11F5C" w:rsidRDefault="00A11F5C" w:rsidP="00A11F5C">
      <w:pPr>
        <w:pStyle w:val="pboth1"/>
        <w:spacing w:before="0" w:beforeAutospacing="0" w:after="0" w:line="240" w:lineRule="auto"/>
        <w:rPr>
          <w:sz w:val="20"/>
          <w:szCs w:val="20"/>
        </w:rPr>
      </w:pPr>
      <w:bookmarkStart w:id="64" w:name="100523"/>
      <w:bookmarkEnd w:id="64"/>
      <w:r w:rsidRPr="00A11F5C">
        <w:rPr>
          <w:sz w:val="20"/>
          <w:szCs w:val="20"/>
        </w:rPr>
        <w:t>7.1.1. Рекомендации к оформлению и размещению вывесок, рекламы и витрин.</w:t>
      </w:r>
    </w:p>
    <w:p w:rsidR="00A11F5C" w:rsidRPr="00A11F5C" w:rsidRDefault="00A11F5C" w:rsidP="00A11F5C">
      <w:pPr>
        <w:pStyle w:val="pboth1"/>
        <w:spacing w:before="0" w:beforeAutospacing="0" w:after="0" w:line="240" w:lineRule="auto"/>
        <w:rPr>
          <w:sz w:val="20"/>
          <w:szCs w:val="20"/>
        </w:rPr>
      </w:pPr>
      <w:bookmarkStart w:id="65" w:name="100524"/>
      <w:bookmarkEnd w:id="65"/>
      <w:r w:rsidRPr="00A11F5C">
        <w:rPr>
          <w:sz w:val="20"/>
          <w:szCs w:val="20"/>
        </w:rPr>
        <w:t xml:space="preserve">7.1.1.1. 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местными правилами, разработанными с учетом </w:t>
      </w:r>
      <w:hyperlink r:id="rId13" w:anchor="000123" w:history="1">
        <w:r w:rsidRPr="00A11F5C">
          <w:rPr>
            <w:rStyle w:val="a7"/>
            <w:rFonts w:eastAsia="Calibri"/>
            <w:color w:val="auto"/>
            <w:sz w:val="20"/>
            <w:szCs w:val="20"/>
            <w:u w:val="none"/>
          </w:rPr>
          <w:t>части 5.8 статьи 19</w:t>
        </w:r>
      </w:hyperlink>
      <w:r w:rsidRPr="00A11F5C">
        <w:rPr>
          <w:sz w:val="20"/>
          <w:szCs w:val="20"/>
        </w:rPr>
        <w:t xml:space="preserve"> Федерального закона от 13.03.2006 N 38-ФЗ "О рекламе".</w:t>
      </w:r>
    </w:p>
    <w:p w:rsidR="00A11F5C" w:rsidRPr="00A11F5C" w:rsidRDefault="00A11F5C" w:rsidP="00A11F5C">
      <w:pPr>
        <w:pStyle w:val="pboth1"/>
        <w:spacing w:before="0" w:beforeAutospacing="0" w:after="0" w:line="240" w:lineRule="auto"/>
        <w:rPr>
          <w:sz w:val="20"/>
          <w:szCs w:val="20"/>
        </w:rPr>
      </w:pPr>
      <w:bookmarkStart w:id="66" w:name="100525"/>
      <w:bookmarkEnd w:id="66"/>
      <w:r w:rsidRPr="00A11F5C">
        <w:rPr>
          <w:sz w:val="20"/>
          <w:szCs w:val="20"/>
        </w:rPr>
        <w:t xml:space="preserve">7.1.1.2. Организациям, эксплуатирующим световые рекламы и вывески, рекомендуется обеспечивать своевременную замену перегоревших </w:t>
      </w:r>
      <w:proofErr w:type="spellStart"/>
      <w:r w:rsidRPr="00A11F5C">
        <w:rPr>
          <w:sz w:val="20"/>
          <w:szCs w:val="20"/>
        </w:rPr>
        <w:t>газосветовых</w:t>
      </w:r>
      <w:proofErr w:type="spellEnd"/>
      <w:r w:rsidRPr="00A11F5C">
        <w:rPr>
          <w:sz w:val="20"/>
          <w:szCs w:val="20"/>
        </w:rPr>
        <w:t xml:space="preserve"> трубок и электроламп. В случае неисправности отдельных знаков рекламы или вывески рекомендуется выключать полностью.</w:t>
      </w:r>
    </w:p>
    <w:p w:rsidR="00A11F5C" w:rsidRPr="00A11F5C" w:rsidRDefault="00A11F5C" w:rsidP="00A11F5C">
      <w:pPr>
        <w:pStyle w:val="pboth1"/>
        <w:spacing w:before="0" w:beforeAutospacing="0" w:after="0" w:line="240" w:lineRule="auto"/>
        <w:rPr>
          <w:sz w:val="20"/>
          <w:szCs w:val="20"/>
        </w:rPr>
      </w:pPr>
      <w:bookmarkStart w:id="67" w:name="100526"/>
      <w:bookmarkEnd w:id="67"/>
      <w:r w:rsidRPr="00A11F5C">
        <w:rPr>
          <w:sz w:val="20"/>
          <w:szCs w:val="20"/>
        </w:rPr>
        <w:t>7.1.1.3.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A11F5C" w:rsidRPr="00A11F5C" w:rsidRDefault="00A11F5C" w:rsidP="00A11F5C">
      <w:pPr>
        <w:pStyle w:val="pboth1"/>
        <w:spacing w:before="0" w:beforeAutospacing="0" w:after="0" w:line="240" w:lineRule="auto"/>
        <w:rPr>
          <w:sz w:val="20"/>
          <w:szCs w:val="20"/>
        </w:rPr>
      </w:pPr>
      <w:bookmarkStart w:id="68" w:name="100527"/>
      <w:bookmarkEnd w:id="68"/>
      <w:r w:rsidRPr="00A11F5C">
        <w:rPr>
          <w:sz w:val="20"/>
          <w:szCs w:val="20"/>
        </w:rPr>
        <w:t>7.1.1.4.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A11F5C" w:rsidRPr="00A11F5C" w:rsidRDefault="00A11F5C" w:rsidP="00A11F5C">
      <w:pPr>
        <w:pStyle w:val="pboth1"/>
        <w:spacing w:before="0" w:beforeAutospacing="0" w:after="0" w:line="240" w:lineRule="auto"/>
        <w:rPr>
          <w:sz w:val="20"/>
          <w:szCs w:val="20"/>
        </w:rPr>
      </w:pPr>
      <w:bookmarkStart w:id="69" w:name="100528"/>
      <w:bookmarkEnd w:id="69"/>
      <w:r w:rsidRPr="00A11F5C">
        <w:rPr>
          <w:sz w:val="20"/>
          <w:szCs w:val="20"/>
        </w:rPr>
        <w:t>7.1.1.5.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11F5C" w:rsidRPr="00A11F5C" w:rsidRDefault="00A11F5C" w:rsidP="00A11F5C">
      <w:pPr>
        <w:pStyle w:val="pboth1"/>
        <w:spacing w:before="0" w:beforeAutospacing="0" w:after="0" w:line="240" w:lineRule="auto"/>
        <w:rPr>
          <w:sz w:val="20"/>
          <w:szCs w:val="20"/>
        </w:rPr>
      </w:pPr>
      <w:bookmarkStart w:id="70" w:name="100529"/>
      <w:bookmarkEnd w:id="70"/>
      <w:r w:rsidRPr="00A11F5C">
        <w:rPr>
          <w:sz w:val="20"/>
          <w:szCs w:val="20"/>
        </w:rPr>
        <w:t>7.1.1.6. Очистку от объявлений опор уличного освещения, цоколя зданий, заборов и других сооружений рекомендуется осуществлять организациям, эксплуатирующим данные объекты.</w:t>
      </w:r>
    </w:p>
    <w:p w:rsidR="00A11F5C" w:rsidRPr="00A11F5C" w:rsidRDefault="00A11F5C" w:rsidP="00A11F5C">
      <w:pPr>
        <w:pStyle w:val="pboth1"/>
        <w:spacing w:before="0" w:beforeAutospacing="0" w:after="0" w:line="240" w:lineRule="auto"/>
        <w:rPr>
          <w:sz w:val="20"/>
          <w:szCs w:val="20"/>
        </w:rPr>
      </w:pPr>
      <w:bookmarkStart w:id="71" w:name="100530"/>
      <w:bookmarkEnd w:id="71"/>
      <w:r w:rsidRPr="00A11F5C">
        <w:rPr>
          <w:sz w:val="20"/>
          <w:szCs w:val="20"/>
        </w:rPr>
        <w:t>7.1.1.7. Размещение и эксплуатацию рекламных конструкций рекомендуется осуществлять в порядке, установленном Администрацией Кривошеинского.</w:t>
      </w:r>
    </w:p>
    <w:p w:rsidR="00A11F5C" w:rsidRPr="00A11F5C" w:rsidRDefault="00A11F5C" w:rsidP="00A11F5C">
      <w:pPr>
        <w:pStyle w:val="pboth1"/>
        <w:spacing w:before="0" w:beforeAutospacing="0" w:after="0" w:line="240" w:lineRule="auto"/>
        <w:rPr>
          <w:sz w:val="20"/>
          <w:szCs w:val="20"/>
        </w:rPr>
      </w:pPr>
      <w:bookmarkStart w:id="72" w:name="100531"/>
      <w:bookmarkEnd w:id="72"/>
      <w:r w:rsidRPr="00A11F5C">
        <w:rPr>
          <w:sz w:val="20"/>
          <w:szCs w:val="20"/>
        </w:rPr>
        <w:t>7.1.1.8.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A11F5C" w:rsidRPr="00A11F5C" w:rsidRDefault="00A11F5C" w:rsidP="00A11F5C">
      <w:pPr>
        <w:pStyle w:val="pboth1"/>
        <w:spacing w:before="0" w:beforeAutospacing="0" w:after="0" w:line="240" w:lineRule="auto"/>
        <w:rPr>
          <w:sz w:val="20"/>
          <w:szCs w:val="20"/>
        </w:rPr>
      </w:pPr>
      <w:bookmarkStart w:id="73" w:name="100532"/>
      <w:bookmarkEnd w:id="73"/>
      <w:r w:rsidRPr="00A11F5C">
        <w:rPr>
          <w:sz w:val="20"/>
          <w:szCs w:val="20"/>
        </w:rPr>
        <w:t>7.1.1.9. Крупноформатные рекламные конструкции (</w:t>
      </w:r>
      <w:proofErr w:type="spellStart"/>
      <w:r w:rsidRPr="00A11F5C">
        <w:rPr>
          <w:sz w:val="20"/>
          <w:szCs w:val="20"/>
        </w:rPr>
        <w:t>билборды</w:t>
      </w:r>
      <w:proofErr w:type="spellEnd"/>
      <w:r w:rsidRPr="00A11F5C">
        <w:rPr>
          <w:sz w:val="20"/>
          <w:szCs w:val="20"/>
        </w:rPr>
        <w:t xml:space="preserve">, </w:t>
      </w:r>
      <w:proofErr w:type="spellStart"/>
      <w:r w:rsidRPr="00A11F5C">
        <w:rPr>
          <w:sz w:val="20"/>
          <w:szCs w:val="20"/>
        </w:rPr>
        <w:t>суперсайты</w:t>
      </w:r>
      <w:proofErr w:type="spellEnd"/>
      <w:r w:rsidRPr="00A11F5C">
        <w:rPr>
          <w:sz w:val="20"/>
          <w:szCs w:val="20"/>
        </w:rPr>
        <w:t xml:space="preserve"> и прочие) не рекомендуется располагать ближе 100 метров от жилых, общественных и офисных зданий.</w:t>
      </w:r>
    </w:p>
    <w:p w:rsidR="00A11F5C" w:rsidRPr="00A11F5C" w:rsidRDefault="00A11F5C" w:rsidP="00A11F5C">
      <w:pPr>
        <w:pStyle w:val="pboth1"/>
        <w:spacing w:before="0" w:beforeAutospacing="0" w:after="0" w:line="240" w:lineRule="auto"/>
        <w:rPr>
          <w:sz w:val="20"/>
          <w:szCs w:val="20"/>
        </w:rPr>
      </w:pPr>
      <w:bookmarkStart w:id="74" w:name="100533"/>
      <w:bookmarkEnd w:id="74"/>
      <w:r w:rsidRPr="00A11F5C">
        <w:rPr>
          <w:sz w:val="20"/>
          <w:szCs w:val="20"/>
        </w:rPr>
        <w:t>7.1.1.10.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A11F5C" w:rsidRPr="00A11F5C" w:rsidRDefault="00A11F5C" w:rsidP="00A11F5C">
      <w:pPr>
        <w:pStyle w:val="pboth1"/>
        <w:spacing w:before="0" w:beforeAutospacing="0" w:after="0" w:line="240" w:lineRule="auto"/>
        <w:rPr>
          <w:sz w:val="20"/>
          <w:szCs w:val="20"/>
        </w:rPr>
      </w:pPr>
      <w:bookmarkStart w:id="75" w:name="100534"/>
      <w:bookmarkEnd w:id="75"/>
      <w:r w:rsidRPr="00A11F5C">
        <w:rPr>
          <w:sz w:val="20"/>
          <w:szCs w:val="20"/>
        </w:rPr>
        <w:t>7.1.2. Рекомендации по организации навигации.</w:t>
      </w:r>
    </w:p>
    <w:p w:rsidR="00A11F5C" w:rsidRPr="00A11F5C" w:rsidRDefault="00A11F5C" w:rsidP="00A11F5C">
      <w:pPr>
        <w:pStyle w:val="pboth1"/>
        <w:spacing w:before="0" w:beforeAutospacing="0" w:after="0" w:line="240" w:lineRule="auto"/>
        <w:rPr>
          <w:sz w:val="20"/>
          <w:szCs w:val="20"/>
        </w:rPr>
      </w:pPr>
      <w:bookmarkStart w:id="76" w:name="100535"/>
      <w:bookmarkEnd w:id="76"/>
      <w:r w:rsidRPr="00A11F5C">
        <w:rPr>
          <w:sz w:val="20"/>
          <w:szCs w:val="20"/>
        </w:rPr>
        <w:lastRenderedPageBreak/>
        <w:t>7.1.2.1. Навигацию рекомендуется размещать в удобных местах, не вызывая визуальный шум и не перекрывая архитектурные элементы зданий.</w:t>
      </w:r>
    </w:p>
    <w:p w:rsidR="00A11F5C" w:rsidRPr="003E553C" w:rsidRDefault="00A11F5C"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Pr>
          <w:rFonts w:ascii="Times New Roman" w:hAnsi="Times New Roman"/>
          <w:sz w:val="20"/>
          <w:szCs w:val="20"/>
          <w:lang w:eastAsia="ru-RU"/>
        </w:rPr>
        <w:t>(Изменения Постановление №138 от 31.10.2017)</w:t>
      </w:r>
    </w:p>
    <w:p w:rsidR="00977B58" w:rsidRPr="003E553C" w:rsidRDefault="00977B58" w:rsidP="00977B58">
      <w:pPr>
        <w:pStyle w:val="11"/>
        <w:jc w:val="both"/>
        <w:rPr>
          <w:rFonts w:ascii="Times New Roman" w:hAnsi="Times New Roman"/>
          <w:sz w:val="20"/>
          <w:szCs w:val="20"/>
        </w:rPr>
      </w:pPr>
    </w:p>
    <w:p w:rsidR="00977B58" w:rsidRPr="003E553C" w:rsidRDefault="00977B58" w:rsidP="00977B58">
      <w:pPr>
        <w:pStyle w:val="11"/>
        <w:jc w:val="center"/>
        <w:rPr>
          <w:rFonts w:ascii="Times New Roman" w:hAnsi="Times New Roman"/>
          <w:b/>
          <w:sz w:val="20"/>
          <w:szCs w:val="20"/>
        </w:rPr>
      </w:pPr>
      <w:r w:rsidRPr="003E553C">
        <w:rPr>
          <w:rFonts w:ascii="Times New Roman" w:hAnsi="Times New Roman"/>
          <w:b/>
          <w:sz w:val="20"/>
          <w:szCs w:val="20"/>
        </w:rPr>
        <w:t xml:space="preserve">Раздел 8. ПРАВИЛА БЛАГОУСТРОЙСТВА И </w:t>
      </w:r>
    </w:p>
    <w:p w:rsidR="00977B58" w:rsidRPr="003E553C" w:rsidRDefault="00977B58" w:rsidP="00977B58">
      <w:pPr>
        <w:pStyle w:val="11"/>
        <w:jc w:val="center"/>
        <w:rPr>
          <w:rFonts w:ascii="Times New Roman" w:hAnsi="Times New Roman"/>
          <w:b/>
          <w:sz w:val="20"/>
          <w:szCs w:val="20"/>
        </w:rPr>
      </w:pPr>
      <w:r w:rsidRPr="003E553C">
        <w:rPr>
          <w:rFonts w:ascii="Times New Roman" w:hAnsi="Times New Roman"/>
          <w:b/>
          <w:sz w:val="20"/>
          <w:szCs w:val="20"/>
        </w:rPr>
        <w:t xml:space="preserve">ЭКСПЛУАТАЦИИ ОБЪЕКТОВ БЛАГОУСТРОЙСТВА ТЕРРИТОРИИ </w:t>
      </w:r>
    </w:p>
    <w:p w:rsidR="00977B58" w:rsidRPr="003E553C" w:rsidRDefault="00977B58" w:rsidP="00977B58">
      <w:pPr>
        <w:pStyle w:val="11"/>
        <w:jc w:val="center"/>
        <w:rPr>
          <w:rFonts w:ascii="Times New Roman" w:hAnsi="Times New Roman"/>
          <w:b/>
          <w:sz w:val="20"/>
          <w:szCs w:val="20"/>
        </w:rPr>
      </w:pPr>
      <w:r w:rsidRPr="003E553C">
        <w:rPr>
          <w:rFonts w:ascii="Times New Roman" w:hAnsi="Times New Roman"/>
          <w:b/>
          <w:sz w:val="20"/>
          <w:szCs w:val="20"/>
        </w:rPr>
        <w:t>КРИВОШЕИНСКОГО СЕЛЬСКОГО ПОСЕЛЕНИЯ</w:t>
      </w:r>
    </w:p>
    <w:p w:rsidR="00977B58" w:rsidRPr="003E553C" w:rsidRDefault="00977B58" w:rsidP="00977B58">
      <w:pPr>
        <w:pStyle w:val="11"/>
        <w:jc w:val="center"/>
        <w:rPr>
          <w:rFonts w:ascii="Times New Roman" w:hAnsi="Times New Roman"/>
          <w:b/>
          <w:sz w:val="20"/>
          <w:szCs w:val="20"/>
        </w:rPr>
      </w:pPr>
    </w:p>
    <w:p w:rsidR="00977B58" w:rsidRPr="003E553C" w:rsidRDefault="00977B58" w:rsidP="00977B58">
      <w:pPr>
        <w:pStyle w:val="11"/>
        <w:jc w:val="center"/>
        <w:rPr>
          <w:rFonts w:ascii="Times New Roman" w:hAnsi="Times New Roman"/>
          <w:b/>
          <w:sz w:val="20"/>
          <w:szCs w:val="20"/>
        </w:rPr>
      </w:pPr>
      <w:r w:rsidRPr="003E553C">
        <w:rPr>
          <w:rFonts w:ascii="Times New Roman" w:hAnsi="Times New Roman"/>
          <w:b/>
          <w:sz w:val="20"/>
          <w:szCs w:val="20"/>
        </w:rPr>
        <w:t>8.1.Уборка территории</w:t>
      </w:r>
    </w:p>
    <w:p w:rsidR="00977B58" w:rsidRPr="003E553C" w:rsidRDefault="00977B58" w:rsidP="00977B58">
      <w:pPr>
        <w:widowControl w:val="0"/>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8.1.1. 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настоящими правилами.</w:t>
      </w:r>
    </w:p>
    <w:p w:rsidR="00977B58" w:rsidRPr="003E553C" w:rsidRDefault="00977B58" w:rsidP="00977B58">
      <w:pPr>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Границы территорий, подлежащих уборке, определяются Администрацией Кривошеинского сельского поселения на основании правовых документов, устанавливающих границы земельных участков, выделенные указанным выше лицам.</w:t>
      </w:r>
    </w:p>
    <w:p w:rsidR="00977B58" w:rsidRPr="003E553C" w:rsidRDefault="00977B58" w:rsidP="00977B58">
      <w:pPr>
        <w:widowControl w:val="0"/>
        <w:shd w:val="clear" w:color="auto" w:fill="FFFFFF"/>
        <w:tabs>
          <w:tab w:val="left" w:pos="0"/>
          <w:tab w:val="left" w:pos="1109"/>
        </w:tabs>
        <w:autoSpaceDE w:val="0"/>
        <w:autoSpaceDN w:val="0"/>
        <w:adjustRightInd w:val="0"/>
        <w:spacing w:line="240" w:lineRule="auto"/>
        <w:contextualSpacing/>
        <w:jc w:val="both"/>
        <w:rPr>
          <w:rFonts w:ascii="Times New Roman" w:hAnsi="Times New Roman"/>
          <w:sz w:val="20"/>
          <w:szCs w:val="20"/>
          <w:lang w:eastAsia="ru-RU"/>
        </w:rPr>
      </w:pPr>
      <w:r w:rsidRPr="003E553C">
        <w:rPr>
          <w:rFonts w:ascii="Times New Roman" w:hAnsi="Times New Roman"/>
          <w:sz w:val="20"/>
          <w:szCs w:val="20"/>
          <w:lang w:eastAsia="ru-RU"/>
        </w:rPr>
        <w:t xml:space="preserve">        Организацию уборки территорий общего пользования осуществляет администрация поселения, по договорам со специализированными или другими организациями, а также физическими лицами в пределах средств, предусмотренных на эти цели в бюджете поселения.</w:t>
      </w:r>
    </w:p>
    <w:p w:rsidR="00977B58" w:rsidRPr="003E553C" w:rsidRDefault="00977B58" w:rsidP="00977B58">
      <w:pPr>
        <w:widowControl w:val="0"/>
        <w:shd w:val="clear" w:color="auto" w:fill="FFFFFF"/>
        <w:tabs>
          <w:tab w:val="left" w:pos="0"/>
          <w:tab w:val="left" w:pos="375"/>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8.1.2.   Юридические   и   должностные  лица   в   целях  выполнения   Правил по содержанию и благоустройству территории:</w:t>
      </w:r>
    </w:p>
    <w:p w:rsidR="00977B58" w:rsidRPr="003E553C" w:rsidRDefault="00977B58" w:rsidP="00977B58">
      <w:pPr>
        <w:widowControl w:val="0"/>
        <w:shd w:val="clear" w:color="auto" w:fill="FFFFFF"/>
        <w:tabs>
          <w:tab w:val="left" w:pos="0"/>
          <w:tab w:val="left" w:pos="375"/>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 издают</w:t>
      </w:r>
      <w:r w:rsidRPr="003E553C">
        <w:rPr>
          <w:rFonts w:ascii="Times New Roman" w:hAnsi="Times New Roman"/>
          <w:sz w:val="20"/>
          <w:szCs w:val="20"/>
          <w:lang w:eastAsia="ru-RU"/>
        </w:rPr>
        <w:tab/>
        <w:t xml:space="preserve">  правовой   акт,   определяющий</w:t>
      </w:r>
      <w:r w:rsidRPr="003E553C">
        <w:rPr>
          <w:rFonts w:ascii="Times New Roman" w:hAnsi="Times New Roman"/>
          <w:sz w:val="20"/>
          <w:szCs w:val="20"/>
          <w:lang w:eastAsia="ru-RU"/>
        </w:rPr>
        <w:tab/>
        <w:t xml:space="preserve"> ответственное лицо за организацию и выполнение    Правил;   </w:t>
      </w:r>
    </w:p>
    <w:p w:rsidR="00977B58" w:rsidRPr="003E553C" w:rsidRDefault="00977B58" w:rsidP="00977B58">
      <w:pPr>
        <w:widowControl w:val="0"/>
        <w:shd w:val="clear" w:color="auto" w:fill="FFFFFF"/>
        <w:tabs>
          <w:tab w:val="left" w:pos="0"/>
          <w:tab w:val="left" w:pos="375"/>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 разрабатывают</w:t>
      </w:r>
      <w:r w:rsidRPr="003E553C">
        <w:rPr>
          <w:rFonts w:ascii="Times New Roman" w:hAnsi="Times New Roman"/>
          <w:sz w:val="20"/>
          <w:szCs w:val="20"/>
          <w:lang w:eastAsia="ru-RU"/>
        </w:rPr>
        <w:tab/>
        <w:t xml:space="preserve">   инструкции    или     вносят   в должностные </w:t>
      </w:r>
      <w:r w:rsidRPr="003E553C">
        <w:rPr>
          <w:rFonts w:ascii="Times New Roman" w:hAnsi="Times New Roman"/>
          <w:sz w:val="20"/>
          <w:szCs w:val="20"/>
          <w:lang w:eastAsia="ru-RU"/>
        </w:rPr>
        <w:tab/>
        <w:t xml:space="preserve">  обязанности   положения,</w:t>
      </w:r>
      <w:r w:rsidRPr="003E553C">
        <w:rPr>
          <w:rFonts w:ascii="Times New Roman" w:hAnsi="Times New Roman"/>
          <w:sz w:val="20"/>
          <w:szCs w:val="20"/>
          <w:lang w:eastAsia="ru-RU"/>
        </w:rPr>
        <w:tab/>
        <w:t xml:space="preserve">  определяющие</w:t>
      </w:r>
      <w:r w:rsidRPr="003E553C">
        <w:rPr>
          <w:rFonts w:ascii="Times New Roman" w:hAnsi="Times New Roman"/>
          <w:sz w:val="20"/>
          <w:szCs w:val="20"/>
          <w:lang w:eastAsia="ru-RU"/>
        </w:rPr>
        <w:tab/>
        <w:t xml:space="preserve"> порядок  сбора мусора, уборки  и   содержания  территории</w:t>
      </w:r>
      <w:r w:rsidRPr="003E553C">
        <w:rPr>
          <w:rFonts w:ascii="Times New Roman" w:hAnsi="Times New Roman"/>
          <w:sz w:val="20"/>
          <w:szCs w:val="20"/>
          <w:lang w:eastAsia="ru-RU"/>
        </w:rPr>
        <w:tab/>
        <w:t xml:space="preserve"> организации и территории, прилегающей к внешней границе земельного участка до обочины проезжей части улицы.     </w:t>
      </w:r>
    </w:p>
    <w:p w:rsidR="00977B58" w:rsidRPr="003E553C" w:rsidRDefault="00977B58" w:rsidP="00977B58">
      <w:pPr>
        <w:widowControl w:val="0"/>
        <w:shd w:val="clear" w:color="auto" w:fill="FFFFFF"/>
        <w:tabs>
          <w:tab w:val="left" w:pos="0"/>
          <w:tab w:val="left" w:pos="375"/>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w:t>
      </w:r>
      <w:r w:rsidRPr="003E553C">
        <w:rPr>
          <w:rFonts w:ascii="Times New Roman" w:hAnsi="Times New Roman"/>
          <w:sz w:val="20"/>
          <w:szCs w:val="20"/>
          <w:lang w:eastAsia="ru-RU"/>
        </w:rPr>
        <w:tab/>
        <w:t>заключают</w:t>
      </w:r>
      <w:r w:rsidRPr="003E553C">
        <w:rPr>
          <w:rFonts w:ascii="Times New Roman" w:hAnsi="Times New Roman"/>
          <w:sz w:val="20"/>
          <w:szCs w:val="20"/>
          <w:lang w:eastAsia="ru-RU"/>
        </w:rPr>
        <w:tab/>
        <w:t>договора со специализированными</w:t>
      </w:r>
      <w:r w:rsidRPr="003E553C">
        <w:rPr>
          <w:rFonts w:ascii="Times New Roman" w:hAnsi="Times New Roman"/>
          <w:sz w:val="20"/>
          <w:szCs w:val="20"/>
          <w:lang w:eastAsia="ru-RU"/>
        </w:rPr>
        <w:tab/>
        <w:t xml:space="preserve"> предприятиями на вывоз и утилизацию отходов и мусора.</w:t>
      </w:r>
    </w:p>
    <w:p w:rsidR="00977B58" w:rsidRPr="003E553C" w:rsidRDefault="00977B58" w:rsidP="00977B58">
      <w:pPr>
        <w:widowControl w:val="0"/>
        <w:shd w:val="clear" w:color="auto" w:fill="FFFFFF"/>
        <w:tabs>
          <w:tab w:val="left" w:pos="0"/>
          <w:tab w:val="left" w:pos="375"/>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 xml:space="preserve">8.1.3. Ответственными за содержание объектов в чистоте, </w:t>
      </w:r>
      <w:proofErr w:type="gramStart"/>
      <w:r w:rsidRPr="003E553C">
        <w:rPr>
          <w:rFonts w:ascii="Times New Roman" w:hAnsi="Times New Roman"/>
          <w:sz w:val="20"/>
          <w:szCs w:val="20"/>
          <w:lang w:eastAsia="ru-RU"/>
        </w:rPr>
        <w:t>согласно</w:t>
      </w:r>
      <w:proofErr w:type="gramEnd"/>
      <w:r w:rsidRPr="003E553C">
        <w:rPr>
          <w:rFonts w:ascii="Times New Roman" w:hAnsi="Times New Roman"/>
          <w:sz w:val="20"/>
          <w:szCs w:val="20"/>
          <w:lang w:eastAsia="ru-RU"/>
        </w:rPr>
        <w:t xml:space="preserve"> настоящих Правил, и соблюдение</w:t>
      </w:r>
      <w:r w:rsidRPr="003E553C">
        <w:rPr>
          <w:rFonts w:ascii="Times New Roman" w:hAnsi="Times New Roman"/>
          <w:sz w:val="20"/>
          <w:szCs w:val="20"/>
          <w:lang w:eastAsia="ru-RU"/>
        </w:rPr>
        <w:tab/>
        <w:t>должного санитарного</w:t>
      </w:r>
      <w:r w:rsidRPr="003E553C">
        <w:rPr>
          <w:rFonts w:ascii="Times New Roman" w:hAnsi="Times New Roman"/>
          <w:sz w:val="20"/>
          <w:szCs w:val="20"/>
          <w:lang w:eastAsia="ru-RU"/>
        </w:rPr>
        <w:tab/>
        <w:t>порядка являются:</w:t>
      </w:r>
    </w:p>
    <w:p w:rsidR="00977B58" w:rsidRPr="003E553C" w:rsidRDefault="00977B58" w:rsidP="00977B58">
      <w:pPr>
        <w:widowControl w:val="0"/>
        <w:shd w:val="clear" w:color="auto" w:fill="FFFFFF"/>
        <w:tabs>
          <w:tab w:val="left" w:pos="0"/>
          <w:tab w:val="left" w:pos="375"/>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 на  предприятиях,  организациях  и  учреждениях – их</w:t>
      </w:r>
      <w:r w:rsidRPr="003E553C">
        <w:rPr>
          <w:rFonts w:ascii="Times New Roman" w:hAnsi="Times New Roman"/>
          <w:sz w:val="20"/>
          <w:szCs w:val="20"/>
          <w:lang w:eastAsia="ru-RU"/>
        </w:rPr>
        <w:tab/>
        <w:t xml:space="preserve">  руководители, если иное</w:t>
      </w:r>
      <w:r w:rsidRPr="003E553C">
        <w:rPr>
          <w:rFonts w:ascii="Times New Roman" w:hAnsi="Times New Roman"/>
          <w:sz w:val="20"/>
          <w:szCs w:val="20"/>
          <w:lang w:eastAsia="ru-RU"/>
        </w:rPr>
        <w:tab/>
        <w:t>не установлено внутренним распорядительным документом;</w:t>
      </w:r>
    </w:p>
    <w:p w:rsidR="00977B58" w:rsidRPr="003E553C" w:rsidRDefault="00977B58" w:rsidP="00977B58">
      <w:pPr>
        <w:widowControl w:val="0"/>
        <w:shd w:val="clear" w:color="auto" w:fill="FFFFFF"/>
        <w:tabs>
          <w:tab w:val="left" w:pos="0"/>
          <w:tab w:val="left" w:pos="375"/>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 на объектах торговли, оказания услуг –  руководители</w:t>
      </w:r>
      <w:r w:rsidRPr="003E553C">
        <w:rPr>
          <w:rFonts w:ascii="Times New Roman" w:hAnsi="Times New Roman"/>
          <w:sz w:val="20"/>
          <w:szCs w:val="20"/>
          <w:lang w:eastAsia="ru-RU"/>
        </w:rPr>
        <w:tab/>
        <w:t xml:space="preserve"> объектов торговли (оказания</w:t>
      </w:r>
      <w:r w:rsidRPr="003E553C">
        <w:rPr>
          <w:rFonts w:ascii="Times New Roman" w:hAnsi="Times New Roman"/>
          <w:sz w:val="20"/>
          <w:szCs w:val="20"/>
          <w:lang w:eastAsia="ru-RU"/>
        </w:rPr>
        <w:tab/>
        <w:t>услуг), индивидуальные предприниматели;</w:t>
      </w:r>
    </w:p>
    <w:p w:rsidR="00977B58" w:rsidRPr="003E553C" w:rsidRDefault="00977B58" w:rsidP="00977B58">
      <w:pPr>
        <w:widowControl w:val="0"/>
        <w:shd w:val="clear" w:color="auto" w:fill="FFFFFF"/>
        <w:tabs>
          <w:tab w:val="left" w:pos="0"/>
          <w:tab w:val="left" w:pos="375"/>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 в</w:t>
      </w:r>
      <w:r w:rsidRPr="003E553C">
        <w:rPr>
          <w:rFonts w:ascii="Times New Roman" w:hAnsi="Times New Roman"/>
          <w:sz w:val="20"/>
          <w:szCs w:val="20"/>
          <w:lang w:eastAsia="ru-RU"/>
        </w:rPr>
        <w:tab/>
        <w:t xml:space="preserve"> ТСЖ – их</w:t>
      </w:r>
      <w:r w:rsidRPr="003E553C">
        <w:rPr>
          <w:rFonts w:ascii="Times New Roman" w:hAnsi="Times New Roman"/>
          <w:sz w:val="20"/>
          <w:szCs w:val="20"/>
          <w:lang w:eastAsia="ru-RU"/>
        </w:rPr>
        <w:tab/>
        <w:t>председатели;</w:t>
      </w:r>
    </w:p>
    <w:p w:rsidR="00977B58" w:rsidRPr="003E553C" w:rsidRDefault="00977B58" w:rsidP="00977B58">
      <w:pPr>
        <w:widowControl w:val="0"/>
        <w:shd w:val="clear" w:color="auto" w:fill="FFFFFF"/>
        <w:tabs>
          <w:tab w:val="left" w:pos="0"/>
          <w:tab w:val="left" w:pos="375"/>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 на незастроенных</w:t>
      </w:r>
      <w:r w:rsidRPr="003E553C">
        <w:rPr>
          <w:rFonts w:ascii="Times New Roman" w:hAnsi="Times New Roman"/>
          <w:sz w:val="20"/>
          <w:szCs w:val="20"/>
          <w:lang w:eastAsia="ru-RU"/>
        </w:rPr>
        <w:tab/>
        <w:t xml:space="preserve">территориях – владельцы земельных участков; </w:t>
      </w:r>
    </w:p>
    <w:p w:rsidR="00977B58" w:rsidRPr="003E553C" w:rsidRDefault="00977B58" w:rsidP="00977B58">
      <w:pPr>
        <w:widowControl w:val="0"/>
        <w:shd w:val="clear" w:color="auto" w:fill="FFFFFF"/>
        <w:tabs>
          <w:tab w:val="left" w:pos="0"/>
          <w:tab w:val="left" w:pos="375"/>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 на     строительных  площадках – владельцы</w:t>
      </w:r>
      <w:r w:rsidRPr="003E553C">
        <w:rPr>
          <w:rFonts w:ascii="Times New Roman" w:hAnsi="Times New Roman"/>
          <w:sz w:val="20"/>
          <w:szCs w:val="20"/>
          <w:lang w:eastAsia="ru-RU"/>
        </w:rPr>
        <w:tab/>
        <w:t xml:space="preserve"> земельных</w:t>
      </w:r>
      <w:r w:rsidRPr="003E553C">
        <w:rPr>
          <w:rFonts w:ascii="Times New Roman" w:hAnsi="Times New Roman"/>
          <w:sz w:val="20"/>
          <w:szCs w:val="20"/>
          <w:lang w:eastAsia="ru-RU"/>
        </w:rPr>
        <w:tab/>
        <w:t xml:space="preserve">  участков    или руководители</w:t>
      </w:r>
      <w:r w:rsidRPr="003E553C">
        <w:rPr>
          <w:rFonts w:ascii="Times New Roman" w:hAnsi="Times New Roman"/>
          <w:sz w:val="20"/>
          <w:szCs w:val="20"/>
          <w:lang w:eastAsia="ru-RU"/>
        </w:rPr>
        <w:tab/>
        <w:t>организации-подрядчика;</w:t>
      </w:r>
    </w:p>
    <w:p w:rsidR="00977B58" w:rsidRPr="003E553C" w:rsidRDefault="00977B58" w:rsidP="00977B58">
      <w:pPr>
        <w:widowControl w:val="0"/>
        <w:shd w:val="clear" w:color="auto" w:fill="FFFFFF"/>
        <w:tabs>
          <w:tab w:val="left" w:pos="0"/>
          <w:tab w:val="left" w:pos="375"/>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 в частных домовладениях и прочих</w:t>
      </w:r>
      <w:r w:rsidRPr="003E553C">
        <w:rPr>
          <w:rFonts w:ascii="Times New Roman" w:hAnsi="Times New Roman"/>
          <w:sz w:val="20"/>
          <w:szCs w:val="20"/>
          <w:lang w:eastAsia="ru-RU"/>
        </w:rPr>
        <w:tab/>
        <w:t xml:space="preserve"> объектах – владельцы</w:t>
      </w:r>
      <w:r w:rsidRPr="003E553C">
        <w:rPr>
          <w:rFonts w:ascii="Times New Roman" w:hAnsi="Times New Roman"/>
          <w:sz w:val="20"/>
          <w:szCs w:val="20"/>
          <w:lang w:eastAsia="ru-RU"/>
        </w:rPr>
        <w:tab/>
        <w:t>домов, объектов, земельных участков, либо</w:t>
      </w:r>
      <w:r w:rsidRPr="003E553C">
        <w:rPr>
          <w:rFonts w:ascii="Times New Roman" w:hAnsi="Times New Roman"/>
          <w:sz w:val="20"/>
          <w:szCs w:val="20"/>
          <w:lang w:eastAsia="ru-RU"/>
        </w:rPr>
        <w:tab/>
        <w:t>лица</w:t>
      </w:r>
      <w:r w:rsidRPr="003E553C">
        <w:rPr>
          <w:rFonts w:ascii="Times New Roman" w:hAnsi="Times New Roman"/>
          <w:sz w:val="20"/>
          <w:szCs w:val="20"/>
          <w:lang w:eastAsia="ru-RU"/>
        </w:rPr>
        <w:tab/>
        <w:t>ими</w:t>
      </w:r>
      <w:r w:rsidRPr="003E553C">
        <w:rPr>
          <w:rFonts w:ascii="Times New Roman" w:hAnsi="Times New Roman"/>
          <w:sz w:val="20"/>
          <w:szCs w:val="20"/>
          <w:lang w:eastAsia="ru-RU"/>
        </w:rPr>
        <w:tab/>
        <w:t>уполномоченные.</w:t>
      </w:r>
    </w:p>
    <w:p w:rsidR="00977B58" w:rsidRPr="003E553C" w:rsidRDefault="00977B58" w:rsidP="00977B58">
      <w:pPr>
        <w:widowControl w:val="0"/>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8.2. Каждая промышленная организация поселения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977B58" w:rsidRPr="003E553C" w:rsidRDefault="00977B58" w:rsidP="00977B58">
      <w:pPr>
        <w:widowControl w:val="0"/>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8.3.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977B58" w:rsidRPr="003E553C" w:rsidRDefault="00977B58" w:rsidP="00977B58">
      <w:pPr>
        <w:widowControl w:val="0"/>
        <w:shd w:val="clear" w:color="auto" w:fill="FFFFFF"/>
        <w:autoSpaceDE w:val="0"/>
        <w:autoSpaceDN w:val="0"/>
        <w:adjustRightInd w:val="0"/>
        <w:spacing w:after="0" w:line="240" w:lineRule="auto"/>
        <w:ind w:firstLine="708"/>
        <w:jc w:val="both"/>
        <w:rPr>
          <w:rFonts w:ascii="Times New Roman" w:hAnsi="Times New Roman"/>
          <w:bCs/>
          <w:sz w:val="20"/>
          <w:szCs w:val="20"/>
          <w:lang w:eastAsia="ru-RU"/>
        </w:rPr>
      </w:pPr>
      <w:r w:rsidRPr="003E553C">
        <w:rPr>
          <w:rFonts w:ascii="Times New Roman" w:hAnsi="Times New Roman"/>
          <w:sz w:val="20"/>
          <w:szCs w:val="20"/>
          <w:lang w:eastAsia="ru-RU"/>
        </w:rPr>
        <w:t xml:space="preserve">8.4. Сбор и вывоз отходов и </w:t>
      </w:r>
      <w:r w:rsidRPr="003E553C">
        <w:rPr>
          <w:rFonts w:ascii="Times New Roman" w:hAnsi="Times New Roman"/>
          <w:bCs/>
          <w:sz w:val="20"/>
          <w:szCs w:val="20"/>
          <w:lang w:eastAsia="ru-RU"/>
        </w:rPr>
        <w:t xml:space="preserve">мусора </w:t>
      </w:r>
      <w:r w:rsidRPr="003E553C">
        <w:rPr>
          <w:rFonts w:ascii="Times New Roman" w:hAnsi="Times New Roman"/>
          <w:sz w:val="20"/>
          <w:szCs w:val="20"/>
          <w:lang w:eastAsia="ru-RU"/>
        </w:rPr>
        <w:t xml:space="preserve">осуществляется по контейнерной или бестарной системе, установленной порядком сбора, вывоза и утилизации бытовых отходов, </w:t>
      </w:r>
      <w:r w:rsidRPr="003E553C">
        <w:rPr>
          <w:rFonts w:ascii="Times New Roman" w:hAnsi="Times New Roman"/>
          <w:bCs/>
          <w:sz w:val="20"/>
          <w:szCs w:val="20"/>
          <w:lang w:eastAsia="ru-RU"/>
        </w:rPr>
        <w:t xml:space="preserve">утвержденным главой  администрации поселения. </w:t>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 xml:space="preserve"> Организация очистки и уборки территорий населенных пунктов, а также сбора и вывоза отходов на территории  осуществляется в соответствии с требованиями законодательства и санитарных норм.</w:t>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 xml:space="preserve">8.5. Физические и юридические лица, не зависимо от форм собственности, в случае осуществления вывоза отходов собственным транспортом на места размещения отходов должны иметь договор с организацией, эксплуатирующей объект размещения отходов. </w:t>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 xml:space="preserve">8.6. </w:t>
      </w:r>
      <w:proofErr w:type="gramStart"/>
      <w:r w:rsidRPr="003E553C">
        <w:rPr>
          <w:rFonts w:ascii="Times New Roman" w:hAnsi="Times New Roman"/>
          <w:sz w:val="20"/>
          <w:szCs w:val="20"/>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собственников вышеперечисленных объектов недвижимости.</w:t>
      </w:r>
      <w:proofErr w:type="gramEnd"/>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8.7. На территории поселения запрещается сжигание любого вида мусора, отходов, упаковочной тары, особенно при наступлении особого противопожарного режима.</w:t>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8.8. При осуществлении строительных работ зданий, жилых домов или хозяйственных построек, застройщик обязан обеспечить складирование нового строительного материала и строительных отходов (мусора) на своем земельном участке. Запрещено складирование любого строительного материала  на прилегающей к данному участку территории.</w:t>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 xml:space="preserve">В исключительных случаях администрация сельского поселения вправе выдать временное разрешение на размещение стройматериалов (исключая строительные отходы) на прилегающей территории на срок до 3-х месяцев. </w:t>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8.9. Вывоз строительных отходов и мусора осуществляет застройщик самостоятельно.</w:t>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8</w:t>
      </w:r>
      <w:r w:rsidRPr="003E553C">
        <w:rPr>
          <w:rFonts w:ascii="Times New Roman" w:hAnsi="Times New Roman"/>
          <w:iCs/>
          <w:sz w:val="20"/>
          <w:szCs w:val="20"/>
          <w:lang w:eastAsia="ru-RU"/>
        </w:rPr>
        <w:t>.10. Для</w:t>
      </w:r>
      <w:r w:rsidRPr="003E553C">
        <w:rPr>
          <w:rFonts w:ascii="Times New Roman" w:hAnsi="Times New Roman"/>
          <w:i/>
          <w:iCs/>
          <w:sz w:val="20"/>
          <w:szCs w:val="20"/>
          <w:lang w:eastAsia="ru-RU"/>
        </w:rPr>
        <w:t xml:space="preserve"> </w:t>
      </w:r>
      <w:r w:rsidRPr="003E553C">
        <w:rPr>
          <w:rFonts w:ascii="Times New Roman" w:hAnsi="Times New Roman"/>
          <w:sz w:val="20"/>
          <w:szCs w:val="20"/>
          <w:lang w:eastAsia="ru-RU"/>
        </w:rPr>
        <w:t xml:space="preserve">предотвращения засорения улиц, площадей, скверов </w:t>
      </w:r>
      <w:r w:rsidRPr="003E553C">
        <w:rPr>
          <w:rFonts w:ascii="Times New Roman" w:hAnsi="Times New Roman"/>
          <w:bCs/>
          <w:sz w:val="20"/>
          <w:szCs w:val="20"/>
          <w:lang w:eastAsia="ru-RU"/>
        </w:rPr>
        <w:t xml:space="preserve">и </w:t>
      </w:r>
      <w:r w:rsidRPr="003E553C">
        <w:rPr>
          <w:rFonts w:ascii="Times New Roman" w:hAnsi="Times New Roman"/>
          <w:sz w:val="20"/>
          <w:szCs w:val="20"/>
          <w:lang w:eastAsia="ru-RU"/>
        </w:rPr>
        <w:t xml:space="preserve">других общественных мест отходами устанавливаются специально предназначенные для временного хранения отходов емкости малого размера - не более </w:t>
      </w:r>
      <w:smartTag w:uri="urn:schemas-microsoft-com:office:smarttags" w:element="metricconverter">
        <w:smartTagPr>
          <w:attr w:name="ProductID" w:val="0,35 куб. м"/>
        </w:smartTagPr>
        <w:r w:rsidRPr="003E553C">
          <w:rPr>
            <w:rFonts w:ascii="Times New Roman" w:hAnsi="Times New Roman"/>
            <w:sz w:val="20"/>
            <w:szCs w:val="20"/>
            <w:lang w:eastAsia="ru-RU"/>
          </w:rPr>
          <w:t xml:space="preserve">0,35 куб. </w:t>
        </w:r>
        <w:proofErr w:type="gramStart"/>
        <w:r w:rsidRPr="003E553C">
          <w:rPr>
            <w:rFonts w:ascii="Times New Roman" w:hAnsi="Times New Roman"/>
            <w:sz w:val="20"/>
            <w:szCs w:val="20"/>
            <w:lang w:eastAsia="ru-RU"/>
          </w:rPr>
          <w:t>м</w:t>
        </w:r>
      </w:smartTag>
      <w:proofErr w:type="gramEnd"/>
      <w:r w:rsidRPr="003E553C">
        <w:rPr>
          <w:rFonts w:ascii="Times New Roman" w:hAnsi="Times New Roman"/>
          <w:sz w:val="20"/>
          <w:szCs w:val="20"/>
          <w:lang w:eastAsia="ru-RU"/>
        </w:rPr>
        <w:t xml:space="preserve"> (урны, баки). Установка емкостей для временного хранения отходов и их очистка осуществляются лицами, ответственными за уборку </w:t>
      </w:r>
      <w:r w:rsidRPr="003E553C">
        <w:rPr>
          <w:rFonts w:ascii="Times New Roman" w:hAnsi="Times New Roman"/>
          <w:bCs/>
          <w:sz w:val="20"/>
          <w:szCs w:val="20"/>
          <w:lang w:eastAsia="ru-RU"/>
        </w:rPr>
        <w:t xml:space="preserve">соответствующих </w:t>
      </w:r>
      <w:r w:rsidRPr="003E553C">
        <w:rPr>
          <w:rFonts w:ascii="Times New Roman" w:hAnsi="Times New Roman"/>
          <w:sz w:val="20"/>
          <w:szCs w:val="20"/>
          <w:lang w:eastAsia="ru-RU"/>
        </w:rPr>
        <w:t xml:space="preserve">территорий в соответствии </w:t>
      </w:r>
      <w:r w:rsidRPr="003E553C">
        <w:rPr>
          <w:rFonts w:ascii="Times New Roman" w:hAnsi="Times New Roman"/>
          <w:bCs/>
          <w:sz w:val="20"/>
          <w:szCs w:val="20"/>
          <w:lang w:eastAsia="ru-RU"/>
        </w:rPr>
        <w:t xml:space="preserve"> </w:t>
      </w:r>
      <w:r w:rsidRPr="003E553C">
        <w:rPr>
          <w:rFonts w:ascii="Times New Roman" w:hAnsi="Times New Roman"/>
          <w:sz w:val="20"/>
          <w:szCs w:val="20"/>
          <w:lang w:eastAsia="ru-RU"/>
        </w:rPr>
        <w:t>с пунктом 8.1.1. настоящих правил.</w:t>
      </w:r>
    </w:p>
    <w:p w:rsidR="00977B58" w:rsidRPr="003E553C" w:rsidRDefault="00977B58" w:rsidP="00977B58">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lastRenderedPageBreak/>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977B58" w:rsidRPr="003E553C" w:rsidRDefault="00977B58" w:rsidP="00977B58">
      <w:pPr>
        <w:widowControl w:val="0"/>
        <w:shd w:val="clear" w:color="auto" w:fill="FFFFFF"/>
        <w:tabs>
          <w:tab w:val="left" w:pos="1418"/>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bCs/>
          <w:sz w:val="20"/>
          <w:szCs w:val="20"/>
          <w:lang w:eastAsia="ru-RU"/>
        </w:rPr>
        <w:t xml:space="preserve">       8.11.</w:t>
      </w:r>
      <w:r w:rsidRPr="003E553C">
        <w:rPr>
          <w:rFonts w:ascii="Times New Roman" w:hAnsi="Times New Roman"/>
          <w:bCs/>
          <w:sz w:val="20"/>
          <w:szCs w:val="20"/>
          <w:lang w:eastAsia="ru-RU"/>
        </w:rPr>
        <w:tab/>
      </w:r>
      <w:r w:rsidRPr="003E553C">
        <w:rPr>
          <w:rFonts w:ascii="Times New Roman" w:hAnsi="Times New Roman"/>
          <w:sz w:val="20"/>
          <w:szCs w:val="20"/>
          <w:lang w:eastAsia="ru-RU"/>
        </w:rPr>
        <w:t xml:space="preserve">Удаление с контейнерной площадки и прилегающей к ней территории отходов, высыпавшихся при выгрузке </w:t>
      </w:r>
      <w:r w:rsidRPr="003E553C">
        <w:rPr>
          <w:rFonts w:ascii="Times New Roman" w:hAnsi="Times New Roman"/>
          <w:bCs/>
          <w:sz w:val="20"/>
          <w:szCs w:val="20"/>
          <w:lang w:eastAsia="ru-RU"/>
        </w:rPr>
        <w:t xml:space="preserve">из </w:t>
      </w:r>
      <w:r w:rsidRPr="003E553C">
        <w:rPr>
          <w:rFonts w:ascii="Times New Roman" w:hAnsi="Times New Roman"/>
          <w:sz w:val="20"/>
          <w:szCs w:val="20"/>
          <w:lang w:eastAsia="ru-RU"/>
        </w:rPr>
        <w:t xml:space="preserve">контейнеров в </w:t>
      </w:r>
      <w:proofErr w:type="spellStart"/>
      <w:r w:rsidRPr="003E553C">
        <w:rPr>
          <w:rFonts w:ascii="Times New Roman" w:hAnsi="Times New Roman"/>
          <w:bCs/>
          <w:sz w:val="20"/>
          <w:szCs w:val="20"/>
          <w:lang w:eastAsia="ru-RU"/>
        </w:rPr>
        <w:t>мусоровозный</w:t>
      </w:r>
      <w:proofErr w:type="spellEnd"/>
      <w:r w:rsidRPr="003E553C">
        <w:rPr>
          <w:rFonts w:ascii="Times New Roman" w:hAnsi="Times New Roman"/>
          <w:bCs/>
          <w:sz w:val="20"/>
          <w:szCs w:val="20"/>
          <w:lang w:eastAsia="ru-RU"/>
        </w:rPr>
        <w:t xml:space="preserve"> </w:t>
      </w:r>
      <w:r w:rsidRPr="003E553C">
        <w:rPr>
          <w:rFonts w:ascii="Times New Roman" w:hAnsi="Times New Roman"/>
          <w:sz w:val="20"/>
          <w:szCs w:val="20"/>
          <w:lang w:eastAsia="ru-RU"/>
        </w:rPr>
        <w:t>транспорт, производит организация, осуществляющая вывоз отходов.</w:t>
      </w:r>
    </w:p>
    <w:p w:rsidR="00977B58" w:rsidRPr="003E553C" w:rsidRDefault="00977B58" w:rsidP="00977B58">
      <w:pPr>
        <w:widowControl w:val="0"/>
        <w:shd w:val="clear" w:color="auto" w:fill="FFFFFF"/>
        <w:tabs>
          <w:tab w:val="left" w:pos="1238"/>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8.12.</w:t>
      </w:r>
      <w:r w:rsidRPr="003E553C">
        <w:rPr>
          <w:rFonts w:ascii="Times New Roman" w:hAnsi="Times New Roman"/>
          <w:sz w:val="20"/>
          <w:szCs w:val="20"/>
          <w:lang w:eastAsia="ru-RU"/>
        </w:rPr>
        <w:tab/>
        <w:t xml:space="preserve">Вывоз отходов должен осуществляться способами, исключающими возможность их потери при перевозке, создания аварийной </w:t>
      </w:r>
      <w:r w:rsidRPr="003E553C">
        <w:rPr>
          <w:rFonts w:ascii="Times New Roman" w:hAnsi="Times New Roman"/>
          <w:bCs/>
          <w:sz w:val="20"/>
          <w:szCs w:val="20"/>
          <w:lang w:eastAsia="ru-RU"/>
        </w:rPr>
        <w:t xml:space="preserve">ситуации, </w:t>
      </w:r>
      <w:r w:rsidRPr="003E553C">
        <w:rPr>
          <w:rFonts w:ascii="Times New Roman" w:hAnsi="Times New Roman"/>
          <w:sz w:val="20"/>
          <w:szCs w:val="20"/>
          <w:lang w:eastAsia="ru-RU"/>
        </w:rPr>
        <w:t>причинения транспортируемыми отходами вреда здоровью людей и окружающей среде.</w:t>
      </w:r>
    </w:p>
    <w:p w:rsidR="00977B58" w:rsidRPr="003E553C" w:rsidRDefault="00977B58" w:rsidP="00977B58">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Вывоз опасных отходов осуществляется в соответствии с требованиями законодательства Российской Федерации.</w:t>
      </w:r>
    </w:p>
    <w:p w:rsidR="00977B58" w:rsidRPr="003E553C" w:rsidRDefault="00977B58" w:rsidP="00977B58">
      <w:pPr>
        <w:widowControl w:val="0"/>
        <w:shd w:val="clear" w:color="auto" w:fill="FFFFFF"/>
        <w:tabs>
          <w:tab w:val="left" w:pos="1404"/>
        </w:tabs>
        <w:autoSpaceDE w:val="0"/>
        <w:autoSpaceDN w:val="0"/>
        <w:adjustRightInd w:val="0"/>
        <w:spacing w:after="0" w:line="240" w:lineRule="auto"/>
        <w:jc w:val="both"/>
        <w:rPr>
          <w:rFonts w:ascii="Times New Roman" w:hAnsi="Times New Roman"/>
          <w:i/>
          <w:sz w:val="20"/>
          <w:szCs w:val="20"/>
          <w:lang w:eastAsia="ru-RU"/>
        </w:rPr>
      </w:pPr>
      <w:r w:rsidRPr="003E553C">
        <w:rPr>
          <w:rFonts w:ascii="Times New Roman" w:hAnsi="Times New Roman"/>
          <w:sz w:val="20"/>
          <w:szCs w:val="20"/>
          <w:lang w:eastAsia="ru-RU"/>
        </w:rPr>
        <w:t xml:space="preserve">       8.13.</w:t>
      </w:r>
      <w:r w:rsidRPr="003E553C">
        <w:rPr>
          <w:rFonts w:ascii="Times New Roman" w:hAnsi="Times New Roman"/>
          <w:sz w:val="20"/>
          <w:szCs w:val="20"/>
          <w:lang w:eastAsia="ru-RU"/>
        </w:rPr>
        <w:tab/>
        <w:t>При уборке в ночное время должны приниматься меры, предупреждающие шум, нарушение тишины и покоя граждан.</w:t>
      </w:r>
    </w:p>
    <w:p w:rsidR="00977B58" w:rsidRPr="003E553C" w:rsidRDefault="00977B58" w:rsidP="00977B58">
      <w:pPr>
        <w:widowControl w:val="0"/>
        <w:shd w:val="clear" w:color="auto" w:fill="FFFFFF"/>
        <w:tabs>
          <w:tab w:val="left" w:pos="1404"/>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8.14. Уборку мест стоянок такси обеспечивает владелец таксопарка (такси) самостоятельно или по договору с другими организациями. </w:t>
      </w:r>
    </w:p>
    <w:p w:rsidR="00977B58" w:rsidRPr="003E553C" w:rsidRDefault="00977B58" w:rsidP="00977B58">
      <w:pPr>
        <w:widowControl w:val="0"/>
        <w:shd w:val="clear" w:color="auto" w:fill="FFFFFF"/>
        <w:tabs>
          <w:tab w:val="left" w:pos="567"/>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8.15. Уборку и очистку остановок</w:t>
      </w:r>
      <w:r w:rsidRPr="003E553C">
        <w:rPr>
          <w:rFonts w:ascii="Times New Roman" w:hAnsi="Times New Roman"/>
          <w:i/>
          <w:sz w:val="20"/>
          <w:szCs w:val="20"/>
          <w:lang w:eastAsia="ru-RU"/>
        </w:rPr>
        <w:t xml:space="preserve"> </w:t>
      </w:r>
      <w:r w:rsidRPr="003E553C">
        <w:rPr>
          <w:rFonts w:ascii="Times New Roman" w:hAnsi="Times New Roman"/>
          <w:sz w:val="20"/>
          <w:szCs w:val="20"/>
          <w:lang w:eastAsia="ru-RU"/>
        </w:rPr>
        <w:t xml:space="preserve">общественного транспорта, вокзалов, территорий автодиспетчерских пунктов обеспечивают организации, эксплуатирующие данные объекты. </w:t>
      </w:r>
    </w:p>
    <w:p w:rsidR="00977B58" w:rsidRPr="003E553C" w:rsidRDefault="00977B58" w:rsidP="00977B58">
      <w:pPr>
        <w:widowControl w:val="0"/>
        <w:shd w:val="clear" w:color="auto" w:fill="FFFFFF"/>
        <w:tabs>
          <w:tab w:val="left" w:pos="708"/>
          <w:tab w:val="left" w:pos="1109"/>
          <w:tab w:val="left" w:pos="1276"/>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8.16.</w:t>
      </w:r>
      <w:r w:rsidRPr="003E553C">
        <w:rPr>
          <w:rFonts w:ascii="Times New Roman" w:hAnsi="Times New Roman"/>
          <w:sz w:val="20"/>
          <w:szCs w:val="20"/>
          <w:lang w:eastAsia="ru-RU"/>
        </w:rPr>
        <w:tab/>
        <w:t>Эксплуатация и содержание в надлежащем санитарно-техническом состоянии зон водозаборных скважин, исправность ограждений, исключение свободного доступа посторонних лиц к оборудованию возлагается на  службу ЖКХ.</w:t>
      </w:r>
    </w:p>
    <w:p w:rsidR="00977B58" w:rsidRPr="003E553C" w:rsidRDefault="00977B58" w:rsidP="00977B58">
      <w:pPr>
        <w:pStyle w:val="13"/>
        <w:widowControl w:val="0"/>
        <w:numPr>
          <w:ilvl w:val="1"/>
          <w:numId w:val="0"/>
        </w:numPr>
        <w:shd w:val="clear" w:color="auto" w:fill="FFFFFF"/>
        <w:tabs>
          <w:tab w:val="left" w:pos="1276"/>
          <w:tab w:val="left" w:pos="1325"/>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Администрация рынка организует работу по очистке и уборке территории рынка и прилегающей к ней территории, а также улиц, на которых расположены торговые ряды в базарный день в соответствии с действующими санитарными нормами и </w:t>
      </w:r>
      <w:r w:rsidRPr="003E553C">
        <w:rPr>
          <w:rFonts w:ascii="Times New Roman" w:hAnsi="Times New Roman"/>
          <w:bCs/>
          <w:sz w:val="20"/>
          <w:szCs w:val="20"/>
          <w:lang w:eastAsia="ru-RU"/>
        </w:rPr>
        <w:t xml:space="preserve">правилами </w:t>
      </w:r>
      <w:r w:rsidRPr="003E553C">
        <w:rPr>
          <w:rFonts w:ascii="Times New Roman" w:hAnsi="Times New Roman"/>
          <w:sz w:val="20"/>
          <w:szCs w:val="20"/>
          <w:lang w:eastAsia="ru-RU"/>
        </w:rPr>
        <w:t>торговли на рынках.</w:t>
      </w:r>
    </w:p>
    <w:p w:rsidR="00977B58" w:rsidRPr="003E553C" w:rsidRDefault="00977B58" w:rsidP="00977B58">
      <w:pPr>
        <w:shd w:val="clear" w:color="auto" w:fill="FFFFFF"/>
        <w:tabs>
          <w:tab w:val="left" w:pos="1526"/>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8.17.</w:t>
      </w:r>
      <w:r w:rsidRPr="003E553C">
        <w:rPr>
          <w:rFonts w:ascii="Times New Roman" w:hAnsi="Times New Roman"/>
          <w:sz w:val="20"/>
          <w:szCs w:val="20"/>
          <w:lang w:eastAsia="ru-RU"/>
        </w:rPr>
        <w:tab/>
        <w:t>Содержание и уборку мест общего пользования (парки, скверы и прилегающие к ним тротуары, проезды и газоны) осуществляют с</w:t>
      </w:r>
      <w:r w:rsidRPr="003E553C">
        <w:rPr>
          <w:rFonts w:ascii="Times New Roman" w:hAnsi="Times New Roman"/>
          <w:bCs/>
          <w:sz w:val="20"/>
          <w:szCs w:val="20"/>
          <w:lang w:eastAsia="ru-RU"/>
        </w:rPr>
        <w:t xml:space="preserve">пециализированные </w:t>
      </w:r>
      <w:r w:rsidRPr="003E553C">
        <w:rPr>
          <w:rFonts w:ascii="Times New Roman" w:hAnsi="Times New Roman"/>
          <w:sz w:val="20"/>
          <w:szCs w:val="20"/>
          <w:lang w:eastAsia="ru-RU"/>
        </w:rPr>
        <w:t>организации по договору с администрацией поселения  или рабочие по благоустройству при администрации поселения.</w:t>
      </w:r>
    </w:p>
    <w:p w:rsidR="00977B58" w:rsidRPr="003E553C" w:rsidRDefault="00977B58" w:rsidP="00977B58">
      <w:pPr>
        <w:shd w:val="clear" w:color="auto" w:fill="FFFFFF"/>
        <w:spacing w:after="0" w:line="240" w:lineRule="auto"/>
        <w:jc w:val="both"/>
        <w:rPr>
          <w:rFonts w:ascii="Times New Roman" w:hAnsi="Times New Roman"/>
          <w:sz w:val="20"/>
          <w:szCs w:val="20"/>
          <w:lang w:eastAsia="ru-RU"/>
        </w:rPr>
      </w:pPr>
      <w:r w:rsidRPr="003E553C">
        <w:rPr>
          <w:rFonts w:ascii="Times New Roman" w:hAnsi="Times New Roman"/>
          <w:bCs/>
          <w:sz w:val="20"/>
          <w:szCs w:val="20"/>
          <w:lang w:eastAsia="ru-RU"/>
        </w:rPr>
        <w:t xml:space="preserve">      8.18. </w:t>
      </w:r>
      <w:r w:rsidRPr="003E553C">
        <w:rPr>
          <w:rFonts w:ascii="Times New Roman" w:hAnsi="Times New Roman"/>
          <w:sz w:val="20"/>
          <w:szCs w:val="20"/>
          <w:lang w:eastAsia="ru-RU"/>
        </w:rPr>
        <w:t xml:space="preserve">Содержание и уборка скверов, парков, </w:t>
      </w:r>
      <w:r w:rsidRPr="003E553C">
        <w:rPr>
          <w:rFonts w:ascii="Times New Roman" w:hAnsi="Times New Roman"/>
          <w:iCs/>
          <w:sz w:val="20"/>
          <w:szCs w:val="20"/>
          <w:lang w:eastAsia="ru-RU"/>
        </w:rPr>
        <w:t>охрана зеленого фонда</w:t>
      </w:r>
      <w:r w:rsidRPr="003E553C">
        <w:rPr>
          <w:rFonts w:ascii="Times New Roman" w:hAnsi="Times New Roman"/>
          <w:sz w:val="20"/>
          <w:szCs w:val="20"/>
          <w:lang w:eastAsia="ru-RU"/>
        </w:rPr>
        <w:t xml:space="preserve">, находящихся в собственности организаций, домовладельцев либо на прилегающих территориях, производятся силами </w:t>
      </w:r>
      <w:r w:rsidRPr="003E553C">
        <w:rPr>
          <w:rFonts w:ascii="Times New Roman" w:hAnsi="Times New Roman"/>
          <w:bCs/>
          <w:sz w:val="20"/>
          <w:szCs w:val="20"/>
          <w:lang w:eastAsia="ru-RU"/>
        </w:rPr>
        <w:t xml:space="preserve">и </w:t>
      </w:r>
      <w:r w:rsidRPr="003E553C">
        <w:rPr>
          <w:rFonts w:ascii="Times New Roman" w:hAnsi="Times New Roman"/>
          <w:sz w:val="20"/>
          <w:szCs w:val="20"/>
          <w:lang w:eastAsia="ru-RU"/>
        </w:rPr>
        <w:t xml:space="preserve">средствами этих организаций, домовладельцев самостоятельно или по </w:t>
      </w:r>
      <w:r w:rsidRPr="003E553C">
        <w:rPr>
          <w:rFonts w:ascii="Times New Roman" w:hAnsi="Times New Roman"/>
          <w:bCs/>
          <w:sz w:val="20"/>
          <w:szCs w:val="20"/>
          <w:lang w:eastAsia="ru-RU"/>
        </w:rPr>
        <w:t xml:space="preserve">договорам </w:t>
      </w:r>
      <w:r w:rsidRPr="003E553C">
        <w:rPr>
          <w:rFonts w:ascii="Times New Roman" w:hAnsi="Times New Roman"/>
          <w:sz w:val="20"/>
          <w:szCs w:val="20"/>
          <w:lang w:eastAsia="ru-RU"/>
        </w:rPr>
        <w:t>со специализированными организациями. К</w:t>
      </w:r>
      <w:r w:rsidRPr="003E553C">
        <w:rPr>
          <w:rFonts w:ascii="Times New Roman" w:hAnsi="Times New Roman"/>
          <w:bCs/>
          <w:sz w:val="20"/>
          <w:szCs w:val="20"/>
          <w:lang w:eastAsia="ru-RU"/>
        </w:rPr>
        <w:t xml:space="preserve">онтроль осуществляет </w:t>
      </w:r>
      <w:r w:rsidRPr="003E553C">
        <w:rPr>
          <w:rFonts w:ascii="Times New Roman" w:hAnsi="Times New Roman"/>
          <w:sz w:val="20"/>
          <w:szCs w:val="20"/>
          <w:lang w:eastAsia="ru-RU"/>
        </w:rPr>
        <w:t xml:space="preserve"> администрация поселения.</w:t>
      </w:r>
    </w:p>
    <w:p w:rsidR="00977B58" w:rsidRPr="003E553C" w:rsidRDefault="00977B58" w:rsidP="00977B58">
      <w:pPr>
        <w:shd w:val="clear" w:color="auto" w:fill="FFFFFF"/>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8.19.</w:t>
      </w:r>
      <w:r w:rsidRPr="003E553C">
        <w:rPr>
          <w:rFonts w:ascii="Times New Roman" w:hAnsi="Times New Roman"/>
          <w:sz w:val="20"/>
          <w:szCs w:val="20"/>
          <w:lang w:eastAsia="ru-RU"/>
        </w:rPr>
        <w:tab/>
        <w:t xml:space="preserve">Уборка мостов, путепроводов, пешеходных переходов, прилегающих к ним территорий, а также содержание коллекторов, ливневой канализации и </w:t>
      </w:r>
      <w:proofErr w:type="spellStart"/>
      <w:r w:rsidRPr="003E553C">
        <w:rPr>
          <w:rFonts w:ascii="Times New Roman" w:hAnsi="Times New Roman"/>
          <w:sz w:val="20"/>
          <w:szCs w:val="20"/>
          <w:lang w:eastAsia="ru-RU"/>
        </w:rPr>
        <w:t>дождеприемных</w:t>
      </w:r>
      <w:proofErr w:type="spellEnd"/>
      <w:r w:rsidRPr="003E553C">
        <w:rPr>
          <w:rFonts w:ascii="Times New Roman" w:hAnsi="Times New Roman"/>
          <w:sz w:val="20"/>
          <w:szCs w:val="20"/>
          <w:lang w:eastAsia="ru-RU"/>
        </w:rPr>
        <w:t xml:space="preserve"> колодцев производятся организациями, обслуживающими данные объекты.</w:t>
      </w:r>
    </w:p>
    <w:p w:rsidR="00977B58" w:rsidRPr="003E553C" w:rsidRDefault="00977B58" w:rsidP="00977B58">
      <w:pPr>
        <w:shd w:val="clear" w:color="auto" w:fill="FFFFFF"/>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8.20.</w:t>
      </w:r>
      <w:r w:rsidRPr="003E553C">
        <w:rPr>
          <w:rFonts w:ascii="Times New Roman" w:hAnsi="Times New Roman"/>
          <w:sz w:val="20"/>
          <w:szCs w:val="20"/>
          <w:lang w:eastAsia="ru-RU"/>
        </w:rPr>
        <w:tab/>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977B58" w:rsidRPr="003E553C" w:rsidRDefault="00977B58" w:rsidP="00977B58">
      <w:pPr>
        <w:shd w:val="clear" w:color="auto" w:fill="FFFFFF"/>
        <w:tabs>
          <w:tab w:val="left" w:pos="851"/>
          <w:tab w:val="left" w:pos="1303"/>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8.21. Жидкие нечистоты вывозятся по договорам или разовым заявкам организацией, имеющей специальный транспорт.</w:t>
      </w:r>
    </w:p>
    <w:p w:rsidR="00977B58" w:rsidRPr="003E553C" w:rsidRDefault="00977B58" w:rsidP="00977B58">
      <w:pPr>
        <w:shd w:val="clear" w:color="auto" w:fill="FFFFFF"/>
        <w:tabs>
          <w:tab w:val="left" w:pos="1303"/>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8.22. Домовладельцы обязаны обеспечить подъезды непосредственно к выгребным ямам и площадкам для контейнеров ТБО. </w:t>
      </w:r>
    </w:p>
    <w:p w:rsidR="00977B58" w:rsidRPr="003E553C" w:rsidRDefault="00977B58" w:rsidP="00977B58">
      <w:pPr>
        <w:shd w:val="clear" w:color="auto" w:fill="FFFFFF"/>
        <w:tabs>
          <w:tab w:val="left" w:pos="1303"/>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8.23.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8.1.1. Правил.</w:t>
      </w:r>
    </w:p>
    <w:p w:rsidR="00977B58" w:rsidRPr="003E553C" w:rsidRDefault="00977B58" w:rsidP="00977B58">
      <w:pPr>
        <w:shd w:val="clear" w:color="auto" w:fill="FFFFFF"/>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8.24. Слив воды на тротуары, газоны, проезжую часть дороги не допускается, а при производстве аварийных работ разрешается только с одновременной закачкой в спецмашины для последующего вывоза в отведенные места.</w:t>
      </w:r>
    </w:p>
    <w:p w:rsidR="00977B58" w:rsidRPr="003E553C" w:rsidRDefault="00977B58" w:rsidP="00977B58">
      <w:pPr>
        <w:shd w:val="clear" w:color="auto" w:fill="FFFFFF"/>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8.25. Вывоз пищевых отходов осуществляется ежедневно. Остальной мусор вывозится систематически, по мере накопления. Летом не реже одного раза в три дня, а  при температуре выше 20 градусов – ежедневно.</w:t>
      </w:r>
    </w:p>
    <w:p w:rsidR="00977B58" w:rsidRPr="003E553C" w:rsidRDefault="00977B58" w:rsidP="00977B58">
      <w:pPr>
        <w:shd w:val="clear" w:color="auto" w:fill="FFFFFF"/>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8.26.</w:t>
      </w:r>
      <w:r w:rsidRPr="003E553C">
        <w:rPr>
          <w:rFonts w:ascii="Times New Roman" w:hAnsi="Times New Roman"/>
          <w:sz w:val="20"/>
          <w:szCs w:val="20"/>
          <w:lang w:eastAsia="ru-RU"/>
        </w:rPr>
        <w:tab/>
        <w:t xml:space="preserve">Содержание и эксплуатация объектов постоянного размещения (захоронения, утилизации) отходов осуществляется в соответствии с экологическими, санитарными и иными требованиями и в порядке, установленном нормативными правовыми актами главы администрации района.  </w:t>
      </w:r>
    </w:p>
    <w:p w:rsidR="00977B58" w:rsidRPr="003E553C" w:rsidRDefault="00977B58" w:rsidP="00977B58">
      <w:pPr>
        <w:shd w:val="clear" w:color="auto" w:fill="FFFFFF"/>
        <w:tabs>
          <w:tab w:val="left" w:pos="1346"/>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8.27.</w:t>
      </w:r>
      <w:r w:rsidRPr="003E553C">
        <w:rPr>
          <w:rFonts w:ascii="Times New Roman" w:hAnsi="Times New Roman"/>
          <w:sz w:val="20"/>
          <w:szCs w:val="20"/>
          <w:lang w:eastAsia="ru-RU"/>
        </w:rPr>
        <w:tab/>
        <w:t xml:space="preserve">Уборка и очистка территорий, отведенных для размещения и эксплуатации линий электропередач, газовых, водопроводных сетей, сетей связи осуществляются организациями, эксплуатирующими указанные сети и линии </w:t>
      </w:r>
      <w:r w:rsidRPr="003E553C">
        <w:rPr>
          <w:rFonts w:ascii="Times New Roman" w:hAnsi="Times New Roman"/>
          <w:bCs/>
          <w:sz w:val="20"/>
          <w:szCs w:val="20"/>
          <w:lang w:eastAsia="ru-RU"/>
        </w:rPr>
        <w:t xml:space="preserve">электропередач. В </w:t>
      </w:r>
      <w:r w:rsidRPr="003E553C">
        <w:rPr>
          <w:rFonts w:ascii="Times New Roman" w:hAnsi="Times New Roman"/>
          <w:sz w:val="20"/>
          <w:szCs w:val="20"/>
          <w:lang w:eastAsia="ru-RU"/>
        </w:rPr>
        <w:t>случае</w:t>
      </w:r>
      <w:proofErr w:type="gramStart"/>
      <w:r w:rsidRPr="003E553C">
        <w:rPr>
          <w:rFonts w:ascii="Times New Roman" w:hAnsi="Times New Roman"/>
          <w:sz w:val="20"/>
          <w:szCs w:val="20"/>
          <w:lang w:eastAsia="ru-RU"/>
        </w:rPr>
        <w:t>,</w:t>
      </w:r>
      <w:proofErr w:type="gramEnd"/>
      <w:r w:rsidRPr="003E553C">
        <w:rPr>
          <w:rFonts w:ascii="Times New Roman" w:hAnsi="Times New Roman"/>
          <w:sz w:val="20"/>
          <w:szCs w:val="20"/>
          <w:lang w:eastAsia="ru-RU"/>
        </w:rPr>
        <w:t xml:space="preserve"> если указанные в данном пункте сети являются бесхозяйными, уборку и очистку территорий осуществляет Администрация поселения.</w:t>
      </w:r>
    </w:p>
    <w:p w:rsidR="00977B58" w:rsidRPr="003E553C" w:rsidRDefault="00977B58" w:rsidP="00977B58">
      <w:pPr>
        <w:shd w:val="clear" w:color="auto" w:fill="FFFFFF"/>
        <w:tabs>
          <w:tab w:val="left" w:pos="1267"/>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8.28. </w:t>
      </w:r>
      <w:r w:rsidRPr="003E553C">
        <w:rPr>
          <w:rFonts w:ascii="Times New Roman" w:hAnsi="Times New Roman"/>
          <w:sz w:val="20"/>
          <w:szCs w:val="20"/>
          <w:lang w:eastAsia="ru-RU"/>
        </w:rPr>
        <w:tab/>
        <w:t>При очистке смотровых колодцев, подземных коммуникаций грунт, мусор, нечистоты складируются в специальную тару и немедленно вывозятся специализированной организацией (</w:t>
      </w:r>
      <w:proofErr w:type="gramStart"/>
      <w:r w:rsidRPr="003E553C">
        <w:rPr>
          <w:rFonts w:ascii="Times New Roman" w:hAnsi="Times New Roman"/>
          <w:sz w:val="20"/>
          <w:szCs w:val="20"/>
          <w:lang w:eastAsia="ru-RU"/>
        </w:rPr>
        <w:t>имеющими</w:t>
      </w:r>
      <w:proofErr w:type="gramEnd"/>
      <w:r w:rsidRPr="003E553C">
        <w:rPr>
          <w:rFonts w:ascii="Times New Roman" w:hAnsi="Times New Roman"/>
          <w:sz w:val="20"/>
          <w:szCs w:val="20"/>
          <w:lang w:eastAsia="ru-RU"/>
        </w:rPr>
        <w:t xml:space="preserve"> лицензию) по договору с владельцем коммуникаций в места санкционированного размещения отходов.</w:t>
      </w:r>
    </w:p>
    <w:p w:rsidR="00977B58" w:rsidRPr="003E553C" w:rsidRDefault="00977B58" w:rsidP="00977B58">
      <w:pPr>
        <w:widowControl w:val="0"/>
        <w:shd w:val="clear" w:color="auto" w:fill="FFFFFF"/>
        <w:tabs>
          <w:tab w:val="left" w:pos="1267"/>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8.29.</w:t>
      </w:r>
      <w:r w:rsidRPr="003E553C">
        <w:rPr>
          <w:rFonts w:ascii="Times New Roman" w:hAnsi="Times New Roman"/>
          <w:sz w:val="20"/>
          <w:szCs w:val="20"/>
          <w:lang w:eastAsia="ru-RU"/>
        </w:rPr>
        <w:tab/>
        <w:t>Администрация поселения может на добровольной основе привлекать граждан для выполнения работ по уборке, благоустройству и озеленению территории поселения: организация общественных субботников, дней экологии, разовых акций чистоты и т.п.</w:t>
      </w:r>
    </w:p>
    <w:p w:rsidR="00977B58" w:rsidRPr="003E553C" w:rsidRDefault="00977B58" w:rsidP="00977B58">
      <w:pPr>
        <w:widowControl w:val="0"/>
        <w:shd w:val="clear" w:color="auto" w:fill="FFFFFF"/>
        <w:tabs>
          <w:tab w:val="left" w:pos="426"/>
          <w:tab w:val="left" w:pos="1134"/>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8.30. Для обеспечения сбора ТБО, мусора всех видов, проведения работ по посадке зеленых насаждений и уходу за ними на территории Кривошеинского сельского поселения установлены следующие границы прилегающих территорий:</w:t>
      </w:r>
    </w:p>
    <w:p w:rsidR="00977B58" w:rsidRPr="003E553C" w:rsidRDefault="00977B58" w:rsidP="00977B58">
      <w:pPr>
        <w:spacing w:after="0" w:line="240" w:lineRule="auto"/>
        <w:jc w:val="both"/>
        <w:rPr>
          <w:rFonts w:ascii="Times New Roman" w:hAnsi="Times New Roman"/>
          <w:sz w:val="20"/>
          <w:szCs w:val="20"/>
        </w:rPr>
      </w:pPr>
      <w:r w:rsidRPr="003E553C">
        <w:rPr>
          <w:rFonts w:ascii="Times New Roman" w:hAnsi="Times New Roman"/>
          <w:sz w:val="20"/>
          <w:szCs w:val="20"/>
        </w:rPr>
        <w:t>Границу прилегающих территорий рекомендуется определять:</w:t>
      </w:r>
    </w:p>
    <w:p w:rsidR="00977B58" w:rsidRPr="003E553C" w:rsidRDefault="00977B58" w:rsidP="00977B58">
      <w:pPr>
        <w:spacing w:after="0" w:line="240" w:lineRule="auto"/>
        <w:ind w:firstLine="720"/>
        <w:jc w:val="both"/>
        <w:rPr>
          <w:rFonts w:ascii="Times New Roman" w:hAnsi="Times New Roman"/>
          <w:sz w:val="20"/>
          <w:szCs w:val="20"/>
        </w:rPr>
      </w:pPr>
      <w:r w:rsidRPr="003E553C">
        <w:rPr>
          <w:rFonts w:ascii="Times New Roman" w:hAnsi="Times New Roman"/>
          <w:sz w:val="20"/>
          <w:szCs w:val="20"/>
        </w:rPr>
        <w:t>- на улицах с двухсторонней застройкой по длине занимаемого участка, по ширине - до оси проезжей части улицы;</w:t>
      </w:r>
    </w:p>
    <w:p w:rsidR="00977B58" w:rsidRPr="003E553C" w:rsidRDefault="00977B58" w:rsidP="00977B58">
      <w:pPr>
        <w:spacing w:after="0" w:line="240" w:lineRule="auto"/>
        <w:ind w:firstLine="720"/>
        <w:jc w:val="both"/>
        <w:rPr>
          <w:rFonts w:ascii="Times New Roman" w:hAnsi="Times New Roman"/>
          <w:sz w:val="20"/>
          <w:szCs w:val="20"/>
        </w:rPr>
      </w:pPr>
      <w:r w:rsidRPr="003E553C">
        <w:rPr>
          <w:rFonts w:ascii="Times New Roman" w:hAnsi="Times New Roman"/>
          <w:sz w:val="20"/>
          <w:szCs w:val="20"/>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977B58" w:rsidRPr="003E553C" w:rsidRDefault="00977B58" w:rsidP="00977B58">
      <w:pPr>
        <w:spacing w:after="0" w:line="240" w:lineRule="auto"/>
        <w:ind w:firstLine="720"/>
        <w:jc w:val="both"/>
        <w:rPr>
          <w:rFonts w:ascii="Times New Roman" w:hAnsi="Times New Roman"/>
          <w:sz w:val="20"/>
          <w:szCs w:val="20"/>
        </w:rPr>
      </w:pPr>
      <w:r w:rsidRPr="003E553C">
        <w:rPr>
          <w:rFonts w:ascii="Times New Roman" w:hAnsi="Times New Roman"/>
          <w:sz w:val="20"/>
          <w:szCs w:val="20"/>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77B58" w:rsidRPr="003E553C" w:rsidRDefault="00977B58" w:rsidP="00977B58">
      <w:pPr>
        <w:spacing w:after="0" w:line="240" w:lineRule="auto"/>
        <w:ind w:firstLine="720"/>
        <w:jc w:val="both"/>
        <w:rPr>
          <w:rFonts w:ascii="Times New Roman" w:hAnsi="Times New Roman"/>
          <w:sz w:val="20"/>
          <w:szCs w:val="20"/>
        </w:rPr>
      </w:pPr>
      <w:r w:rsidRPr="003E553C">
        <w:rPr>
          <w:rFonts w:ascii="Times New Roman" w:hAnsi="Times New Roman"/>
          <w:sz w:val="20"/>
          <w:szCs w:val="20"/>
        </w:rPr>
        <w:t>- на строительных площадках - территория не менее 15 метров от ограждения стройки по всему периметру;</w:t>
      </w:r>
    </w:p>
    <w:p w:rsidR="00977B58" w:rsidRPr="003E553C" w:rsidRDefault="00977B58" w:rsidP="00977B58">
      <w:pPr>
        <w:spacing w:after="0" w:line="240" w:lineRule="auto"/>
        <w:ind w:firstLine="720"/>
        <w:jc w:val="both"/>
        <w:rPr>
          <w:rFonts w:ascii="Times New Roman" w:hAnsi="Times New Roman"/>
          <w:sz w:val="20"/>
          <w:szCs w:val="20"/>
        </w:rPr>
      </w:pPr>
      <w:r w:rsidRPr="003E553C">
        <w:rPr>
          <w:rFonts w:ascii="Times New Roman" w:hAnsi="Times New Roman"/>
          <w:sz w:val="20"/>
          <w:szCs w:val="20"/>
        </w:rPr>
        <w:lastRenderedPageBreak/>
        <w:t>- для некапитальных объектов торговли, общественного питания и бытового обслуживания населения - в радиусе не менее 10 метров.</w:t>
      </w:r>
    </w:p>
    <w:p w:rsidR="00977B58" w:rsidRPr="003E553C" w:rsidRDefault="00977B58" w:rsidP="00977B58">
      <w:pPr>
        <w:pStyle w:val="Pa14"/>
        <w:ind w:right="-143"/>
        <w:rPr>
          <w:rStyle w:val="A00"/>
          <w:rFonts w:cs="Times New Roman"/>
          <w:sz w:val="20"/>
          <w:szCs w:val="20"/>
        </w:rPr>
      </w:pPr>
      <w:r w:rsidRPr="003E553C">
        <w:rPr>
          <w:rFonts w:cs="Times New Roman"/>
          <w:sz w:val="20"/>
          <w:szCs w:val="20"/>
          <w:lang w:eastAsia="ru-RU"/>
        </w:rPr>
        <w:t xml:space="preserve">       </w:t>
      </w:r>
      <w:r w:rsidRPr="003E553C">
        <w:rPr>
          <w:rStyle w:val="A00"/>
          <w:rFonts w:cs="Times New Roman"/>
          <w:sz w:val="20"/>
          <w:szCs w:val="20"/>
        </w:rPr>
        <w:t>8.31. Для предотвращения засорения улиц, площадей и других общественных мест мусором устанавливаются урны типов, согласо</w:t>
      </w:r>
      <w:r w:rsidRPr="003E553C">
        <w:rPr>
          <w:rStyle w:val="A00"/>
          <w:rFonts w:cs="Times New Roman"/>
          <w:sz w:val="20"/>
          <w:szCs w:val="20"/>
        </w:rPr>
        <w:softHyphen/>
        <w:t>ванных с органами местного самоуправления. Ответственными за установку урн являются:</w:t>
      </w:r>
    </w:p>
    <w:p w:rsidR="00977B58" w:rsidRPr="003E553C" w:rsidRDefault="00977B58" w:rsidP="00977B58">
      <w:pPr>
        <w:pStyle w:val="Pa14"/>
        <w:ind w:right="-143" w:firstLine="709"/>
        <w:jc w:val="both"/>
        <w:rPr>
          <w:rStyle w:val="A00"/>
          <w:rFonts w:cs="Times New Roman"/>
          <w:sz w:val="20"/>
          <w:szCs w:val="20"/>
        </w:rPr>
      </w:pPr>
      <w:r w:rsidRPr="003E553C">
        <w:rPr>
          <w:rStyle w:val="A00"/>
          <w:rFonts w:cs="Times New Roman"/>
          <w:sz w:val="20"/>
          <w:szCs w:val="20"/>
        </w:rPr>
        <w:t xml:space="preserve"> предприя</w:t>
      </w:r>
      <w:r w:rsidRPr="003E553C">
        <w:rPr>
          <w:rStyle w:val="A00"/>
          <w:rFonts w:cs="Times New Roman"/>
          <w:sz w:val="20"/>
          <w:szCs w:val="20"/>
        </w:rPr>
        <w:softHyphen/>
        <w:t>тия, организации, учебные учреждения – около своих зданий, как пра</w:t>
      </w:r>
      <w:r w:rsidRPr="003E553C">
        <w:rPr>
          <w:rStyle w:val="A00"/>
          <w:rFonts w:cs="Times New Roman"/>
          <w:sz w:val="20"/>
          <w:szCs w:val="20"/>
        </w:rPr>
        <w:softHyphen/>
        <w:t>вило, у входа и выхода;</w:t>
      </w:r>
    </w:p>
    <w:p w:rsidR="00977B58" w:rsidRPr="003E553C" w:rsidRDefault="00977B58" w:rsidP="00977B58">
      <w:pPr>
        <w:pStyle w:val="Pa14"/>
        <w:ind w:right="-143" w:firstLine="709"/>
        <w:jc w:val="both"/>
        <w:rPr>
          <w:rStyle w:val="A00"/>
          <w:rFonts w:cs="Times New Roman"/>
          <w:sz w:val="20"/>
          <w:szCs w:val="20"/>
        </w:rPr>
      </w:pPr>
      <w:r w:rsidRPr="003E553C">
        <w:rPr>
          <w:rStyle w:val="A00"/>
          <w:rFonts w:cs="Times New Roman"/>
          <w:sz w:val="20"/>
          <w:szCs w:val="20"/>
        </w:rPr>
        <w:t>торгующие организации – у входа и выхода из торговых помеще</w:t>
      </w:r>
      <w:r w:rsidRPr="003E553C">
        <w:rPr>
          <w:rStyle w:val="A00"/>
          <w:rFonts w:cs="Times New Roman"/>
          <w:sz w:val="20"/>
          <w:szCs w:val="20"/>
        </w:rPr>
        <w:softHyphen/>
        <w:t>ний, у палаток, ларьков, павильонов и т.д.;</w:t>
      </w:r>
    </w:p>
    <w:p w:rsidR="00977B58" w:rsidRPr="003E553C" w:rsidRDefault="00977B58" w:rsidP="00977B58">
      <w:pPr>
        <w:pStyle w:val="Pa14"/>
        <w:ind w:right="-143" w:firstLine="709"/>
        <w:jc w:val="both"/>
        <w:rPr>
          <w:rStyle w:val="A00"/>
          <w:rFonts w:cs="Times New Roman"/>
          <w:sz w:val="20"/>
          <w:szCs w:val="20"/>
        </w:rPr>
      </w:pPr>
      <w:r w:rsidRPr="003E553C">
        <w:rPr>
          <w:rStyle w:val="A00"/>
          <w:rFonts w:cs="Times New Roman"/>
          <w:sz w:val="20"/>
          <w:szCs w:val="20"/>
        </w:rPr>
        <w:t xml:space="preserve">администрации рынков – у входа, выхода с территории рынка и через каждые </w:t>
      </w:r>
      <w:smartTag w:uri="urn:schemas-microsoft-com:office:smarttags" w:element="metricconverter">
        <w:smartTagPr>
          <w:attr w:name="ProductID" w:val="25 метров"/>
        </w:smartTagPr>
        <w:r w:rsidRPr="003E553C">
          <w:rPr>
            <w:rStyle w:val="A00"/>
            <w:rFonts w:cs="Times New Roman"/>
            <w:sz w:val="20"/>
            <w:szCs w:val="20"/>
          </w:rPr>
          <w:t>25 метров</w:t>
        </w:r>
      </w:smartTag>
      <w:r w:rsidRPr="003E553C">
        <w:rPr>
          <w:rStyle w:val="A00"/>
          <w:rFonts w:cs="Times New Roman"/>
          <w:sz w:val="20"/>
          <w:szCs w:val="20"/>
        </w:rPr>
        <w:t xml:space="preserve"> по территории рынка;</w:t>
      </w:r>
    </w:p>
    <w:p w:rsidR="00977B58" w:rsidRPr="003E553C" w:rsidRDefault="00977B58" w:rsidP="00977B58">
      <w:pPr>
        <w:pStyle w:val="Pa14"/>
        <w:ind w:right="-143" w:firstLine="709"/>
        <w:jc w:val="both"/>
        <w:rPr>
          <w:rStyle w:val="A00"/>
          <w:rFonts w:cs="Times New Roman"/>
          <w:sz w:val="20"/>
          <w:szCs w:val="20"/>
        </w:rPr>
      </w:pPr>
      <w:r w:rsidRPr="003E553C">
        <w:rPr>
          <w:rStyle w:val="A00"/>
          <w:rFonts w:cs="Times New Roman"/>
          <w:sz w:val="20"/>
          <w:szCs w:val="20"/>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977B58" w:rsidRPr="003E553C" w:rsidRDefault="00977B58" w:rsidP="00977B58">
      <w:pPr>
        <w:pStyle w:val="Pa14"/>
        <w:ind w:right="-143" w:firstLine="709"/>
        <w:jc w:val="both"/>
        <w:rPr>
          <w:rStyle w:val="A00"/>
          <w:rFonts w:cs="Times New Roman"/>
          <w:sz w:val="20"/>
          <w:szCs w:val="20"/>
        </w:rPr>
      </w:pPr>
      <w:r w:rsidRPr="003E553C">
        <w:rPr>
          <w:rStyle w:val="A00"/>
          <w:rFonts w:cs="Times New Roman"/>
          <w:sz w:val="20"/>
          <w:szCs w:val="20"/>
        </w:rPr>
        <w:t>в иных случаях ответственные определяются правовым актом органов местного самоуправления сельского поселения.</w:t>
      </w:r>
    </w:p>
    <w:p w:rsidR="00977B58" w:rsidRPr="003E553C" w:rsidRDefault="00977B58" w:rsidP="00977B58">
      <w:pPr>
        <w:pStyle w:val="Pa14"/>
        <w:ind w:right="-143" w:firstLine="709"/>
        <w:jc w:val="both"/>
        <w:rPr>
          <w:rStyle w:val="A00"/>
          <w:rFonts w:cs="Times New Roman"/>
          <w:sz w:val="20"/>
          <w:szCs w:val="20"/>
        </w:rPr>
      </w:pPr>
      <w:r w:rsidRPr="003E553C">
        <w:rPr>
          <w:rStyle w:val="A00"/>
          <w:rFonts w:cs="Times New Roman"/>
          <w:sz w:val="20"/>
          <w:szCs w:val="20"/>
        </w:rPr>
        <w:t>8.31.1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977B58" w:rsidRPr="003E553C" w:rsidRDefault="00977B58" w:rsidP="00977B58">
      <w:pPr>
        <w:pStyle w:val="Default"/>
        <w:rPr>
          <w:rFonts w:cs="Times New Roman"/>
          <w:sz w:val="20"/>
          <w:szCs w:val="20"/>
        </w:rPr>
      </w:pPr>
    </w:p>
    <w:p w:rsidR="00977B58" w:rsidRPr="003E553C" w:rsidRDefault="00977B58" w:rsidP="00977B58">
      <w:pPr>
        <w:widowControl w:val="0"/>
        <w:shd w:val="clear" w:color="auto" w:fill="FFFFFF"/>
        <w:tabs>
          <w:tab w:val="left" w:pos="426"/>
          <w:tab w:val="left" w:pos="1134"/>
        </w:tabs>
        <w:autoSpaceDE w:val="0"/>
        <w:autoSpaceDN w:val="0"/>
        <w:adjustRightInd w:val="0"/>
        <w:spacing w:after="0" w:line="240" w:lineRule="auto"/>
        <w:jc w:val="both"/>
        <w:rPr>
          <w:rFonts w:ascii="Times New Roman" w:hAnsi="Times New Roman"/>
          <w:sz w:val="20"/>
          <w:szCs w:val="20"/>
          <w:lang w:eastAsia="ru-RU"/>
        </w:rPr>
      </w:pPr>
    </w:p>
    <w:p w:rsidR="00977B58" w:rsidRDefault="00977B58" w:rsidP="00977B58">
      <w:pPr>
        <w:pStyle w:val="13"/>
        <w:spacing w:after="0" w:line="240" w:lineRule="auto"/>
        <w:ind w:left="0"/>
        <w:jc w:val="center"/>
        <w:rPr>
          <w:rFonts w:ascii="Times New Roman" w:hAnsi="Times New Roman"/>
          <w:b/>
          <w:sz w:val="20"/>
          <w:szCs w:val="20"/>
          <w:lang w:eastAsia="ru-RU"/>
        </w:rPr>
      </w:pPr>
    </w:p>
    <w:p w:rsidR="00977B58" w:rsidRDefault="00977B58" w:rsidP="00977B58">
      <w:pPr>
        <w:pStyle w:val="13"/>
        <w:spacing w:after="0" w:line="240" w:lineRule="auto"/>
        <w:ind w:left="0"/>
        <w:jc w:val="center"/>
        <w:rPr>
          <w:rFonts w:ascii="Times New Roman" w:hAnsi="Times New Roman"/>
          <w:b/>
          <w:sz w:val="20"/>
          <w:szCs w:val="20"/>
          <w:lang w:eastAsia="ru-RU"/>
        </w:rPr>
      </w:pPr>
    </w:p>
    <w:p w:rsidR="00977B58" w:rsidRPr="003E553C" w:rsidRDefault="00977B58" w:rsidP="00977B58">
      <w:pPr>
        <w:pStyle w:val="13"/>
        <w:spacing w:after="0" w:line="240" w:lineRule="auto"/>
        <w:ind w:left="0"/>
        <w:jc w:val="center"/>
        <w:rPr>
          <w:rFonts w:ascii="Times New Roman" w:hAnsi="Times New Roman"/>
          <w:b/>
          <w:sz w:val="20"/>
          <w:szCs w:val="20"/>
          <w:lang w:eastAsia="ru-RU"/>
        </w:rPr>
      </w:pPr>
      <w:r w:rsidRPr="003E553C">
        <w:rPr>
          <w:rFonts w:ascii="Times New Roman" w:hAnsi="Times New Roman"/>
          <w:b/>
          <w:sz w:val="20"/>
          <w:szCs w:val="20"/>
          <w:lang w:eastAsia="ru-RU"/>
        </w:rPr>
        <w:t>Уборка территории в весенне-летний период</w:t>
      </w:r>
    </w:p>
    <w:p w:rsidR="00977B58" w:rsidRPr="003E553C" w:rsidRDefault="00977B58" w:rsidP="00977B58">
      <w:pPr>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9.1. Весенне-летняя уборка производится с 15 апреля по 15 октября и предусматривает сбор мусора, подметание проезжей части улиц, тротуаров, площадей, ликвидацию несанкционированных свалок, очагов мусора.</w:t>
      </w:r>
    </w:p>
    <w:p w:rsidR="00977B58" w:rsidRPr="003E553C" w:rsidRDefault="00977B58" w:rsidP="00977B58">
      <w:pPr>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В зависимости от климатических условий постановлением Главы  администрации поселения период весенне-летней уборки может быть изменен.</w:t>
      </w:r>
    </w:p>
    <w:p w:rsidR="00977B58" w:rsidRPr="003E553C" w:rsidRDefault="00977B58" w:rsidP="00977B58">
      <w:pPr>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9.2. Сбор отходов, мусора</w:t>
      </w:r>
      <w:r w:rsidRPr="003E553C">
        <w:rPr>
          <w:rFonts w:ascii="Times New Roman" w:hAnsi="Times New Roman"/>
          <w:sz w:val="20"/>
          <w:szCs w:val="20"/>
          <w:lang w:eastAsia="ru-RU"/>
        </w:rPr>
        <w:tab/>
        <w:t xml:space="preserve"> любого вида на прилегающей к домовладениям и организациям территории производит собственник  земельного участка в пределах границ, определенных в п.8.33 настоящих правил.</w:t>
      </w:r>
    </w:p>
    <w:p w:rsidR="00977B58" w:rsidRPr="003E553C" w:rsidRDefault="00977B58" w:rsidP="00977B58">
      <w:pPr>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9.3. Организациями и домовладельцами на своих земельных участках и прилегающих территориях проводится систематическая борьба с сорной растительностью, в том числе растениями, вызывающими аллергическую реакцию у населения. Недопустимо произрастание на территории домовладений, придомовых и производственных земельных участках </w:t>
      </w:r>
      <w:proofErr w:type="spellStart"/>
      <w:r w:rsidRPr="003E553C">
        <w:rPr>
          <w:rFonts w:ascii="Times New Roman" w:hAnsi="Times New Roman"/>
          <w:sz w:val="20"/>
          <w:szCs w:val="20"/>
          <w:lang w:eastAsia="ru-RU"/>
        </w:rPr>
        <w:t>наркосодержащих</w:t>
      </w:r>
      <w:proofErr w:type="spellEnd"/>
      <w:r w:rsidRPr="003E553C">
        <w:rPr>
          <w:rFonts w:ascii="Times New Roman" w:hAnsi="Times New Roman"/>
          <w:sz w:val="20"/>
          <w:szCs w:val="20"/>
          <w:lang w:eastAsia="ru-RU"/>
        </w:rPr>
        <w:t xml:space="preserve"> растений.</w:t>
      </w:r>
    </w:p>
    <w:p w:rsidR="00977B58" w:rsidRPr="003E553C" w:rsidRDefault="00977B58" w:rsidP="00977B58">
      <w:pPr>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9.4. По распоряжениям Главы сельского поселения в данный период производятся санитарно-экологические субботники, месячники по очистке территорий с привлечением населения и работников организаций.</w:t>
      </w:r>
    </w:p>
    <w:p w:rsidR="00977B58" w:rsidRPr="003E553C" w:rsidRDefault="00977B58" w:rsidP="00977B58">
      <w:pPr>
        <w:spacing w:after="0" w:line="240" w:lineRule="auto"/>
        <w:jc w:val="center"/>
        <w:rPr>
          <w:rFonts w:ascii="Times New Roman" w:hAnsi="Times New Roman"/>
          <w:b/>
          <w:sz w:val="20"/>
          <w:szCs w:val="20"/>
          <w:lang w:eastAsia="ru-RU"/>
        </w:rPr>
      </w:pPr>
    </w:p>
    <w:p w:rsidR="00977B58" w:rsidRPr="003E553C" w:rsidRDefault="00977B58" w:rsidP="00977B58">
      <w:pPr>
        <w:spacing w:after="0" w:line="240" w:lineRule="auto"/>
        <w:jc w:val="center"/>
        <w:rPr>
          <w:rFonts w:ascii="Times New Roman" w:hAnsi="Times New Roman"/>
          <w:b/>
          <w:sz w:val="20"/>
          <w:szCs w:val="20"/>
          <w:lang w:eastAsia="ru-RU"/>
        </w:rPr>
      </w:pPr>
    </w:p>
    <w:p w:rsidR="00977B58" w:rsidRPr="003E553C" w:rsidRDefault="00977B58" w:rsidP="00977B58">
      <w:pPr>
        <w:shd w:val="clear" w:color="auto" w:fill="FFFFFF"/>
        <w:spacing w:after="0" w:line="240" w:lineRule="auto"/>
        <w:jc w:val="center"/>
        <w:rPr>
          <w:rFonts w:ascii="Times New Roman" w:hAnsi="Times New Roman"/>
          <w:b/>
          <w:sz w:val="20"/>
          <w:szCs w:val="20"/>
          <w:lang w:eastAsia="ru-RU"/>
        </w:rPr>
      </w:pPr>
    </w:p>
    <w:p w:rsidR="00977B58" w:rsidRPr="003E553C" w:rsidRDefault="00977B58" w:rsidP="00977B58">
      <w:pPr>
        <w:shd w:val="clear" w:color="auto" w:fill="FFFFFF"/>
        <w:spacing w:after="0" w:line="240" w:lineRule="auto"/>
        <w:jc w:val="center"/>
        <w:rPr>
          <w:rFonts w:ascii="Times New Roman" w:hAnsi="Times New Roman"/>
          <w:b/>
          <w:sz w:val="20"/>
          <w:szCs w:val="20"/>
          <w:lang w:eastAsia="ru-RU"/>
        </w:rPr>
      </w:pPr>
      <w:r w:rsidRPr="003E553C">
        <w:rPr>
          <w:rFonts w:ascii="Times New Roman" w:hAnsi="Times New Roman"/>
          <w:b/>
          <w:sz w:val="20"/>
          <w:szCs w:val="20"/>
          <w:lang w:eastAsia="ru-RU"/>
        </w:rPr>
        <w:t>10. Уборка территории в осенне-зимний период</w:t>
      </w:r>
    </w:p>
    <w:p w:rsidR="00977B58" w:rsidRPr="003E553C" w:rsidRDefault="00977B58" w:rsidP="00977B58">
      <w:pPr>
        <w:shd w:val="clear" w:color="auto" w:fill="FFFFFF"/>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10.1. Уборка территории поселения в осенне-зимний период проводится с 15 октября по 15 апреля и предусматривает уборку и вывоз мусора, снега и льда, посыпку проезжей части и тротуаров разрешенными к применению противогололедными материалами.</w:t>
      </w:r>
    </w:p>
    <w:p w:rsidR="00977B58" w:rsidRPr="003E553C" w:rsidRDefault="00977B58" w:rsidP="00977B58">
      <w:pPr>
        <w:shd w:val="clear" w:color="auto" w:fill="FFFFFF"/>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В зависимости от климатических условий постановлением Главы администрации поселения период осенне-зимней уборки может быть изменен.</w:t>
      </w:r>
    </w:p>
    <w:p w:rsidR="00977B58" w:rsidRPr="003E553C" w:rsidRDefault="00977B58" w:rsidP="00977B58">
      <w:pPr>
        <w:shd w:val="clear" w:color="auto" w:fill="FFFFFF"/>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10.2. Укладка </w:t>
      </w:r>
      <w:r w:rsidRPr="003E553C">
        <w:rPr>
          <w:rFonts w:ascii="Times New Roman" w:hAnsi="Times New Roman"/>
          <w:bCs/>
          <w:sz w:val="20"/>
          <w:szCs w:val="20"/>
          <w:lang w:eastAsia="ru-RU"/>
        </w:rPr>
        <w:t xml:space="preserve">свежевыпавшего </w:t>
      </w:r>
      <w:r w:rsidRPr="003E553C">
        <w:rPr>
          <w:rFonts w:ascii="Times New Roman" w:hAnsi="Times New Roman"/>
          <w:sz w:val="20"/>
          <w:szCs w:val="20"/>
          <w:lang w:eastAsia="ru-RU"/>
        </w:rPr>
        <w:t>снега в валы и кучи разрешается на всех улицах и площадях с последующей вывозкой.</w:t>
      </w:r>
    </w:p>
    <w:p w:rsidR="00977B58" w:rsidRPr="003E553C" w:rsidRDefault="00977B58" w:rsidP="00977B58">
      <w:pPr>
        <w:shd w:val="clear" w:color="auto" w:fill="FFFFFF"/>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10.3.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977B58" w:rsidRPr="003E553C" w:rsidRDefault="00977B58" w:rsidP="00977B58">
      <w:pPr>
        <w:shd w:val="clear" w:color="auto" w:fill="FFFFFF"/>
        <w:tabs>
          <w:tab w:val="left" w:pos="709"/>
          <w:tab w:val="left" w:pos="1159"/>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10.4.</w:t>
      </w:r>
      <w:r w:rsidRPr="003E553C">
        <w:rPr>
          <w:rFonts w:ascii="Times New Roman" w:hAnsi="Times New Roman"/>
          <w:sz w:val="20"/>
          <w:szCs w:val="20"/>
          <w:lang w:eastAsia="ru-RU"/>
        </w:rPr>
        <w:tab/>
        <w:t xml:space="preserve"> Посыпку противогололедными материалами следует начинать немедленно с начала появления гололеда.</w:t>
      </w:r>
    </w:p>
    <w:p w:rsidR="00977B58" w:rsidRPr="003E553C" w:rsidRDefault="00977B58" w:rsidP="00977B58">
      <w:pPr>
        <w:shd w:val="clear" w:color="auto" w:fill="FFFFFF"/>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В первую очередь при гололеде посыпаются спуски, подъемы, перекрестки, места остановок общественного транспорта, пешеходные переходы, тротуары, школьные маршруты.</w:t>
      </w:r>
    </w:p>
    <w:p w:rsidR="00977B58" w:rsidRPr="003E553C" w:rsidRDefault="00977B58" w:rsidP="00977B58">
      <w:pPr>
        <w:shd w:val="clear" w:color="auto" w:fill="FFFFFF"/>
        <w:tabs>
          <w:tab w:val="left" w:pos="709"/>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10.5. Очистка от снега крыш и удаление сосулек возлагаются на владельцев зданий и сооружений и должна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p>
    <w:p w:rsidR="00977B58" w:rsidRDefault="00977B58" w:rsidP="00977B58">
      <w:pPr>
        <w:shd w:val="clear" w:color="auto" w:fill="FFFFFF"/>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Снег, сброшенный с крыш, должен немедленно вывозиться или укладываться в бурты на свободные места.</w:t>
      </w:r>
    </w:p>
    <w:p w:rsidR="00977B58" w:rsidRPr="003E553C" w:rsidRDefault="00977B58" w:rsidP="00977B58">
      <w:pPr>
        <w:shd w:val="clear" w:color="auto" w:fill="FFFFFF"/>
        <w:spacing w:after="0" w:line="240" w:lineRule="auto"/>
        <w:jc w:val="both"/>
        <w:rPr>
          <w:rFonts w:ascii="Times New Roman" w:hAnsi="Times New Roman"/>
          <w:sz w:val="20"/>
          <w:szCs w:val="20"/>
          <w:lang w:eastAsia="ru-RU"/>
        </w:rPr>
      </w:pPr>
      <w:r>
        <w:rPr>
          <w:rFonts w:ascii="Times New Roman" w:hAnsi="Times New Roman"/>
          <w:sz w:val="20"/>
          <w:szCs w:val="20"/>
          <w:lang w:eastAsia="ru-RU"/>
        </w:rPr>
        <w:t>Очистка от снега дворовых территорий, проездов к дворовым территориям возлагается на владельцев зданий, строений, сооружений.</w:t>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10.6. Вывоз снега разрешается только на специально отведенные места, установленные Главой администрации поселения.</w:t>
      </w:r>
    </w:p>
    <w:p w:rsidR="00977B58" w:rsidRPr="003E553C" w:rsidRDefault="00977B58" w:rsidP="00977B58">
      <w:pPr>
        <w:shd w:val="clear" w:color="auto" w:fill="FFFFFF"/>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Места отвала снега должны быть обеспечены удобными </w:t>
      </w:r>
      <w:r w:rsidRPr="003E553C">
        <w:rPr>
          <w:rFonts w:ascii="Times New Roman" w:hAnsi="Times New Roman"/>
          <w:bCs/>
          <w:sz w:val="20"/>
          <w:szCs w:val="20"/>
          <w:lang w:eastAsia="ru-RU"/>
        </w:rPr>
        <w:t>подъездами</w:t>
      </w:r>
      <w:r w:rsidRPr="003E553C">
        <w:rPr>
          <w:rFonts w:ascii="Times New Roman" w:hAnsi="Times New Roman"/>
          <w:sz w:val="20"/>
          <w:szCs w:val="20"/>
          <w:lang w:eastAsia="ru-RU"/>
        </w:rPr>
        <w:t>.</w:t>
      </w:r>
    </w:p>
    <w:p w:rsidR="00977B58" w:rsidRPr="003E553C" w:rsidRDefault="00977B58" w:rsidP="00977B58">
      <w:pPr>
        <w:shd w:val="clear" w:color="auto" w:fill="FFFFFF"/>
        <w:tabs>
          <w:tab w:val="left" w:pos="1258"/>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10.7.</w:t>
      </w:r>
      <w:r w:rsidRPr="003E553C">
        <w:rPr>
          <w:rFonts w:ascii="Times New Roman" w:hAnsi="Times New Roman"/>
          <w:sz w:val="20"/>
          <w:szCs w:val="20"/>
          <w:lang w:eastAsia="ru-RU"/>
        </w:rPr>
        <w:tab/>
        <w:t xml:space="preserve">Уборка и вывозка снега </w:t>
      </w:r>
      <w:r w:rsidRPr="003E553C">
        <w:rPr>
          <w:rFonts w:ascii="Times New Roman" w:hAnsi="Times New Roman"/>
          <w:bCs/>
          <w:sz w:val="20"/>
          <w:szCs w:val="20"/>
          <w:lang w:eastAsia="ru-RU"/>
        </w:rPr>
        <w:t>и</w:t>
      </w:r>
      <w:r w:rsidRPr="003E553C">
        <w:rPr>
          <w:rFonts w:ascii="Times New Roman" w:hAnsi="Times New Roman"/>
          <w:b/>
          <w:bCs/>
          <w:sz w:val="20"/>
          <w:szCs w:val="20"/>
          <w:lang w:eastAsia="ru-RU"/>
        </w:rPr>
        <w:t xml:space="preserve"> </w:t>
      </w:r>
      <w:r w:rsidRPr="003E553C">
        <w:rPr>
          <w:rFonts w:ascii="Times New Roman" w:hAnsi="Times New Roman"/>
          <w:sz w:val="20"/>
          <w:szCs w:val="20"/>
          <w:lang w:eastAsia="ru-RU"/>
        </w:rPr>
        <w:t>льда с улиц, площадей, пешеходных дорожек начинаются через 3 часа с начала снегопада и производятся, в первую очередь, с магистральных улиц, школьных маршрутов, для обеспечения бесперебойного движения транспорта во избежание обледенелого наката.</w:t>
      </w:r>
    </w:p>
    <w:p w:rsidR="00977B58" w:rsidRPr="003E553C" w:rsidRDefault="00977B58" w:rsidP="00977B58">
      <w:pPr>
        <w:shd w:val="clear" w:color="auto" w:fill="FFFFFF"/>
        <w:tabs>
          <w:tab w:val="left" w:pos="1344"/>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10.8.</w:t>
      </w:r>
      <w:r w:rsidRPr="003E553C">
        <w:rPr>
          <w:rFonts w:ascii="Times New Roman" w:hAnsi="Times New Roman"/>
          <w:sz w:val="20"/>
          <w:szCs w:val="20"/>
          <w:lang w:eastAsia="ru-RU"/>
        </w:rPr>
        <w:tab/>
        <w:t xml:space="preserve">При уборке улиц, проездов, площадей специализированными организациями лица, указанные в пункте 8.1.1. Правил, обеспечивают после прохождения снегоочистительной техники расчистку въездов, пешеходных </w:t>
      </w:r>
      <w:proofErr w:type="gramStart"/>
      <w:r w:rsidRPr="003E553C">
        <w:rPr>
          <w:rFonts w:ascii="Times New Roman" w:hAnsi="Times New Roman"/>
          <w:sz w:val="20"/>
          <w:szCs w:val="20"/>
          <w:lang w:eastAsia="ru-RU"/>
        </w:rPr>
        <w:t>переходов</w:t>
      </w:r>
      <w:proofErr w:type="gramEnd"/>
      <w:r w:rsidRPr="003E553C">
        <w:rPr>
          <w:rFonts w:ascii="Times New Roman" w:hAnsi="Times New Roman"/>
          <w:sz w:val="20"/>
          <w:szCs w:val="20"/>
          <w:lang w:eastAsia="ru-RU"/>
        </w:rPr>
        <w:t xml:space="preserve"> как со стороны строений, так и с противоположной стороны проезда, если там нет других строений.</w:t>
      </w:r>
    </w:p>
    <w:p w:rsidR="00977B58" w:rsidRPr="003E553C" w:rsidRDefault="00977B58" w:rsidP="00977B58">
      <w:pPr>
        <w:shd w:val="clear" w:color="auto" w:fill="FFFFFF"/>
        <w:spacing w:after="0" w:line="240" w:lineRule="auto"/>
        <w:jc w:val="center"/>
        <w:rPr>
          <w:rFonts w:ascii="Times New Roman" w:hAnsi="Times New Roman"/>
          <w:sz w:val="20"/>
          <w:szCs w:val="20"/>
          <w:lang w:eastAsia="ru-RU"/>
        </w:rPr>
      </w:pPr>
    </w:p>
    <w:p w:rsidR="00977B58" w:rsidRPr="003E553C" w:rsidRDefault="00977B58" w:rsidP="00977B58">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3E553C">
        <w:rPr>
          <w:rFonts w:ascii="Times New Roman" w:hAnsi="Times New Roman"/>
          <w:b/>
          <w:sz w:val="20"/>
          <w:szCs w:val="20"/>
          <w:lang w:eastAsia="ru-RU"/>
        </w:rPr>
        <w:t xml:space="preserve">11. Порядок содержания элементов внешнего благоустройства </w:t>
      </w:r>
    </w:p>
    <w:p w:rsidR="00977B58" w:rsidRPr="003E553C" w:rsidRDefault="00977B58" w:rsidP="00977B58">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Общие требования к содержанию элементов внешнего благоустройства.</w:t>
      </w:r>
    </w:p>
    <w:p w:rsidR="00977B58" w:rsidRPr="003E553C" w:rsidRDefault="00977B58" w:rsidP="00977B58">
      <w:pPr>
        <w:widowControl w:val="0"/>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 xml:space="preserve">11.1. Содержание элементов внешнего благоустройства осуществляется физическими и (или) юридическими </w:t>
      </w:r>
      <w:r w:rsidRPr="003E553C">
        <w:rPr>
          <w:rFonts w:ascii="Times New Roman" w:hAnsi="Times New Roman"/>
          <w:sz w:val="20"/>
          <w:szCs w:val="20"/>
          <w:lang w:eastAsia="ru-RU"/>
        </w:rPr>
        <w:lastRenderedPageBreak/>
        <w:t xml:space="preserve">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договоров </w:t>
      </w:r>
      <w:r w:rsidRPr="003E553C">
        <w:rPr>
          <w:rFonts w:ascii="Times New Roman" w:hAnsi="Times New Roman"/>
          <w:bCs/>
          <w:sz w:val="20"/>
          <w:szCs w:val="20"/>
          <w:lang w:eastAsia="ru-RU"/>
        </w:rPr>
        <w:t>с</w:t>
      </w:r>
      <w:r w:rsidRPr="003E553C">
        <w:rPr>
          <w:rFonts w:ascii="Times New Roman" w:hAnsi="Times New Roman"/>
          <w:b/>
          <w:bCs/>
          <w:sz w:val="20"/>
          <w:szCs w:val="20"/>
          <w:lang w:eastAsia="ru-RU"/>
        </w:rPr>
        <w:t xml:space="preserve"> </w:t>
      </w:r>
      <w:r w:rsidRPr="003E553C">
        <w:rPr>
          <w:rFonts w:ascii="Times New Roman" w:hAnsi="Times New Roman"/>
          <w:sz w:val="20"/>
          <w:szCs w:val="20"/>
          <w:lang w:eastAsia="ru-RU"/>
        </w:rPr>
        <w:t>собственником или лицом, уполномоченным собственником.</w:t>
      </w:r>
    </w:p>
    <w:p w:rsidR="00977B58" w:rsidRPr="003E553C" w:rsidRDefault="00977B58" w:rsidP="00977B58">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Физические и юридические лица организуют содержание элементов внешнего благоустройства, расположенных на прилегающих территориях.</w:t>
      </w:r>
    </w:p>
    <w:p w:rsidR="00977B58" w:rsidRPr="003E553C" w:rsidRDefault="00977B58" w:rsidP="00977B58">
      <w:pPr>
        <w:widowControl w:val="0"/>
        <w:shd w:val="clear" w:color="auto" w:fill="FFFFFF"/>
        <w:autoSpaceDE w:val="0"/>
        <w:autoSpaceDN w:val="0"/>
        <w:adjustRightInd w:val="0"/>
        <w:spacing w:after="0" w:line="240" w:lineRule="auto"/>
        <w:jc w:val="both"/>
        <w:rPr>
          <w:rFonts w:ascii="Times New Roman" w:hAnsi="Times New Roman"/>
          <w:b/>
          <w:sz w:val="20"/>
          <w:szCs w:val="20"/>
          <w:u w:val="single"/>
          <w:lang w:eastAsia="ru-RU"/>
        </w:rPr>
      </w:pPr>
      <w:r w:rsidRPr="003E553C">
        <w:rPr>
          <w:rFonts w:ascii="Times New Roman" w:hAnsi="Times New Roman"/>
          <w:sz w:val="20"/>
          <w:szCs w:val="20"/>
          <w:lang w:eastAsia="ru-RU"/>
        </w:rPr>
        <w:t xml:space="preserve">Организацию содержания иных элементов внешнего благоустройства осуществляет </w:t>
      </w:r>
      <w:r w:rsidRPr="003E553C">
        <w:rPr>
          <w:rFonts w:ascii="Times New Roman" w:hAnsi="Times New Roman"/>
          <w:bCs/>
          <w:sz w:val="20"/>
          <w:szCs w:val="20"/>
          <w:lang w:eastAsia="ru-RU"/>
        </w:rPr>
        <w:t>администрация поселения</w:t>
      </w:r>
      <w:r w:rsidRPr="003E553C">
        <w:rPr>
          <w:rFonts w:ascii="Times New Roman" w:hAnsi="Times New Roman"/>
          <w:sz w:val="20"/>
          <w:szCs w:val="20"/>
          <w:lang w:eastAsia="ru-RU"/>
        </w:rPr>
        <w:t xml:space="preserve"> по договорам со специализированными организациями.</w:t>
      </w:r>
    </w:p>
    <w:p w:rsidR="00977B58" w:rsidRPr="003E553C" w:rsidRDefault="00977B58" w:rsidP="00977B58">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11.2.</w:t>
      </w:r>
      <w:r w:rsidRPr="003E553C">
        <w:rPr>
          <w:rFonts w:ascii="Times New Roman" w:hAnsi="Times New Roman"/>
          <w:sz w:val="20"/>
          <w:szCs w:val="20"/>
          <w:lang w:eastAsia="ru-RU"/>
        </w:rPr>
        <w:tab/>
        <w:t xml:space="preserve">Строительство и установка оград, заборов, газонных и </w:t>
      </w:r>
      <w:r w:rsidRPr="003E553C">
        <w:rPr>
          <w:rFonts w:ascii="Times New Roman" w:hAnsi="Times New Roman"/>
          <w:bCs/>
          <w:sz w:val="20"/>
          <w:szCs w:val="20"/>
          <w:lang w:eastAsia="ru-RU"/>
        </w:rPr>
        <w:t xml:space="preserve">тротуарных </w:t>
      </w:r>
      <w:r w:rsidRPr="003E553C">
        <w:rPr>
          <w:rFonts w:ascii="Times New Roman" w:hAnsi="Times New Roman"/>
          <w:sz w:val="20"/>
          <w:szCs w:val="20"/>
          <w:lang w:eastAsia="ru-RU"/>
        </w:rPr>
        <w:t>ограждений, киосков, палаток, павильонов, ларьков, стендов для объявлений, рекламных конструкций и других сооружений допускаются в порядке, установленном законодательством Российской Федерации, субъекта Российской Федерации, нормативными правовыми актами администрации района и поселения.</w:t>
      </w:r>
    </w:p>
    <w:p w:rsidR="00977B58" w:rsidRPr="003E553C" w:rsidRDefault="00977B58" w:rsidP="00977B58">
      <w:pPr>
        <w:widowControl w:val="0"/>
        <w:shd w:val="clear" w:color="auto" w:fill="FFFFFF"/>
        <w:tabs>
          <w:tab w:val="left" w:pos="1541"/>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11.3.</w:t>
      </w:r>
      <w:r w:rsidRPr="003E553C">
        <w:rPr>
          <w:rFonts w:ascii="Times New Roman" w:hAnsi="Times New Roman"/>
          <w:sz w:val="20"/>
          <w:szCs w:val="20"/>
          <w:lang w:eastAsia="ru-RU"/>
        </w:rPr>
        <w:tab/>
        <w:t>Строительные площадки должны быть огорожены по всему</w:t>
      </w:r>
      <w:r w:rsidRPr="003E553C">
        <w:rPr>
          <w:rFonts w:ascii="Times New Roman" w:hAnsi="Times New Roman"/>
          <w:sz w:val="20"/>
          <w:szCs w:val="20"/>
          <w:lang w:eastAsia="ru-RU"/>
        </w:rPr>
        <w:br/>
        <w:t>периметру плотным забором, иметь благоустроенную проезжую часть.</w:t>
      </w:r>
    </w:p>
    <w:p w:rsidR="00977B58" w:rsidRPr="003E553C" w:rsidRDefault="00977B58" w:rsidP="00977B58">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Во избежание загрязнения подъездных путей и улиц подрядчиком, ведущим работы, должен быть обеспечен обмыв колес и кузовов автотранспорта при выезде со строительных площадок (мест производства работ).</w:t>
      </w:r>
    </w:p>
    <w:p w:rsidR="00977B58" w:rsidRPr="003E553C" w:rsidRDefault="00977B58" w:rsidP="00977B58">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p>
    <w:p w:rsidR="00977B58" w:rsidRPr="003E553C" w:rsidRDefault="00977B58" w:rsidP="00977B58">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p>
    <w:p w:rsidR="00977B58" w:rsidRPr="003E553C" w:rsidRDefault="00977B58" w:rsidP="00977B58">
      <w:pPr>
        <w:widowControl w:val="0"/>
        <w:shd w:val="clear" w:color="auto" w:fill="FFFFFF"/>
        <w:tabs>
          <w:tab w:val="left" w:pos="0"/>
        </w:tabs>
        <w:autoSpaceDE w:val="0"/>
        <w:autoSpaceDN w:val="0"/>
        <w:adjustRightInd w:val="0"/>
        <w:spacing w:line="240" w:lineRule="auto"/>
        <w:jc w:val="center"/>
        <w:rPr>
          <w:rFonts w:ascii="Times New Roman" w:hAnsi="Times New Roman"/>
          <w:b/>
          <w:sz w:val="20"/>
          <w:szCs w:val="20"/>
          <w:lang w:eastAsia="ru-RU"/>
        </w:rPr>
      </w:pPr>
      <w:r w:rsidRPr="003E553C">
        <w:rPr>
          <w:rFonts w:ascii="Times New Roman" w:hAnsi="Times New Roman"/>
          <w:b/>
          <w:sz w:val="20"/>
          <w:szCs w:val="20"/>
        </w:rPr>
        <w:tab/>
        <w:t>1</w:t>
      </w:r>
      <w:r>
        <w:rPr>
          <w:rFonts w:ascii="Times New Roman" w:hAnsi="Times New Roman"/>
          <w:b/>
          <w:sz w:val="20"/>
          <w:szCs w:val="20"/>
        </w:rPr>
        <w:t>2</w:t>
      </w:r>
      <w:r w:rsidRPr="003E553C">
        <w:rPr>
          <w:rFonts w:ascii="Times New Roman" w:hAnsi="Times New Roman"/>
          <w:b/>
          <w:sz w:val="20"/>
          <w:szCs w:val="20"/>
          <w:lang w:eastAsia="ru-RU"/>
        </w:rPr>
        <w:t>.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977B58" w:rsidRPr="003E553C" w:rsidRDefault="00977B58" w:rsidP="00977B58">
      <w:pPr>
        <w:widowControl w:val="0"/>
        <w:shd w:val="clear" w:color="auto" w:fill="FFFFFF"/>
        <w:tabs>
          <w:tab w:val="left" w:pos="0"/>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Pr>
          <w:rFonts w:ascii="Times New Roman" w:hAnsi="Times New Roman"/>
          <w:sz w:val="20"/>
          <w:szCs w:val="20"/>
          <w:lang w:eastAsia="ru-RU"/>
        </w:rPr>
        <w:t>2</w:t>
      </w:r>
      <w:r w:rsidRPr="003E553C">
        <w:rPr>
          <w:rFonts w:ascii="Times New Roman" w:hAnsi="Times New Roman"/>
          <w:sz w:val="20"/>
          <w:szCs w:val="20"/>
          <w:lang w:eastAsia="ru-RU"/>
        </w:rPr>
        <w:t xml:space="preserve">.1. </w:t>
      </w:r>
      <w:proofErr w:type="gramStart"/>
      <w:r w:rsidRPr="003E553C">
        <w:rPr>
          <w:rFonts w:ascii="Times New Roman" w:hAnsi="Times New Roman"/>
          <w:sz w:val="20"/>
          <w:szCs w:val="20"/>
          <w:lang w:eastAsia="ru-RU"/>
        </w:rPr>
        <w:t>Установка малых архитектурных форм и элементов внешнего благоустройства</w:t>
      </w:r>
      <w:r w:rsidRPr="003E553C">
        <w:rPr>
          <w:rFonts w:ascii="Times New Roman" w:hAnsi="Times New Roman"/>
          <w:sz w:val="20"/>
          <w:szCs w:val="20"/>
          <w:lang w:eastAsia="ru-RU"/>
        </w:rPr>
        <w:tab/>
        <w:t xml:space="preserve">(киосков,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w:t>
      </w:r>
      <w:r w:rsidRPr="003E553C">
        <w:rPr>
          <w:rFonts w:ascii="Times New Roman" w:hAnsi="Times New Roman"/>
          <w:sz w:val="20"/>
          <w:szCs w:val="20"/>
          <w:lang w:eastAsia="ru-RU"/>
        </w:rPr>
        <w:tab/>
        <w:t xml:space="preserve"> тумб,  стендов,  щитов  для газет, афиш и объявлений, подсветки зданий, памятников, реклам,</w:t>
      </w:r>
      <w:r w:rsidRPr="003E553C">
        <w:rPr>
          <w:rFonts w:ascii="Times New Roman" w:hAnsi="Times New Roman"/>
          <w:sz w:val="20"/>
          <w:szCs w:val="20"/>
          <w:lang w:eastAsia="ru-RU"/>
        </w:rPr>
        <w:tab/>
        <w:t>фонарей уличного освещения, опорных</w:t>
      </w:r>
      <w:r w:rsidRPr="003E553C">
        <w:rPr>
          <w:rFonts w:ascii="Times New Roman" w:hAnsi="Times New Roman"/>
          <w:sz w:val="20"/>
          <w:szCs w:val="20"/>
          <w:lang w:eastAsia="ru-RU"/>
        </w:rPr>
        <w:tab/>
        <w:t>столбов и пр.),</w:t>
      </w:r>
      <w:r w:rsidRPr="003E553C">
        <w:rPr>
          <w:rFonts w:ascii="Times New Roman" w:hAnsi="Times New Roman"/>
          <w:sz w:val="20"/>
          <w:szCs w:val="20"/>
          <w:lang w:eastAsia="ru-RU"/>
        </w:rPr>
        <w:tab/>
        <w:t>капитальный ремонт тротуаров допускается с</w:t>
      </w:r>
      <w:r w:rsidRPr="003E553C">
        <w:rPr>
          <w:rFonts w:ascii="Times New Roman" w:hAnsi="Times New Roman"/>
          <w:sz w:val="20"/>
          <w:szCs w:val="20"/>
          <w:lang w:eastAsia="ru-RU"/>
        </w:rPr>
        <w:tab/>
        <w:t>разрешения</w:t>
      </w:r>
      <w:r w:rsidRPr="003E553C">
        <w:rPr>
          <w:rFonts w:ascii="Times New Roman" w:hAnsi="Times New Roman"/>
          <w:sz w:val="20"/>
          <w:szCs w:val="20"/>
          <w:lang w:eastAsia="ru-RU"/>
        </w:rPr>
        <w:tab/>
        <w:t xml:space="preserve"> главы Кривошеинского сельского поселения при</w:t>
      </w:r>
      <w:proofErr w:type="gramEnd"/>
      <w:r w:rsidRPr="003E553C">
        <w:rPr>
          <w:rFonts w:ascii="Times New Roman" w:hAnsi="Times New Roman"/>
          <w:sz w:val="20"/>
          <w:szCs w:val="20"/>
          <w:lang w:eastAsia="ru-RU"/>
        </w:rPr>
        <w:t xml:space="preserve"> </w:t>
      </w:r>
      <w:proofErr w:type="gramStart"/>
      <w:r w:rsidRPr="003E553C">
        <w:rPr>
          <w:rFonts w:ascii="Times New Roman" w:hAnsi="Times New Roman"/>
          <w:sz w:val="20"/>
          <w:szCs w:val="20"/>
          <w:lang w:eastAsia="ru-RU"/>
        </w:rPr>
        <w:t>наличии</w:t>
      </w:r>
      <w:proofErr w:type="gramEnd"/>
      <w:r w:rsidRPr="003E553C">
        <w:rPr>
          <w:rFonts w:ascii="Times New Roman" w:hAnsi="Times New Roman"/>
          <w:sz w:val="20"/>
          <w:szCs w:val="20"/>
          <w:lang w:eastAsia="ru-RU"/>
        </w:rPr>
        <w:tab/>
        <w:t>согласованного проекта, при этом</w:t>
      </w:r>
      <w:r w:rsidRPr="003E553C">
        <w:rPr>
          <w:rFonts w:ascii="Times New Roman" w:hAnsi="Times New Roman"/>
          <w:sz w:val="20"/>
          <w:szCs w:val="20"/>
          <w:lang w:eastAsia="ru-RU"/>
        </w:rPr>
        <w:tab/>
        <w:t>должно быть соблюдено целевое назначение земельного</w:t>
      </w:r>
      <w:r w:rsidRPr="003E553C">
        <w:rPr>
          <w:rFonts w:ascii="Times New Roman" w:hAnsi="Times New Roman"/>
          <w:sz w:val="20"/>
          <w:szCs w:val="20"/>
          <w:lang w:eastAsia="ru-RU"/>
        </w:rPr>
        <w:tab/>
        <w:t>участка.</w:t>
      </w:r>
    </w:p>
    <w:p w:rsidR="00977B58" w:rsidRPr="003E553C" w:rsidRDefault="00977B58" w:rsidP="00977B58">
      <w:pPr>
        <w:widowControl w:val="0"/>
        <w:shd w:val="clear" w:color="auto" w:fill="FFFFFF"/>
        <w:tabs>
          <w:tab w:val="left" w:pos="0"/>
        </w:tabs>
        <w:autoSpaceDE w:val="0"/>
        <w:autoSpaceDN w:val="0"/>
        <w:adjustRightInd w:val="0"/>
        <w:spacing w:after="0" w:line="240" w:lineRule="auto"/>
        <w:ind w:right="-2"/>
        <w:jc w:val="both"/>
        <w:rPr>
          <w:rFonts w:ascii="Times New Roman" w:hAnsi="Times New Roman"/>
          <w:sz w:val="20"/>
          <w:szCs w:val="20"/>
          <w:lang w:eastAsia="ru-RU"/>
        </w:rPr>
      </w:pPr>
      <w:r w:rsidRPr="003E553C">
        <w:rPr>
          <w:rFonts w:ascii="Times New Roman" w:hAnsi="Times New Roman"/>
          <w:sz w:val="20"/>
          <w:szCs w:val="20"/>
          <w:lang w:eastAsia="ru-RU"/>
        </w:rPr>
        <w:tab/>
        <w:t>1</w:t>
      </w:r>
      <w:r>
        <w:rPr>
          <w:rFonts w:ascii="Times New Roman" w:hAnsi="Times New Roman"/>
          <w:sz w:val="20"/>
          <w:szCs w:val="20"/>
          <w:lang w:eastAsia="ru-RU"/>
        </w:rPr>
        <w:t>2</w:t>
      </w:r>
      <w:r w:rsidRPr="003E553C">
        <w:rPr>
          <w:rFonts w:ascii="Times New Roman" w:hAnsi="Times New Roman"/>
          <w:sz w:val="20"/>
          <w:szCs w:val="20"/>
          <w:lang w:eastAsia="ru-RU"/>
        </w:rPr>
        <w:t>.2. Выдача разрешений</w:t>
      </w:r>
      <w:r w:rsidRPr="003E553C">
        <w:rPr>
          <w:rFonts w:ascii="Times New Roman" w:hAnsi="Times New Roman"/>
          <w:sz w:val="20"/>
          <w:szCs w:val="20"/>
          <w:lang w:eastAsia="ru-RU"/>
        </w:rPr>
        <w:tab/>
        <w:t>на установку точек выносной и мелкорозничной торговли     производится   главой   Кривошеинского  сельского  поселения на основании</w:t>
      </w:r>
      <w:r w:rsidRPr="003E553C">
        <w:rPr>
          <w:rFonts w:ascii="Times New Roman" w:hAnsi="Times New Roman"/>
          <w:sz w:val="20"/>
          <w:szCs w:val="20"/>
          <w:lang w:eastAsia="ru-RU"/>
        </w:rPr>
        <w:tab/>
        <w:t xml:space="preserve">   эскизного</w:t>
      </w:r>
      <w:r w:rsidRPr="003E553C">
        <w:rPr>
          <w:rFonts w:ascii="Times New Roman" w:hAnsi="Times New Roman"/>
          <w:sz w:val="20"/>
          <w:szCs w:val="20"/>
          <w:lang w:eastAsia="ru-RU"/>
        </w:rPr>
        <w:tab/>
        <w:t xml:space="preserve">  проекта,   утвержденного  отделом  градостроительства и по согласованию</w:t>
      </w:r>
      <w:r w:rsidRPr="003E553C">
        <w:rPr>
          <w:rFonts w:ascii="Times New Roman" w:hAnsi="Times New Roman"/>
          <w:sz w:val="20"/>
          <w:szCs w:val="20"/>
          <w:lang w:eastAsia="ru-RU"/>
        </w:rPr>
        <w:tab/>
        <w:t>с отделом торговли и лицензирования и</w:t>
      </w:r>
      <w:r w:rsidRPr="003E553C">
        <w:rPr>
          <w:rFonts w:ascii="Times New Roman" w:hAnsi="Times New Roman"/>
          <w:sz w:val="20"/>
          <w:szCs w:val="20"/>
          <w:lang w:eastAsia="ru-RU"/>
        </w:rPr>
        <w:tab/>
        <w:t xml:space="preserve"> органами</w:t>
      </w:r>
      <w:r w:rsidRPr="003E553C">
        <w:rPr>
          <w:rFonts w:ascii="Times New Roman" w:hAnsi="Times New Roman"/>
          <w:sz w:val="20"/>
          <w:szCs w:val="20"/>
          <w:lang w:eastAsia="ru-RU"/>
        </w:rPr>
        <w:tab/>
        <w:t xml:space="preserve">санитарно-эпидемиологического надзора. </w:t>
      </w:r>
    </w:p>
    <w:p w:rsidR="00977B58" w:rsidRPr="003E553C" w:rsidRDefault="00977B58" w:rsidP="00977B58">
      <w:pPr>
        <w:widowControl w:val="0"/>
        <w:shd w:val="clear" w:color="auto" w:fill="FFFFFF"/>
        <w:tabs>
          <w:tab w:val="left" w:pos="0"/>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Pr>
          <w:rFonts w:ascii="Times New Roman" w:hAnsi="Times New Roman"/>
          <w:sz w:val="20"/>
          <w:szCs w:val="20"/>
          <w:lang w:eastAsia="ru-RU"/>
        </w:rPr>
        <w:t>2</w:t>
      </w:r>
      <w:r w:rsidRPr="003E553C">
        <w:rPr>
          <w:rFonts w:ascii="Times New Roman" w:hAnsi="Times New Roman"/>
          <w:sz w:val="20"/>
          <w:szCs w:val="20"/>
          <w:lang w:eastAsia="ru-RU"/>
        </w:rPr>
        <w:t>.3.Организация нестационарной торговой</w:t>
      </w:r>
      <w:r w:rsidRPr="003E553C">
        <w:rPr>
          <w:rFonts w:ascii="Times New Roman" w:hAnsi="Times New Roman"/>
          <w:sz w:val="20"/>
          <w:szCs w:val="20"/>
          <w:lang w:eastAsia="ru-RU"/>
        </w:rPr>
        <w:tab/>
        <w:t xml:space="preserve"> сети, в т.ч.</w:t>
      </w:r>
      <w:r w:rsidRPr="003E553C">
        <w:rPr>
          <w:rFonts w:ascii="Times New Roman" w:hAnsi="Times New Roman"/>
          <w:sz w:val="20"/>
          <w:szCs w:val="20"/>
          <w:lang w:eastAsia="ru-RU"/>
        </w:rPr>
        <w:tab/>
        <w:t>объектов мелкорозничной передвижной</w:t>
      </w:r>
      <w:r w:rsidRPr="003E553C">
        <w:rPr>
          <w:rFonts w:ascii="Times New Roman" w:hAnsi="Times New Roman"/>
          <w:sz w:val="20"/>
          <w:szCs w:val="20"/>
          <w:lang w:eastAsia="ru-RU"/>
        </w:rPr>
        <w:tab/>
        <w:t xml:space="preserve"> торговой сети, осуществляется в соответствии</w:t>
      </w:r>
      <w:r w:rsidRPr="003E553C">
        <w:rPr>
          <w:rFonts w:ascii="Times New Roman" w:hAnsi="Times New Roman"/>
          <w:sz w:val="20"/>
          <w:szCs w:val="20"/>
          <w:lang w:eastAsia="ru-RU"/>
        </w:rPr>
        <w:tab/>
        <w:t xml:space="preserve"> с утвержденным перечнем мест, на которых разрешено</w:t>
      </w:r>
      <w:r w:rsidR="00076E92">
        <w:rPr>
          <w:rFonts w:ascii="Times New Roman" w:hAnsi="Times New Roman"/>
          <w:sz w:val="20"/>
          <w:szCs w:val="20"/>
          <w:lang w:eastAsia="ru-RU"/>
        </w:rPr>
        <w:t xml:space="preserve"> </w:t>
      </w:r>
      <w:r w:rsidRPr="003E553C">
        <w:rPr>
          <w:rFonts w:ascii="Times New Roman" w:hAnsi="Times New Roman"/>
          <w:sz w:val="20"/>
          <w:szCs w:val="20"/>
          <w:lang w:eastAsia="ru-RU"/>
        </w:rPr>
        <w:t>осуществлять торговлю, оказывать услуги в нестационарной сети.</w:t>
      </w:r>
    </w:p>
    <w:p w:rsidR="00977B58" w:rsidRPr="003E553C" w:rsidRDefault="00977B58" w:rsidP="00977B58">
      <w:pPr>
        <w:widowControl w:val="0"/>
        <w:shd w:val="clear" w:color="auto" w:fill="FFFFFF"/>
        <w:tabs>
          <w:tab w:val="left" w:pos="0"/>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Pr>
          <w:rFonts w:ascii="Times New Roman" w:hAnsi="Times New Roman"/>
          <w:sz w:val="20"/>
          <w:szCs w:val="20"/>
          <w:lang w:eastAsia="ru-RU"/>
        </w:rPr>
        <w:t>2</w:t>
      </w:r>
      <w:r w:rsidRPr="003E553C">
        <w:rPr>
          <w:rFonts w:ascii="Times New Roman" w:hAnsi="Times New Roman"/>
          <w:sz w:val="20"/>
          <w:szCs w:val="20"/>
          <w:lang w:eastAsia="ru-RU"/>
        </w:rPr>
        <w:t>.4. Владельцы малых архитектурных форм, точек выносной</w:t>
      </w:r>
      <w:r w:rsidRPr="003E553C">
        <w:rPr>
          <w:rFonts w:ascii="Times New Roman" w:hAnsi="Times New Roman"/>
          <w:sz w:val="20"/>
          <w:szCs w:val="20"/>
          <w:lang w:eastAsia="ru-RU"/>
        </w:rPr>
        <w:tab/>
        <w:t xml:space="preserve"> и мелкорозничной торговли, обязаны содержать их и прилегающую территорию в надлежащем санитарно-эстетическом состоянии.</w:t>
      </w:r>
      <w:r w:rsidRPr="003E553C">
        <w:rPr>
          <w:rFonts w:ascii="Times New Roman" w:hAnsi="Times New Roman"/>
          <w:sz w:val="20"/>
          <w:szCs w:val="20"/>
          <w:lang w:eastAsia="ru-RU"/>
        </w:rPr>
        <w:tab/>
      </w:r>
    </w:p>
    <w:p w:rsidR="00977B58" w:rsidRPr="003E553C" w:rsidRDefault="00977B58" w:rsidP="00977B58">
      <w:pPr>
        <w:widowControl w:val="0"/>
        <w:shd w:val="clear" w:color="auto" w:fill="FFFFFF"/>
        <w:tabs>
          <w:tab w:val="left" w:pos="0"/>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Своевременно (или </w:t>
      </w:r>
      <w:r w:rsidRPr="003E553C">
        <w:rPr>
          <w:rFonts w:ascii="Times New Roman" w:hAnsi="Times New Roman"/>
          <w:sz w:val="20"/>
          <w:szCs w:val="20"/>
          <w:lang w:eastAsia="ru-RU"/>
        </w:rPr>
        <w:tab/>
        <w:t>по требованию администрации сельского поселения) производить ремонт, отделку и окраску,</w:t>
      </w:r>
      <w:r w:rsidRPr="003E553C">
        <w:rPr>
          <w:rFonts w:ascii="Times New Roman" w:hAnsi="Times New Roman"/>
          <w:sz w:val="20"/>
          <w:szCs w:val="20"/>
          <w:lang w:eastAsia="ru-RU"/>
        </w:rPr>
        <w:tab/>
        <w:t xml:space="preserve"> в соответствии с</w:t>
      </w:r>
      <w:r w:rsidRPr="003E553C">
        <w:rPr>
          <w:rFonts w:ascii="Times New Roman" w:hAnsi="Times New Roman"/>
          <w:sz w:val="20"/>
          <w:szCs w:val="20"/>
          <w:lang w:eastAsia="ru-RU"/>
        </w:rPr>
        <w:tab/>
        <w:t xml:space="preserve"> выданным разрешением.</w:t>
      </w:r>
    </w:p>
    <w:p w:rsidR="00977B58" w:rsidRPr="003E553C" w:rsidRDefault="00977B58" w:rsidP="00977B58">
      <w:pPr>
        <w:widowControl w:val="0"/>
        <w:shd w:val="clear" w:color="auto" w:fill="FFFFFF"/>
        <w:tabs>
          <w:tab w:val="left" w:pos="0"/>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Pr>
          <w:rFonts w:ascii="Times New Roman" w:hAnsi="Times New Roman"/>
          <w:sz w:val="20"/>
          <w:szCs w:val="20"/>
          <w:lang w:eastAsia="ru-RU"/>
        </w:rPr>
        <w:t>2</w:t>
      </w:r>
      <w:r w:rsidRPr="003E553C">
        <w:rPr>
          <w:rFonts w:ascii="Times New Roman" w:hAnsi="Times New Roman"/>
          <w:sz w:val="20"/>
          <w:szCs w:val="20"/>
          <w:lang w:eastAsia="ru-RU"/>
        </w:rPr>
        <w:t>.5.  Обязательным  для  владельцев  малых   архитектурных  форм, точек выносной и мелкорозничной</w:t>
      </w:r>
      <w:r w:rsidRPr="003E553C">
        <w:rPr>
          <w:rFonts w:ascii="Times New Roman" w:hAnsi="Times New Roman"/>
          <w:sz w:val="20"/>
          <w:szCs w:val="20"/>
          <w:lang w:eastAsia="ru-RU"/>
        </w:rPr>
        <w:tab/>
        <w:t xml:space="preserve"> торговли является установка емкостей для сбора бытовых отходов и заключение договора</w:t>
      </w:r>
      <w:r w:rsidRPr="003E553C">
        <w:rPr>
          <w:rFonts w:ascii="Times New Roman" w:hAnsi="Times New Roman"/>
          <w:sz w:val="20"/>
          <w:szCs w:val="20"/>
          <w:lang w:eastAsia="ru-RU"/>
        </w:rPr>
        <w:tab/>
        <w:t xml:space="preserve"> со специализированной организацией на их вывоз.</w:t>
      </w:r>
    </w:p>
    <w:p w:rsidR="00977B58" w:rsidRPr="003E553C" w:rsidRDefault="00977B58" w:rsidP="00977B58">
      <w:pPr>
        <w:widowControl w:val="0"/>
        <w:shd w:val="clear" w:color="auto" w:fill="FFFFFF"/>
        <w:tabs>
          <w:tab w:val="left" w:pos="0"/>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Pr>
          <w:rFonts w:ascii="Times New Roman" w:hAnsi="Times New Roman"/>
          <w:sz w:val="20"/>
          <w:szCs w:val="20"/>
          <w:lang w:eastAsia="ru-RU"/>
        </w:rPr>
        <w:t>2</w:t>
      </w:r>
      <w:r w:rsidRPr="003E553C">
        <w:rPr>
          <w:rFonts w:ascii="Times New Roman" w:hAnsi="Times New Roman"/>
          <w:sz w:val="20"/>
          <w:szCs w:val="20"/>
          <w:lang w:eastAsia="ru-RU"/>
        </w:rPr>
        <w:t>.6. Окраска,</w:t>
      </w:r>
      <w:r w:rsidRPr="003E553C">
        <w:rPr>
          <w:rFonts w:ascii="Times New Roman" w:hAnsi="Times New Roman"/>
          <w:sz w:val="20"/>
          <w:szCs w:val="20"/>
          <w:lang w:eastAsia="ru-RU"/>
        </w:rPr>
        <w:tab/>
        <w:t>побелка каменных, железобетонных и металлических оград, ворот, опор</w:t>
      </w:r>
      <w:r w:rsidRPr="003E553C">
        <w:rPr>
          <w:rFonts w:ascii="Times New Roman" w:hAnsi="Times New Roman"/>
          <w:sz w:val="20"/>
          <w:szCs w:val="20"/>
          <w:lang w:eastAsia="ru-RU"/>
        </w:rPr>
        <w:tab/>
        <w:t xml:space="preserve"> уличного освещения,</w:t>
      </w:r>
      <w:r w:rsidRPr="003E553C">
        <w:rPr>
          <w:rFonts w:ascii="Times New Roman" w:hAnsi="Times New Roman"/>
          <w:sz w:val="20"/>
          <w:szCs w:val="20"/>
          <w:lang w:eastAsia="ru-RU"/>
        </w:rPr>
        <w:tab/>
        <w:t>киосков, жилых, общественных и промышленных</w:t>
      </w:r>
      <w:r w:rsidRPr="003E553C">
        <w:rPr>
          <w:rFonts w:ascii="Times New Roman" w:hAnsi="Times New Roman"/>
          <w:sz w:val="20"/>
          <w:szCs w:val="20"/>
          <w:lang w:eastAsia="ru-RU"/>
        </w:rPr>
        <w:tab/>
        <w:t xml:space="preserve">  зданий   производится </w:t>
      </w:r>
      <w:r w:rsidRPr="003E553C">
        <w:rPr>
          <w:rFonts w:ascii="Times New Roman" w:hAnsi="Times New Roman"/>
          <w:sz w:val="20"/>
          <w:szCs w:val="20"/>
          <w:lang w:eastAsia="ru-RU"/>
        </w:rPr>
        <w:tab/>
        <w:t>по   мере  необходимости или по требованию</w:t>
      </w:r>
      <w:r w:rsidRPr="003E553C">
        <w:rPr>
          <w:rFonts w:ascii="Times New Roman" w:hAnsi="Times New Roman"/>
          <w:sz w:val="20"/>
          <w:szCs w:val="20"/>
          <w:lang w:eastAsia="ru-RU"/>
        </w:rPr>
        <w:tab/>
        <w:t>администрации</w:t>
      </w:r>
      <w:r w:rsidRPr="003E553C">
        <w:rPr>
          <w:rFonts w:ascii="Times New Roman" w:hAnsi="Times New Roman"/>
          <w:sz w:val="20"/>
          <w:szCs w:val="20"/>
          <w:lang w:eastAsia="ru-RU"/>
        </w:rPr>
        <w:tab/>
        <w:t>сельского</w:t>
      </w:r>
      <w:r w:rsidRPr="003E553C">
        <w:rPr>
          <w:rFonts w:ascii="Times New Roman" w:hAnsi="Times New Roman"/>
          <w:sz w:val="20"/>
          <w:szCs w:val="20"/>
          <w:lang w:eastAsia="ru-RU"/>
        </w:rPr>
        <w:tab/>
        <w:t>поселения и отдела архитектуры и градостроительства администрации района.</w:t>
      </w:r>
    </w:p>
    <w:p w:rsidR="00977B58" w:rsidRPr="003E553C" w:rsidRDefault="00977B58" w:rsidP="00977B58">
      <w:pPr>
        <w:widowControl w:val="0"/>
        <w:shd w:val="clear" w:color="auto" w:fill="FFFFFF"/>
        <w:tabs>
          <w:tab w:val="left" w:pos="0"/>
        </w:tabs>
        <w:autoSpaceDE w:val="0"/>
        <w:autoSpaceDN w:val="0"/>
        <w:adjustRightInd w:val="0"/>
        <w:spacing w:after="0" w:line="240" w:lineRule="auto"/>
        <w:jc w:val="both"/>
        <w:rPr>
          <w:rFonts w:ascii="Times New Roman" w:hAnsi="Times New Roman"/>
          <w:sz w:val="20"/>
          <w:szCs w:val="20"/>
          <w:lang w:eastAsia="ru-RU"/>
        </w:rPr>
      </w:pPr>
    </w:p>
    <w:p w:rsidR="00977B58" w:rsidRPr="003E553C" w:rsidRDefault="00977B58" w:rsidP="00977B58">
      <w:pPr>
        <w:widowControl w:val="0"/>
        <w:shd w:val="clear" w:color="auto" w:fill="FFFFFF"/>
        <w:tabs>
          <w:tab w:val="left" w:pos="0"/>
        </w:tabs>
        <w:autoSpaceDE w:val="0"/>
        <w:autoSpaceDN w:val="0"/>
        <w:adjustRightInd w:val="0"/>
        <w:spacing w:after="0" w:line="240" w:lineRule="auto"/>
        <w:jc w:val="center"/>
        <w:rPr>
          <w:rFonts w:ascii="Times New Roman" w:hAnsi="Times New Roman"/>
          <w:b/>
          <w:sz w:val="20"/>
          <w:szCs w:val="20"/>
          <w:lang w:eastAsia="ru-RU"/>
        </w:rPr>
      </w:pPr>
      <w:r w:rsidRPr="003E553C">
        <w:rPr>
          <w:rFonts w:ascii="Times New Roman" w:hAnsi="Times New Roman"/>
          <w:b/>
          <w:sz w:val="20"/>
          <w:szCs w:val="20"/>
          <w:lang w:eastAsia="ru-RU"/>
        </w:rPr>
        <w:t>1</w:t>
      </w:r>
      <w:r>
        <w:rPr>
          <w:rFonts w:ascii="Times New Roman" w:hAnsi="Times New Roman"/>
          <w:b/>
          <w:sz w:val="20"/>
          <w:szCs w:val="20"/>
          <w:lang w:eastAsia="ru-RU"/>
        </w:rPr>
        <w:t>3</w:t>
      </w:r>
      <w:r w:rsidRPr="003E553C">
        <w:rPr>
          <w:rFonts w:ascii="Times New Roman" w:hAnsi="Times New Roman"/>
          <w:b/>
          <w:sz w:val="20"/>
          <w:szCs w:val="20"/>
          <w:lang w:eastAsia="ru-RU"/>
        </w:rPr>
        <w:t xml:space="preserve">. Порядок  содержания жилых  и  нежилых  зданий, </w:t>
      </w:r>
    </w:p>
    <w:p w:rsidR="00977B58" w:rsidRPr="003E553C" w:rsidRDefault="00977B58" w:rsidP="00977B58">
      <w:pPr>
        <w:widowControl w:val="0"/>
        <w:shd w:val="clear" w:color="auto" w:fill="FFFFFF"/>
        <w:tabs>
          <w:tab w:val="left" w:pos="0"/>
        </w:tabs>
        <w:autoSpaceDE w:val="0"/>
        <w:autoSpaceDN w:val="0"/>
        <w:adjustRightInd w:val="0"/>
        <w:spacing w:after="0" w:line="240" w:lineRule="auto"/>
        <w:jc w:val="center"/>
        <w:rPr>
          <w:rFonts w:ascii="Times New Roman" w:hAnsi="Times New Roman"/>
          <w:b/>
          <w:sz w:val="20"/>
          <w:szCs w:val="20"/>
          <w:lang w:eastAsia="ru-RU"/>
        </w:rPr>
      </w:pPr>
      <w:r w:rsidRPr="003E553C">
        <w:rPr>
          <w:rFonts w:ascii="Times New Roman" w:hAnsi="Times New Roman"/>
          <w:b/>
          <w:sz w:val="20"/>
          <w:szCs w:val="20"/>
          <w:lang w:eastAsia="ru-RU"/>
        </w:rPr>
        <w:t>строений  и сооружений</w:t>
      </w:r>
    </w:p>
    <w:p w:rsidR="00977B58" w:rsidRPr="003E553C" w:rsidRDefault="00977B58" w:rsidP="00977B58">
      <w:pPr>
        <w:widowControl w:val="0"/>
        <w:shd w:val="clear" w:color="auto" w:fill="FFFFFF"/>
        <w:tabs>
          <w:tab w:val="left" w:pos="0"/>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Pr>
          <w:rFonts w:ascii="Times New Roman" w:hAnsi="Times New Roman"/>
          <w:sz w:val="20"/>
          <w:szCs w:val="20"/>
          <w:lang w:eastAsia="ru-RU"/>
        </w:rPr>
        <w:t>3</w:t>
      </w:r>
      <w:r w:rsidRPr="003E553C">
        <w:rPr>
          <w:rFonts w:ascii="Times New Roman" w:hAnsi="Times New Roman"/>
          <w:sz w:val="20"/>
          <w:szCs w:val="20"/>
          <w:lang w:eastAsia="ru-RU"/>
        </w:rPr>
        <w:t>.1. Владельцам зданий,</w:t>
      </w:r>
      <w:r w:rsidRPr="003E553C">
        <w:rPr>
          <w:rFonts w:ascii="Times New Roman" w:hAnsi="Times New Roman"/>
          <w:sz w:val="20"/>
          <w:szCs w:val="20"/>
          <w:lang w:eastAsia="ru-RU"/>
        </w:rPr>
        <w:tab/>
        <w:t>строений, домовладений и сооружений (юридическим и</w:t>
      </w:r>
      <w:r w:rsidRPr="003E553C">
        <w:rPr>
          <w:rFonts w:ascii="Times New Roman" w:hAnsi="Times New Roman"/>
          <w:sz w:val="20"/>
          <w:szCs w:val="20"/>
          <w:lang w:eastAsia="ru-RU"/>
        </w:rPr>
        <w:tab/>
        <w:t xml:space="preserve">физическим лицам) вменяется в обязанность содержание фасадов, принадлежащих им </w:t>
      </w:r>
      <w:r w:rsidRPr="003E553C">
        <w:rPr>
          <w:rFonts w:ascii="Times New Roman" w:hAnsi="Times New Roman"/>
          <w:sz w:val="20"/>
          <w:szCs w:val="20"/>
          <w:lang w:eastAsia="ru-RU"/>
        </w:rPr>
        <w:tab/>
        <w:t xml:space="preserve">зданий и всех элементов внешнего </w:t>
      </w:r>
      <w:proofErr w:type="gramStart"/>
      <w:r w:rsidRPr="003E553C">
        <w:rPr>
          <w:rFonts w:ascii="Times New Roman" w:hAnsi="Times New Roman"/>
          <w:sz w:val="20"/>
          <w:szCs w:val="20"/>
          <w:lang w:eastAsia="ru-RU"/>
        </w:rPr>
        <w:t>благоустройства</w:t>
      </w:r>
      <w:proofErr w:type="gramEnd"/>
      <w:r w:rsidRPr="003E553C">
        <w:rPr>
          <w:rFonts w:ascii="Times New Roman" w:hAnsi="Times New Roman"/>
          <w:sz w:val="20"/>
          <w:szCs w:val="20"/>
          <w:lang w:eastAsia="ru-RU"/>
        </w:rPr>
        <w:t xml:space="preserve"> относящихся к ним, в образцовом</w:t>
      </w:r>
      <w:r w:rsidRPr="003E553C">
        <w:rPr>
          <w:rFonts w:ascii="Times New Roman" w:hAnsi="Times New Roman"/>
          <w:sz w:val="20"/>
          <w:szCs w:val="20"/>
          <w:lang w:eastAsia="ru-RU"/>
        </w:rPr>
        <w:tab/>
        <w:t>техническом и эстетическом</w:t>
      </w:r>
      <w:r w:rsidRPr="003E553C">
        <w:rPr>
          <w:rFonts w:ascii="Times New Roman" w:hAnsi="Times New Roman"/>
          <w:sz w:val="20"/>
          <w:szCs w:val="20"/>
          <w:lang w:eastAsia="ru-RU"/>
        </w:rPr>
        <w:tab/>
        <w:t>состоянии.</w:t>
      </w:r>
    </w:p>
    <w:p w:rsidR="00977B58" w:rsidRPr="003E553C" w:rsidRDefault="00977B58" w:rsidP="00977B58">
      <w:pPr>
        <w:widowControl w:val="0"/>
        <w:shd w:val="clear" w:color="auto" w:fill="FFFFFF"/>
        <w:tabs>
          <w:tab w:val="left" w:pos="0"/>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Pr>
          <w:rFonts w:ascii="Times New Roman" w:hAnsi="Times New Roman"/>
          <w:sz w:val="20"/>
          <w:szCs w:val="20"/>
          <w:lang w:eastAsia="ru-RU"/>
        </w:rPr>
        <w:t>3</w:t>
      </w:r>
      <w:r w:rsidRPr="003E553C">
        <w:rPr>
          <w:rFonts w:ascii="Times New Roman" w:hAnsi="Times New Roman"/>
          <w:sz w:val="20"/>
          <w:szCs w:val="20"/>
          <w:lang w:eastAsia="ru-RU"/>
        </w:rPr>
        <w:t>.2. Ремонт, окраска зданий, домовладений</w:t>
      </w:r>
      <w:r w:rsidRPr="003E553C">
        <w:rPr>
          <w:rFonts w:ascii="Times New Roman" w:hAnsi="Times New Roman"/>
          <w:sz w:val="20"/>
          <w:szCs w:val="20"/>
          <w:lang w:eastAsia="ru-RU"/>
        </w:rPr>
        <w:tab/>
        <w:t xml:space="preserve"> выполняются за счет средств и силами их владельцев или строительными организациями</w:t>
      </w:r>
      <w:r w:rsidRPr="003E553C">
        <w:rPr>
          <w:rFonts w:ascii="Times New Roman" w:hAnsi="Times New Roman"/>
          <w:sz w:val="20"/>
          <w:szCs w:val="20"/>
          <w:lang w:eastAsia="ru-RU"/>
        </w:rPr>
        <w:tab/>
        <w:t xml:space="preserve"> на договорной основе.</w:t>
      </w:r>
    </w:p>
    <w:p w:rsidR="00977B58" w:rsidRPr="003E553C" w:rsidRDefault="00977B58" w:rsidP="00977B58">
      <w:pPr>
        <w:widowControl w:val="0"/>
        <w:shd w:val="clear" w:color="auto" w:fill="FFFFFF"/>
        <w:tabs>
          <w:tab w:val="left" w:pos="0"/>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Pr>
          <w:rFonts w:ascii="Times New Roman" w:hAnsi="Times New Roman"/>
          <w:sz w:val="20"/>
          <w:szCs w:val="20"/>
          <w:lang w:eastAsia="ru-RU"/>
        </w:rPr>
        <w:t>3</w:t>
      </w:r>
      <w:r w:rsidRPr="003E553C">
        <w:rPr>
          <w:rFonts w:ascii="Times New Roman" w:hAnsi="Times New Roman"/>
          <w:sz w:val="20"/>
          <w:szCs w:val="20"/>
          <w:lang w:eastAsia="ru-RU"/>
        </w:rPr>
        <w:t>.3. Все</w:t>
      </w:r>
      <w:r w:rsidRPr="003E553C">
        <w:rPr>
          <w:rFonts w:ascii="Times New Roman" w:hAnsi="Times New Roman"/>
          <w:sz w:val="20"/>
          <w:szCs w:val="20"/>
          <w:lang w:eastAsia="ru-RU"/>
        </w:rPr>
        <w:tab/>
        <w:t xml:space="preserve"> виды</w:t>
      </w:r>
      <w:r w:rsidRPr="003E553C">
        <w:rPr>
          <w:rFonts w:ascii="Times New Roman" w:hAnsi="Times New Roman"/>
          <w:sz w:val="20"/>
          <w:szCs w:val="20"/>
          <w:lang w:eastAsia="ru-RU"/>
        </w:rPr>
        <w:tab/>
        <w:t xml:space="preserve"> внешнего оформления</w:t>
      </w:r>
      <w:r w:rsidRPr="003E553C">
        <w:rPr>
          <w:rFonts w:ascii="Times New Roman" w:hAnsi="Times New Roman"/>
          <w:sz w:val="20"/>
          <w:szCs w:val="20"/>
          <w:lang w:eastAsia="ru-RU"/>
        </w:rPr>
        <w:tab/>
        <w:t>населенных</w:t>
      </w:r>
      <w:r w:rsidRPr="003E553C">
        <w:rPr>
          <w:rFonts w:ascii="Times New Roman" w:hAnsi="Times New Roman"/>
          <w:sz w:val="20"/>
          <w:szCs w:val="20"/>
          <w:lang w:eastAsia="ru-RU"/>
        </w:rPr>
        <w:tab/>
        <w:t xml:space="preserve">  пунктов  поселения, а так   же   оформление   внешних  интерьеров  </w:t>
      </w:r>
      <w:r w:rsidRPr="003E553C">
        <w:rPr>
          <w:rFonts w:ascii="Times New Roman" w:hAnsi="Times New Roman"/>
          <w:sz w:val="20"/>
          <w:szCs w:val="20"/>
          <w:lang w:eastAsia="ru-RU"/>
        </w:rPr>
        <w:tab/>
        <w:t>зданий подлежат обязательному согласованию с</w:t>
      </w:r>
      <w:r w:rsidRPr="003E553C">
        <w:rPr>
          <w:rFonts w:ascii="Times New Roman" w:hAnsi="Times New Roman"/>
          <w:sz w:val="20"/>
          <w:szCs w:val="20"/>
          <w:lang w:eastAsia="ru-RU"/>
        </w:rPr>
        <w:tab/>
        <w:t>главным  архитектором района и администрацией сельского поселения.</w:t>
      </w:r>
    </w:p>
    <w:p w:rsidR="00977B58" w:rsidRPr="003E553C" w:rsidRDefault="00977B58" w:rsidP="00977B58">
      <w:pPr>
        <w:widowControl w:val="0"/>
        <w:shd w:val="clear" w:color="auto" w:fill="FFFFFF"/>
        <w:tabs>
          <w:tab w:val="left" w:pos="0"/>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Pr>
          <w:rFonts w:ascii="Times New Roman" w:hAnsi="Times New Roman"/>
          <w:sz w:val="20"/>
          <w:szCs w:val="20"/>
          <w:lang w:eastAsia="ru-RU"/>
        </w:rPr>
        <w:t>3</w:t>
      </w:r>
      <w:r w:rsidRPr="003E553C">
        <w:rPr>
          <w:rFonts w:ascii="Times New Roman" w:hAnsi="Times New Roman"/>
          <w:sz w:val="20"/>
          <w:szCs w:val="20"/>
          <w:lang w:eastAsia="ru-RU"/>
        </w:rPr>
        <w:t xml:space="preserve">.4. Предприятия и  организации, предприятия </w:t>
      </w:r>
      <w:proofErr w:type="spellStart"/>
      <w:proofErr w:type="gramStart"/>
      <w:r w:rsidRPr="003E553C">
        <w:rPr>
          <w:rFonts w:ascii="Times New Roman" w:hAnsi="Times New Roman"/>
          <w:sz w:val="20"/>
          <w:szCs w:val="20"/>
          <w:lang w:eastAsia="ru-RU"/>
        </w:rPr>
        <w:t>жилищно</w:t>
      </w:r>
      <w:proofErr w:type="spellEnd"/>
      <w:r w:rsidRPr="003E553C">
        <w:rPr>
          <w:rFonts w:ascii="Times New Roman" w:hAnsi="Times New Roman"/>
          <w:sz w:val="20"/>
          <w:szCs w:val="20"/>
          <w:lang w:eastAsia="ru-RU"/>
        </w:rPr>
        <w:t>- коммунального</w:t>
      </w:r>
      <w:proofErr w:type="gramEnd"/>
      <w:r w:rsidRPr="003E553C">
        <w:rPr>
          <w:rFonts w:ascii="Times New Roman" w:hAnsi="Times New Roman"/>
          <w:sz w:val="20"/>
          <w:szCs w:val="20"/>
          <w:lang w:eastAsia="ru-RU"/>
        </w:rPr>
        <w:t xml:space="preserve"> хозяйства,  правления</w:t>
      </w:r>
      <w:r w:rsidRPr="003E553C">
        <w:rPr>
          <w:rFonts w:ascii="Times New Roman" w:hAnsi="Times New Roman"/>
          <w:sz w:val="20"/>
          <w:szCs w:val="20"/>
          <w:lang w:eastAsia="ru-RU"/>
        </w:rPr>
        <w:tab/>
        <w:t xml:space="preserve">  товариществ собственников   жилья,   граждане,   владеющие  домами   на</w:t>
      </w:r>
      <w:r w:rsidRPr="003E553C">
        <w:rPr>
          <w:rFonts w:ascii="Times New Roman" w:hAnsi="Times New Roman"/>
          <w:sz w:val="20"/>
          <w:szCs w:val="20"/>
          <w:lang w:eastAsia="ru-RU"/>
        </w:rPr>
        <w:tab/>
        <w:t>праве</w:t>
      </w:r>
      <w:r w:rsidRPr="003E553C">
        <w:rPr>
          <w:rFonts w:ascii="Times New Roman" w:hAnsi="Times New Roman"/>
          <w:sz w:val="20"/>
          <w:szCs w:val="20"/>
          <w:lang w:eastAsia="ru-RU"/>
        </w:rPr>
        <w:tab/>
        <w:t xml:space="preserve">  личной собственности, обязаны эксплуатировать</w:t>
      </w:r>
      <w:r w:rsidRPr="003E553C">
        <w:rPr>
          <w:rFonts w:ascii="Times New Roman" w:hAnsi="Times New Roman"/>
          <w:sz w:val="20"/>
          <w:szCs w:val="20"/>
          <w:lang w:eastAsia="ru-RU"/>
        </w:rPr>
        <w:tab/>
        <w:t xml:space="preserve"> здания, строения</w:t>
      </w:r>
      <w:r w:rsidRPr="003E553C">
        <w:rPr>
          <w:rFonts w:ascii="Times New Roman" w:hAnsi="Times New Roman"/>
          <w:sz w:val="20"/>
          <w:szCs w:val="20"/>
          <w:lang w:eastAsia="ru-RU"/>
        </w:rPr>
        <w:tab/>
        <w:t xml:space="preserve"> и сооружения, а</w:t>
      </w:r>
      <w:r w:rsidRPr="003E553C">
        <w:rPr>
          <w:rFonts w:ascii="Times New Roman" w:hAnsi="Times New Roman"/>
          <w:sz w:val="20"/>
          <w:szCs w:val="20"/>
          <w:lang w:eastAsia="ru-RU"/>
        </w:rPr>
        <w:tab/>
        <w:t xml:space="preserve">так же производить  их  ремонт в соответствии  с   установленными  правилами </w:t>
      </w:r>
      <w:r w:rsidRPr="003E553C">
        <w:rPr>
          <w:rFonts w:ascii="Times New Roman" w:hAnsi="Times New Roman"/>
          <w:sz w:val="20"/>
          <w:szCs w:val="20"/>
          <w:lang w:eastAsia="ru-RU"/>
        </w:rPr>
        <w:tab/>
        <w:t>и нормами технической</w:t>
      </w:r>
      <w:r w:rsidRPr="003E553C">
        <w:rPr>
          <w:rFonts w:ascii="Times New Roman" w:hAnsi="Times New Roman"/>
          <w:sz w:val="20"/>
          <w:szCs w:val="20"/>
          <w:lang w:eastAsia="ru-RU"/>
        </w:rPr>
        <w:tab/>
        <w:t>эксплуатации.</w:t>
      </w:r>
    </w:p>
    <w:p w:rsidR="00977B58" w:rsidRPr="003E553C" w:rsidRDefault="00977B58" w:rsidP="00977B58">
      <w:pPr>
        <w:pStyle w:val="Pa14"/>
        <w:ind w:right="-143" w:firstLine="709"/>
        <w:jc w:val="both"/>
        <w:rPr>
          <w:rStyle w:val="A00"/>
          <w:rFonts w:cs="Times New Roman"/>
          <w:sz w:val="20"/>
          <w:szCs w:val="20"/>
        </w:rPr>
      </w:pPr>
      <w:r w:rsidRPr="003E553C">
        <w:rPr>
          <w:rStyle w:val="A00"/>
          <w:rFonts w:cs="Times New Roman"/>
          <w:sz w:val="20"/>
          <w:szCs w:val="20"/>
        </w:rPr>
        <w:t>1</w:t>
      </w:r>
      <w:r>
        <w:rPr>
          <w:rStyle w:val="A00"/>
          <w:rFonts w:cs="Times New Roman"/>
          <w:sz w:val="20"/>
          <w:szCs w:val="20"/>
        </w:rPr>
        <w:t>3</w:t>
      </w:r>
      <w:r w:rsidRPr="003E553C">
        <w:rPr>
          <w:rStyle w:val="A00"/>
          <w:rFonts w:cs="Times New Roman"/>
          <w:sz w:val="20"/>
          <w:szCs w:val="20"/>
        </w:rPr>
        <w:t>.5.Все вновь возводимые усадебные, одн</w:t>
      </w:r>
      <w:proofErr w:type="gramStart"/>
      <w:r w:rsidRPr="003E553C">
        <w:rPr>
          <w:rStyle w:val="A00"/>
          <w:rFonts w:cs="Times New Roman"/>
          <w:sz w:val="20"/>
          <w:szCs w:val="20"/>
        </w:rPr>
        <w:t>о-</w:t>
      </w:r>
      <w:proofErr w:type="gramEnd"/>
      <w:r w:rsidRPr="003E553C">
        <w:rPr>
          <w:rStyle w:val="A00"/>
          <w:rFonts w:cs="Times New Roman"/>
          <w:sz w:val="20"/>
          <w:szCs w:val="20"/>
        </w:rPr>
        <w:t xml:space="preserve"> двухквартирные жи</w:t>
      </w:r>
      <w:r w:rsidRPr="003E553C">
        <w:rPr>
          <w:rStyle w:val="A00"/>
          <w:rFonts w:cs="Times New Roman"/>
          <w:sz w:val="20"/>
          <w:szCs w:val="20"/>
        </w:rPr>
        <w:softHyphen/>
        <w:t>лые дома должны быть расположены от:</w:t>
      </w:r>
    </w:p>
    <w:p w:rsidR="00977B58" w:rsidRPr="003E553C" w:rsidRDefault="00977B58" w:rsidP="00977B58">
      <w:pPr>
        <w:pStyle w:val="Pa14"/>
        <w:ind w:right="-143" w:firstLine="709"/>
        <w:jc w:val="both"/>
        <w:rPr>
          <w:rStyle w:val="A40"/>
          <w:rFonts w:ascii="Times New Roman" w:eastAsia="Calibri" w:hAnsi="Times New Roman" w:cs="Times New Roman"/>
          <w:sz w:val="20"/>
          <w:szCs w:val="20"/>
        </w:rPr>
      </w:pPr>
      <w:r w:rsidRPr="003E553C">
        <w:rPr>
          <w:rStyle w:val="A00"/>
          <w:rFonts w:cs="Times New Roman"/>
          <w:sz w:val="20"/>
          <w:szCs w:val="20"/>
        </w:rPr>
        <w:t xml:space="preserve">красной линии улиц не менее чем на </w:t>
      </w:r>
      <w:smartTag w:uri="urn:schemas-microsoft-com:office:smarttags" w:element="metricconverter">
        <w:smartTagPr>
          <w:attr w:name="ProductID" w:val="5 метров"/>
        </w:smartTagPr>
        <w:r w:rsidRPr="003E553C">
          <w:rPr>
            <w:rStyle w:val="A00"/>
            <w:rFonts w:cs="Times New Roman"/>
            <w:sz w:val="20"/>
            <w:szCs w:val="20"/>
          </w:rPr>
          <w:t>5 метров</w:t>
        </w:r>
      </w:smartTag>
      <w:r w:rsidRPr="003E553C">
        <w:rPr>
          <w:rStyle w:val="A00"/>
          <w:rFonts w:cs="Times New Roman"/>
          <w:sz w:val="20"/>
          <w:szCs w:val="20"/>
        </w:rPr>
        <w:t>;</w:t>
      </w:r>
      <w:r w:rsidRPr="003E553C">
        <w:rPr>
          <w:rStyle w:val="A40"/>
          <w:rFonts w:ascii="Times New Roman" w:eastAsia="Calibri" w:hAnsi="Times New Roman" w:cs="Times New Roman"/>
          <w:sz w:val="20"/>
          <w:szCs w:val="20"/>
        </w:rPr>
        <w:t></w:t>
      </w:r>
    </w:p>
    <w:p w:rsidR="00977B58" w:rsidRPr="003E553C" w:rsidRDefault="00977B58" w:rsidP="00977B58">
      <w:pPr>
        <w:pStyle w:val="Pa14"/>
        <w:ind w:right="-143" w:firstLine="709"/>
        <w:jc w:val="both"/>
        <w:rPr>
          <w:rStyle w:val="A40"/>
          <w:rFonts w:ascii="Times New Roman" w:eastAsia="Calibri" w:hAnsi="Times New Roman" w:cs="Times New Roman"/>
          <w:sz w:val="20"/>
          <w:szCs w:val="20"/>
        </w:rPr>
      </w:pPr>
      <w:r w:rsidRPr="003E553C">
        <w:rPr>
          <w:rStyle w:val="A00"/>
          <w:rFonts w:cs="Times New Roman"/>
          <w:sz w:val="20"/>
          <w:szCs w:val="20"/>
        </w:rPr>
        <w:t xml:space="preserve">красной линии проездов не менее чем на </w:t>
      </w:r>
      <w:smartTag w:uri="urn:schemas-microsoft-com:office:smarttags" w:element="metricconverter">
        <w:smartTagPr>
          <w:attr w:name="ProductID" w:val="3 метра"/>
        </w:smartTagPr>
        <w:r w:rsidRPr="003E553C">
          <w:rPr>
            <w:rStyle w:val="A00"/>
            <w:rFonts w:cs="Times New Roman"/>
            <w:sz w:val="20"/>
            <w:szCs w:val="20"/>
          </w:rPr>
          <w:t>3 метра</w:t>
        </w:r>
      </w:smartTag>
      <w:r w:rsidRPr="003E553C">
        <w:rPr>
          <w:rStyle w:val="A00"/>
          <w:rFonts w:cs="Times New Roman"/>
          <w:sz w:val="20"/>
          <w:szCs w:val="20"/>
        </w:rPr>
        <w:t>;</w:t>
      </w:r>
      <w:r w:rsidRPr="003E553C">
        <w:rPr>
          <w:rStyle w:val="A40"/>
          <w:rFonts w:ascii="Times New Roman" w:eastAsia="Calibri" w:hAnsi="Times New Roman" w:cs="Times New Roman"/>
          <w:sz w:val="20"/>
          <w:szCs w:val="20"/>
        </w:rPr>
        <w:t></w:t>
      </w:r>
    </w:p>
    <w:p w:rsidR="00977B58" w:rsidRPr="003E553C" w:rsidRDefault="00977B58" w:rsidP="00977B58">
      <w:pPr>
        <w:pStyle w:val="Pa14"/>
        <w:ind w:right="-143" w:firstLine="709"/>
        <w:jc w:val="both"/>
        <w:rPr>
          <w:rStyle w:val="A40"/>
          <w:rFonts w:ascii="Times New Roman" w:eastAsia="Calibri" w:hAnsi="Times New Roman" w:cs="Times New Roman"/>
          <w:sz w:val="20"/>
          <w:szCs w:val="20"/>
        </w:rPr>
      </w:pPr>
      <w:r w:rsidRPr="003E553C">
        <w:rPr>
          <w:rStyle w:val="A00"/>
          <w:rFonts w:cs="Times New Roman"/>
          <w:sz w:val="20"/>
          <w:szCs w:val="20"/>
        </w:rPr>
        <w:t xml:space="preserve">границы смежного участка не менее чем на </w:t>
      </w:r>
      <w:smartTag w:uri="urn:schemas-microsoft-com:office:smarttags" w:element="metricconverter">
        <w:smartTagPr>
          <w:attr w:name="ProductID" w:val="3 метра"/>
        </w:smartTagPr>
        <w:r w:rsidRPr="003E553C">
          <w:rPr>
            <w:rStyle w:val="A00"/>
            <w:rFonts w:cs="Times New Roman"/>
            <w:sz w:val="20"/>
            <w:szCs w:val="20"/>
          </w:rPr>
          <w:t>3 метра</w:t>
        </w:r>
      </w:smartTag>
      <w:r w:rsidRPr="003E553C">
        <w:rPr>
          <w:rStyle w:val="A00"/>
          <w:rFonts w:cs="Times New Roman"/>
          <w:sz w:val="20"/>
          <w:szCs w:val="20"/>
        </w:rPr>
        <w:t>.</w:t>
      </w:r>
      <w:r w:rsidRPr="003E553C">
        <w:rPr>
          <w:rStyle w:val="A40"/>
          <w:rFonts w:ascii="Times New Roman" w:eastAsia="Calibri" w:hAnsi="Times New Roman" w:cs="Times New Roman"/>
          <w:sz w:val="20"/>
          <w:szCs w:val="20"/>
        </w:rPr>
        <w:t></w:t>
      </w:r>
    </w:p>
    <w:p w:rsidR="00977B58" w:rsidRPr="003E553C" w:rsidRDefault="00977B58" w:rsidP="00977B58">
      <w:pPr>
        <w:pStyle w:val="Pa14"/>
        <w:ind w:right="-143" w:firstLine="709"/>
        <w:jc w:val="both"/>
        <w:rPr>
          <w:rStyle w:val="A00"/>
          <w:rFonts w:cs="Times New Roman"/>
          <w:sz w:val="20"/>
          <w:szCs w:val="20"/>
        </w:rPr>
      </w:pPr>
      <w:r w:rsidRPr="003E553C">
        <w:rPr>
          <w:rStyle w:val="A00"/>
          <w:rFonts w:cs="Times New Roman"/>
          <w:sz w:val="20"/>
          <w:szCs w:val="20"/>
        </w:rPr>
        <w:t>1</w:t>
      </w:r>
      <w:r>
        <w:rPr>
          <w:rStyle w:val="A00"/>
          <w:rFonts w:cs="Times New Roman"/>
          <w:sz w:val="20"/>
          <w:szCs w:val="20"/>
        </w:rPr>
        <w:t>3</w:t>
      </w:r>
      <w:r w:rsidRPr="003E553C">
        <w:rPr>
          <w:rStyle w:val="A00"/>
          <w:rFonts w:cs="Times New Roman"/>
          <w:sz w:val="20"/>
          <w:szCs w:val="20"/>
        </w:rPr>
        <w:t>.6. Расстояние от вновь возводимых хозяйственных построек до:</w:t>
      </w:r>
    </w:p>
    <w:p w:rsidR="00977B58" w:rsidRPr="003E553C" w:rsidRDefault="00977B58" w:rsidP="00977B58">
      <w:pPr>
        <w:pStyle w:val="Pa14"/>
        <w:ind w:right="-143" w:firstLine="709"/>
        <w:jc w:val="both"/>
        <w:rPr>
          <w:rStyle w:val="A40"/>
          <w:rFonts w:ascii="Times New Roman" w:eastAsia="Calibri" w:hAnsi="Times New Roman" w:cs="Times New Roman"/>
          <w:sz w:val="20"/>
          <w:szCs w:val="20"/>
        </w:rPr>
      </w:pPr>
      <w:r w:rsidRPr="003E553C">
        <w:rPr>
          <w:rStyle w:val="A00"/>
          <w:rFonts w:cs="Times New Roman"/>
          <w:sz w:val="20"/>
          <w:szCs w:val="20"/>
        </w:rPr>
        <w:lastRenderedPageBreak/>
        <w:t xml:space="preserve">красных линий улиц и проездов должно быть не менее </w:t>
      </w:r>
      <w:smartTag w:uri="urn:schemas-microsoft-com:office:smarttags" w:element="metricconverter">
        <w:smartTagPr>
          <w:attr w:name="ProductID" w:val="5 метров"/>
        </w:smartTagPr>
        <w:r w:rsidRPr="003E553C">
          <w:rPr>
            <w:rStyle w:val="A00"/>
            <w:rFonts w:cs="Times New Roman"/>
            <w:sz w:val="20"/>
            <w:szCs w:val="20"/>
          </w:rPr>
          <w:t>5 метров</w:t>
        </w:r>
      </w:smartTag>
      <w:r w:rsidRPr="003E553C">
        <w:rPr>
          <w:rStyle w:val="A00"/>
          <w:rFonts w:cs="Times New Roman"/>
          <w:sz w:val="20"/>
          <w:szCs w:val="20"/>
        </w:rPr>
        <w:t>;</w:t>
      </w:r>
      <w:r w:rsidRPr="003E553C">
        <w:rPr>
          <w:rStyle w:val="A40"/>
          <w:rFonts w:ascii="Times New Roman" w:eastAsia="Calibri" w:hAnsi="Times New Roman" w:cs="Times New Roman"/>
          <w:sz w:val="20"/>
          <w:szCs w:val="20"/>
        </w:rPr>
        <w:t></w:t>
      </w:r>
    </w:p>
    <w:p w:rsidR="00977B58" w:rsidRPr="003E553C" w:rsidRDefault="00977B58" w:rsidP="00977B58">
      <w:pPr>
        <w:pStyle w:val="Pa14"/>
        <w:ind w:right="-143" w:firstLine="709"/>
        <w:jc w:val="both"/>
        <w:rPr>
          <w:rStyle w:val="A40"/>
          <w:rFonts w:ascii="Times New Roman" w:eastAsia="Calibri" w:hAnsi="Times New Roman" w:cs="Times New Roman"/>
          <w:sz w:val="20"/>
          <w:szCs w:val="20"/>
        </w:rPr>
      </w:pPr>
      <w:r w:rsidRPr="003E553C">
        <w:rPr>
          <w:rStyle w:val="A00"/>
          <w:rFonts w:cs="Times New Roman"/>
          <w:sz w:val="20"/>
          <w:szCs w:val="20"/>
        </w:rPr>
        <w:t xml:space="preserve">границы соседнего участка – не менее </w:t>
      </w:r>
      <w:smartTag w:uri="urn:schemas-microsoft-com:office:smarttags" w:element="metricconverter">
        <w:smartTagPr>
          <w:attr w:name="ProductID" w:val="4 метров"/>
        </w:smartTagPr>
        <w:r w:rsidRPr="003E553C">
          <w:rPr>
            <w:rStyle w:val="A00"/>
            <w:rFonts w:cs="Times New Roman"/>
            <w:sz w:val="20"/>
            <w:szCs w:val="20"/>
          </w:rPr>
          <w:t>4 метров</w:t>
        </w:r>
      </w:smartTag>
      <w:r w:rsidRPr="003E553C">
        <w:rPr>
          <w:rStyle w:val="A00"/>
          <w:rFonts w:cs="Times New Roman"/>
          <w:sz w:val="20"/>
          <w:szCs w:val="20"/>
        </w:rPr>
        <w:t>;</w:t>
      </w:r>
      <w:r w:rsidRPr="003E553C">
        <w:rPr>
          <w:rStyle w:val="A40"/>
          <w:rFonts w:ascii="Times New Roman" w:eastAsia="Calibri" w:hAnsi="Times New Roman" w:cs="Times New Roman"/>
          <w:sz w:val="20"/>
          <w:szCs w:val="20"/>
        </w:rPr>
        <w:t></w:t>
      </w:r>
    </w:p>
    <w:p w:rsidR="00977B58" w:rsidRPr="003E553C" w:rsidRDefault="00977B58" w:rsidP="00977B58">
      <w:pPr>
        <w:pStyle w:val="Pa14"/>
        <w:ind w:right="-143" w:firstLine="709"/>
        <w:jc w:val="both"/>
        <w:rPr>
          <w:rFonts w:eastAsia="Calibri" w:cs="Times New Roman"/>
          <w:color w:val="000000"/>
          <w:sz w:val="20"/>
          <w:szCs w:val="20"/>
        </w:rPr>
      </w:pPr>
      <w:r w:rsidRPr="003E553C">
        <w:rPr>
          <w:rStyle w:val="A00"/>
          <w:rFonts w:cs="Times New Roman"/>
          <w:sz w:val="20"/>
          <w:szCs w:val="20"/>
        </w:rPr>
        <w:t xml:space="preserve">жилых строений – не менее </w:t>
      </w:r>
      <w:smartTag w:uri="urn:schemas-microsoft-com:office:smarttags" w:element="metricconverter">
        <w:smartTagPr>
          <w:attr w:name="ProductID" w:val="15 метров"/>
        </w:smartTagPr>
        <w:r w:rsidRPr="003E553C">
          <w:rPr>
            <w:rStyle w:val="A00"/>
            <w:rFonts w:cs="Times New Roman"/>
            <w:sz w:val="20"/>
            <w:szCs w:val="20"/>
          </w:rPr>
          <w:t>15 метров</w:t>
        </w:r>
      </w:smartTag>
      <w:r w:rsidRPr="003E553C">
        <w:rPr>
          <w:rStyle w:val="A00"/>
          <w:rFonts w:cs="Times New Roman"/>
          <w:sz w:val="20"/>
          <w:szCs w:val="20"/>
        </w:rPr>
        <w:t>.</w:t>
      </w:r>
      <w:r w:rsidRPr="003E553C">
        <w:rPr>
          <w:rStyle w:val="A40"/>
          <w:rFonts w:ascii="Times New Roman" w:eastAsia="Calibri" w:hAnsi="Times New Roman" w:cs="Times New Roman"/>
          <w:sz w:val="20"/>
          <w:szCs w:val="20"/>
        </w:rPr>
        <w:t></w:t>
      </w:r>
    </w:p>
    <w:p w:rsidR="00977B58" w:rsidRPr="003E553C" w:rsidRDefault="00977B58" w:rsidP="00977B58">
      <w:pPr>
        <w:widowControl w:val="0"/>
        <w:shd w:val="clear" w:color="auto" w:fill="FFFFFF"/>
        <w:tabs>
          <w:tab w:val="left" w:pos="0"/>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Pr>
          <w:rFonts w:ascii="Times New Roman" w:hAnsi="Times New Roman"/>
          <w:sz w:val="20"/>
          <w:szCs w:val="20"/>
          <w:lang w:eastAsia="ru-RU"/>
        </w:rPr>
        <w:t>3</w:t>
      </w:r>
      <w:r w:rsidRPr="003E553C">
        <w:rPr>
          <w:rFonts w:ascii="Times New Roman" w:hAnsi="Times New Roman"/>
          <w:sz w:val="20"/>
          <w:szCs w:val="20"/>
          <w:lang w:eastAsia="ru-RU"/>
        </w:rPr>
        <w:t>.7. Для</w:t>
      </w:r>
      <w:r w:rsidRPr="003E553C">
        <w:rPr>
          <w:rFonts w:ascii="Times New Roman" w:hAnsi="Times New Roman"/>
          <w:sz w:val="20"/>
          <w:szCs w:val="20"/>
          <w:lang w:eastAsia="ru-RU"/>
        </w:rPr>
        <w:tab/>
        <w:t xml:space="preserve"> отвода воды с крыш домовладелец обязан установить водосборные желоба и организовать </w:t>
      </w:r>
      <w:r w:rsidRPr="003E553C">
        <w:rPr>
          <w:rFonts w:ascii="Times New Roman" w:hAnsi="Times New Roman"/>
          <w:sz w:val="20"/>
          <w:szCs w:val="20"/>
          <w:lang w:eastAsia="ru-RU"/>
        </w:rPr>
        <w:tab/>
        <w:t>водосток в</w:t>
      </w:r>
      <w:r w:rsidRPr="003E553C">
        <w:rPr>
          <w:rFonts w:ascii="Times New Roman" w:hAnsi="Times New Roman"/>
          <w:sz w:val="20"/>
          <w:szCs w:val="20"/>
          <w:lang w:eastAsia="ru-RU"/>
        </w:rPr>
        <w:tab/>
        <w:t>отводную канаву, устроенную на своем земельном</w:t>
      </w:r>
      <w:r w:rsidRPr="003E553C">
        <w:rPr>
          <w:rFonts w:ascii="Times New Roman" w:hAnsi="Times New Roman"/>
          <w:sz w:val="20"/>
          <w:szCs w:val="20"/>
          <w:lang w:eastAsia="ru-RU"/>
        </w:rPr>
        <w:tab/>
        <w:t xml:space="preserve"> участке,  на расстоянии</w:t>
      </w:r>
      <w:r w:rsidRPr="003E553C">
        <w:rPr>
          <w:rFonts w:ascii="Times New Roman" w:hAnsi="Times New Roman"/>
          <w:sz w:val="20"/>
          <w:szCs w:val="20"/>
          <w:lang w:eastAsia="ru-RU"/>
        </w:rPr>
        <w:tab/>
        <w:t xml:space="preserve">не менее </w:t>
      </w:r>
      <w:smartTag w:uri="urn:schemas-microsoft-com:office:smarttags" w:element="metricconverter">
        <w:smartTagPr>
          <w:attr w:name="ProductID" w:val="1 метра"/>
        </w:smartTagPr>
        <w:r w:rsidRPr="003E553C">
          <w:rPr>
            <w:rFonts w:ascii="Times New Roman" w:hAnsi="Times New Roman"/>
            <w:sz w:val="20"/>
            <w:szCs w:val="20"/>
            <w:lang w:eastAsia="ru-RU"/>
          </w:rPr>
          <w:t>1 метра</w:t>
        </w:r>
      </w:smartTag>
      <w:r w:rsidRPr="003E553C">
        <w:rPr>
          <w:rFonts w:ascii="Times New Roman" w:hAnsi="Times New Roman"/>
          <w:sz w:val="20"/>
          <w:szCs w:val="20"/>
          <w:lang w:eastAsia="ru-RU"/>
        </w:rPr>
        <w:t xml:space="preserve"> от смежного земельного участка.</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Pr>
          <w:rFonts w:ascii="Times New Roman" w:hAnsi="Times New Roman"/>
          <w:sz w:val="20"/>
          <w:szCs w:val="20"/>
          <w:lang w:eastAsia="ru-RU"/>
        </w:rPr>
        <w:t>3</w:t>
      </w:r>
      <w:r w:rsidRPr="003E553C">
        <w:rPr>
          <w:rFonts w:ascii="Times New Roman" w:hAnsi="Times New Roman"/>
          <w:sz w:val="20"/>
          <w:szCs w:val="20"/>
          <w:lang w:eastAsia="ru-RU"/>
        </w:rPr>
        <w:t>.8. Фасады   зданий,  строений   и   сооружений   не  должны  иметь  видимых повреждений   (разрушения   отделочного   слоя    и</w:t>
      </w:r>
      <w:r w:rsidRPr="003E553C">
        <w:rPr>
          <w:rFonts w:ascii="Times New Roman" w:hAnsi="Times New Roman"/>
          <w:sz w:val="20"/>
          <w:szCs w:val="20"/>
          <w:lang w:eastAsia="ru-RU"/>
        </w:rPr>
        <w:tab/>
        <w:t>водосточных труб, воронок, изменения</w:t>
      </w:r>
      <w:r w:rsidRPr="003E553C">
        <w:rPr>
          <w:rFonts w:ascii="Times New Roman" w:hAnsi="Times New Roman"/>
          <w:sz w:val="20"/>
          <w:szCs w:val="20"/>
          <w:lang w:eastAsia="ru-RU"/>
        </w:rPr>
        <w:tab/>
        <w:t xml:space="preserve">  цветового</w:t>
      </w:r>
      <w:r w:rsidRPr="003E553C">
        <w:rPr>
          <w:rFonts w:ascii="Times New Roman" w:hAnsi="Times New Roman"/>
          <w:sz w:val="20"/>
          <w:szCs w:val="20"/>
          <w:lang w:eastAsia="ru-RU"/>
        </w:rPr>
        <w:tab/>
        <w:t xml:space="preserve">   фона   и   т.п.),    занимающих     более    10%   фасадной поверхности.</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Pr>
          <w:rFonts w:ascii="Times New Roman" w:hAnsi="Times New Roman"/>
          <w:sz w:val="20"/>
          <w:szCs w:val="20"/>
          <w:lang w:eastAsia="ru-RU"/>
        </w:rPr>
        <w:t>3</w:t>
      </w:r>
      <w:r w:rsidRPr="003E553C">
        <w:rPr>
          <w:rFonts w:ascii="Times New Roman" w:hAnsi="Times New Roman"/>
          <w:sz w:val="20"/>
          <w:szCs w:val="20"/>
          <w:lang w:eastAsia="ru-RU"/>
        </w:rPr>
        <w:t>.9. Необходимость</w:t>
      </w:r>
      <w:r w:rsidRPr="003E553C">
        <w:rPr>
          <w:rFonts w:ascii="Times New Roman" w:hAnsi="Times New Roman"/>
          <w:sz w:val="20"/>
          <w:szCs w:val="20"/>
          <w:lang w:eastAsia="ru-RU"/>
        </w:rPr>
        <w:tab/>
        <w:t xml:space="preserve"> и периодичность</w:t>
      </w:r>
      <w:r w:rsidRPr="003E553C">
        <w:rPr>
          <w:rFonts w:ascii="Times New Roman" w:hAnsi="Times New Roman"/>
          <w:sz w:val="20"/>
          <w:szCs w:val="20"/>
          <w:lang w:eastAsia="ru-RU"/>
        </w:rPr>
        <w:tab/>
        <w:t xml:space="preserve"> проведения работ по ремонту и окраске фасадов зданий определяются:</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владельцами</w:t>
      </w:r>
      <w:r w:rsidRPr="003E553C">
        <w:rPr>
          <w:rFonts w:ascii="Times New Roman" w:hAnsi="Times New Roman"/>
          <w:sz w:val="20"/>
          <w:szCs w:val="20"/>
          <w:lang w:eastAsia="ru-RU"/>
        </w:rPr>
        <w:tab/>
        <w:t xml:space="preserve"> исходя из существующего состояния фасада; </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отделом архитектуры и градостроительства района с   обязательной      выдачей соответствующих</w:t>
      </w:r>
      <w:r w:rsidRPr="003E553C">
        <w:rPr>
          <w:rFonts w:ascii="Times New Roman" w:hAnsi="Times New Roman"/>
          <w:sz w:val="20"/>
          <w:szCs w:val="20"/>
          <w:lang w:eastAsia="ru-RU"/>
        </w:rPr>
        <w:tab/>
        <w:t>предписаний;</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администрацией</w:t>
      </w:r>
      <w:r w:rsidRPr="003E553C">
        <w:rPr>
          <w:rFonts w:ascii="Times New Roman" w:hAnsi="Times New Roman"/>
          <w:sz w:val="20"/>
          <w:szCs w:val="20"/>
          <w:lang w:eastAsia="ru-RU"/>
        </w:rPr>
        <w:tab/>
        <w:t xml:space="preserve">   сельского</w:t>
      </w:r>
      <w:r w:rsidRPr="003E553C">
        <w:rPr>
          <w:rFonts w:ascii="Times New Roman" w:hAnsi="Times New Roman"/>
          <w:sz w:val="20"/>
          <w:szCs w:val="20"/>
          <w:lang w:eastAsia="ru-RU"/>
        </w:rPr>
        <w:tab/>
        <w:t xml:space="preserve">    поселения</w:t>
      </w:r>
      <w:proofErr w:type="gramStart"/>
      <w:r w:rsidRPr="003E553C">
        <w:rPr>
          <w:rFonts w:ascii="Times New Roman" w:hAnsi="Times New Roman"/>
          <w:sz w:val="20"/>
          <w:szCs w:val="20"/>
          <w:lang w:eastAsia="ru-RU"/>
        </w:rPr>
        <w:t xml:space="preserve"> .</w:t>
      </w:r>
      <w:proofErr w:type="gramEnd"/>
      <w:r w:rsidRPr="003E553C">
        <w:rPr>
          <w:rFonts w:ascii="Times New Roman" w:hAnsi="Times New Roman"/>
          <w:sz w:val="20"/>
          <w:szCs w:val="20"/>
          <w:lang w:eastAsia="ru-RU"/>
        </w:rPr>
        <w:t xml:space="preserve">   </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Pr>
          <w:rFonts w:ascii="Times New Roman" w:hAnsi="Times New Roman"/>
          <w:sz w:val="20"/>
          <w:szCs w:val="20"/>
          <w:lang w:eastAsia="ru-RU"/>
        </w:rPr>
        <w:t>3</w:t>
      </w:r>
      <w:r w:rsidRPr="003E553C">
        <w:rPr>
          <w:rFonts w:ascii="Times New Roman" w:hAnsi="Times New Roman"/>
          <w:sz w:val="20"/>
          <w:szCs w:val="20"/>
          <w:lang w:eastAsia="ru-RU"/>
        </w:rPr>
        <w:t>.10. Ремонт   и  окраска   фасадов   зданий,  не  представляющих   историко-архитектурную  ценность,  выполняется  в соответствии  с  эскизным  проектом, согласованным с отделом градостроительства</w:t>
      </w:r>
      <w:r w:rsidRPr="003E553C">
        <w:rPr>
          <w:rFonts w:ascii="Times New Roman" w:hAnsi="Times New Roman"/>
          <w:sz w:val="20"/>
          <w:szCs w:val="20"/>
          <w:lang w:eastAsia="ru-RU"/>
        </w:rPr>
        <w:tab/>
        <w:t>администрации района.</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Pr>
          <w:rFonts w:ascii="Times New Roman" w:hAnsi="Times New Roman"/>
          <w:sz w:val="20"/>
          <w:szCs w:val="20"/>
          <w:lang w:eastAsia="ru-RU"/>
        </w:rPr>
        <w:t>3</w:t>
      </w:r>
      <w:r w:rsidRPr="003E553C">
        <w:rPr>
          <w:rFonts w:ascii="Times New Roman" w:hAnsi="Times New Roman"/>
          <w:sz w:val="20"/>
          <w:szCs w:val="20"/>
          <w:lang w:eastAsia="ru-RU"/>
        </w:rPr>
        <w:t>.11.</w:t>
      </w:r>
      <w:r w:rsidRPr="003E553C">
        <w:rPr>
          <w:rFonts w:ascii="Times New Roman" w:hAnsi="Times New Roman"/>
          <w:sz w:val="20"/>
          <w:szCs w:val="20"/>
          <w:lang w:eastAsia="ru-RU"/>
        </w:rPr>
        <w:tab/>
        <w:t>Изменение</w:t>
      </w:r>
      <w:r w:rsidRPr="003E553C">
        <w:rPr>
          <w:rFonts w:ascii="Times New Roman" w:hAnsi="Times New Roman"/>
          <w:sz w:val="20"/>
          <w:szCs w:val="20"/>
          <w:lang w:eastAsia="ru-RU"/>
        </w:rPr>
        <w:tab/>
        <w:t>некоторых</w:t>
      </w:r>
      <w:r w:rsidRPr="003E553C">
        <w:rPr>
          <w:rFonts w:ascii="Times New Roman" w:hAnsi="Times New Roman"/>
          <w:sz w:val="20"/>
          <w:szCs w:val="20"/>
          <w:lang w:eastAsia="ru-RU"/>
        </w:rPr>
        <w:tab/>
        <w:t>деталей фасадов</w:t>
      </w:r>
      <w:r w:rsidRPr="003E553C">
        <w:rPr>
          <w:rFonts w:ascii="Times New Roman" w:hAnsi="Times New Roman"/>
          <w:sz w:val="20"/>
          <w:szCs w:val="20"/>
          <w:lang w:eastAsia="ru-RU"/>
        </w:rPr>
        <w:tab/>
        <w:t>зданий, устройство новых балконов,</w:t>
      </w:r>
      <w:r w:rsidRPr="003E553C">
        <w:rPr>
          <w:rFonts w:ascii="Times New Roman" w:hAnsi="Times New Roman"/>
          <w:sz w:val="20"/>
          <w:szCs w:val="20"/>
          <w:lang w:eastAsia="ru-RU"/>
        </w:rPr>
        <w:tab/>
        <w:t>оконных и</w:t>
      </w:r>
      <w:r w:rsidRPr="003E553C">
        <w:rPr>
          <w:rFonts w:ascii="Times New Roman" w:hAnsi="Times New Roman"/>
          <w:sz w:val="20"/>
          <w:szCs w:val="20"/>
          <w:lang w:eastAsia="ru-RU"/>
        </w:rPr>
        <w:tab/>
        <w:t>дверных проемов (входов) обязательно согласовываются  с отделом градостроительства администрации</w:t>
      </w:r>
      <w:r w:rsidRPr="003E553C">
        <w:rPr>
          <w:rFonts w:ascii="Times New Roman" w:hAnsi="Times New Roman"/>
          <w:sz w:val="20"/>
          <w:szCs w:val="20"/>
          <w:lang w:eastAsia="ru-RU"/>
        </w:rPr>
        <w:tab/>
        <w:t>района.</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Pr>
          <w:rFonts w:ascii="Times New Roman" w:hAnsi="Times New Roman"/>
          <w:sz w:val="20"/>
          <w:szCs w:val="20"/>
          <w:lang w:eastAsia="ru-RU"/>
        </w:rPr>
        <w:t>3</w:t>
      </w:r>
      <w:r w:rsidRPr="003E553C">
        <w:rPr>
          <w:rFonts w:ascii="Times New Roman" w:hAnsi="Times New Roman"/>
          <w:sz w:val="20"/>
          <w:szCs w:val="20"/>
          <w:lang w:eastAsia="ru-RU"/>
        </w:rPr>
        <w:t>.12. После окончания работ на</w:t>
      </w:r>
      <w:r w:rsidRPr="003E553C">
        <w:rPr>
          <w:rFonts w:ascii="Times New Roman" w:hAnsi="Times New Roman"/>
          <w:sz w:val="20"/>
          <w:szCs w:val="20"/>
          <w:lang w:eastAsia="ru-RU"/>
        </w:rPr>
        <w:tab/>
        <w:t>фасадах зданий обязательна</w:t>
      </w:r>
      <w:r w:rsidRPr="003E553C">
        <w:rPr>
          <w:rFonts w:ascii="Times New Roman" w:hAnsi="Times New Roman"/>
          <w:sz w:val="20"/>
          <w:szCs w:val="20"/>
          <w:lang w:eastAsia="ru-RU"/>
        </w:rPr>
        <w:tab/>
        <w:t>очистка, мойка прилегающих  строений  и  территорий (пешеходных дорожек, улиц, газонов   и т.д.).</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Pr>
          <w:rFonts w:ascii="Times New Roman" w:hAnsi="Times New Roman"/>
          <w:sz w:val="20"/>
          <w:szCs w:val="20"/>
          <w:lang w:eastAsia="ru-RU"/>
        </w:rPr>
        <w:t>3</w:t>
      </w:r>
      <w:r w:rsidRPr="003E553C">
        <w:rPr>
          <w:rFonts w:ascii="Times New Roman" w:hAnsi="Times New Roman"/>
          <w:sz w:val="20"/>
          <w:szCs w:val="20"/>
          <w:lang w:eastAsia="ru-RU"/>
        </w:rPr>
        <w:t>.13. Строительный   мусор,  образуемый  при  ремонте     зданий,</w:t>
      </w:r>
      <w:r w:rsidRPr="003E553C">
        <w:rPr>
          <w:rFonts w:ascii="Times New Roman" w:hAnsi="Times New Roman"/>
          <w:sz w:val="20"/>
          <w:szCs w:val="20"/>
          <w:lang w:eastAsia="ru-RU"/>
        </w:rPr>
        <w:tab/>
        <w:t xml:space="preserve">  должен собираться</w:t>
      </w:r>
      <w:r w:rsidRPr="003E553C">
        <w:rPr>
          <w:rFonts w:ascii="Times New Roman" w:hAnsi="Times New Roman"/>
          <w:sz w:val="20"/>
          <w:szCs w:val="20"/>
          <w:lang w:eastAsia="ru-RU"/>
        </w:rPr>
        <w:tab/>
        <w:t>и ежедневно вывозится в места санкционированного</w:t>
      </w:r>
      <w:r w:rsidRPr="003E553C">
        <w:rPr>
          <w:rFonts w:ascii="Times New Roman" w:hAnsi="Times New Roman"/>
          <w:sz w:val="20"/>
          <w:szCs w:val="20"/>
          <w:lang w:eastAsia="ru-RU"/>
        </w:rPr>
        <w:tab/>
        <w:t xml:space="preserve"> складирования.</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Pr>
          <w:rFonts w:ascii="Times New Roman" w:hAnsi="Times New Roman"/>
          <w:sz w:val="20"/>
          <w:szCs w:val="20"/>
          <w:lang w:eastAsia="ru-RU"/>
        </w:rPr>
        <w:t>3</w:t>
      </w:r>
      <w:r w:rsidRPr="003E553C">
        <w:rPr>
          <w:rFonts w:ascii="Times New Roman" w:hAnsi="Times New Roman"/>
          <w:sz w:val="20"/>
          <w:szCs w:val="20"/>
          <w:lang w:eastAsia="ru-RU"/>
        </w:rPr>
        <w:t>.14. На  фасаде  каждого  дома  владелец     устанавливает</w:t>
      </w:r>
      <w:r w:rsidRPr="003E553C">
        <w:rPr>
          <w:rFonts w:ascii="Times New Roman" w:hAnsi="Times New Roman"/>
          <w:sz w:val="20"/>
          <w:szCs w:val="20"/>
          <w:lang w:eastAsia="ru-RU"/>
        </w:rPr>
        <w:tab/>
        <w:t>номерной знак утвержденного образца, который должен</w:t>
      </w:r>
      <w:r w:rsidRPr="003E553C">
        <w:rPr>
          <w:rFonts w:ascii="Times New Roman" w:hAnsi="Times New Roman"/>
          <w:sz w:val="20"/>
          <w:szCs w:val="20"/>
          <w:lang w:eastAsia="ru-RU"/>
        </w:rPr>
        <w:tab/>
        <w:t xml:space="preserve"> освещаться с наступлением темноты.</w:t>
      </w:r>
      <w:r w:rsidRPr="003E553C">
        <w:rPr>
          <w:rFonts w:ascii="Times New Roman" w:hAnsi="Times New Roman"/>
          <w:sz w:val="20"/>
          <w:szCs w:val="20"/>
          <w:lang w:eastAsia="ru-RU"/>
        </w:rPr>
        <w:tab/>
        <w:t>Ответственность</w:t>
      </w:r>
      <w:r w:rsidRPr="003E553C">
        <w:rPr>
          <w:rFonts w:ascii="Times New Roman" w:hAnsi="Times New Roman"/>
          <w:sz w:val="20"/>
          <w:szCs w:val="20"/>
          <w:lang w:eastAsia="ru-RU"/>
        </w:rPr>
        <w:tab/>
        <w:t>за исправность номерного знака несет владелец дома.</w:t>
      </w:r>
    </w:p>
    <w:p w:rsidR="00977B58" w:rsidRPr="003E553C" w:rsidRDefault="00977B58" w:rsidP="00977B58">
      <w:pPr>
        <w:tabs>
          <w:tab w:val="left" w:pos="0"/>
          <w:tab w:val="left" w:pos="426"/>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 xml:space="preserve">    1</w:t>
      </w:r>
      <w:r>
        <w:rPr>
          <w:rFonts w:ascii="Times New Roman" w:hAnsi="Times New Roman"/>
          <w:sz w:val="20"/>
          <w:szCs w:val="20"/>
          <w:lang w:eastAsia="ru-RU"/>
        </w:rPr>
        <w:t>3</w:t>
      </w:r>
      <w:r w:rsidRPr="003E553C">
        <w:rPr>
          <w:rFonts w:ascii="Times New Roman" w:hAnsi="Times New Roman"/>
          <w:sz w:val="20"/>
          <w:szCs w:val="20"/>
          <w:lang w:eastAsia="ru-RU"/>
        </w:rPr>
        <w:t>.15. У  входа в  подъезд  многоквартирного жилого дома устанавливаются  указатели   номеров квартир, на каждой двери</w:t>
      </w:r>
      <w:r w:rsidRPr="003E553C">
        <w:rPr>
          <w:rFonts w:ascii="Times New Roman" w:hAnsi="Times New Roman"/>
          <w:sz w:val="20"/>
          <w:szCs w:val="20"/>
          <w:lang w:eastAsia="ru-RU"/>
        </w:rPr>
        <w:tab/>
        <w:t>квартиры должен</w:t>
      </w:r>
      <w:r w:rsidRPr="003E553C">
        <w:rPr>
          <w:rFonts w:ascii="Times New Roman" w:hAnsi="Times New Roman"/>
          <w:sz w:val="20"/>
          <w:szCs w:val="20"/>
          <w:lang w:eastAsia="ru-RU"/>
        </w:rPr>
        <w:tab/>
        <w:t>быть</w:t>
      </w:r>
      <w:r w:rsidRPr="003E553C">
        <w:rPr>
          <w:rFonts w:ascii="Times New Roman" w:hAnsi="Times New Roman"/>
          <w:sz w:val="20"/>
          <w:szCs w:val="20"/>
          <w:lang w:eastAsia="ru-RU"/>
        </w:rPr>
        <w:tab/>
        <w:t>номер.</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1</w:t>
      </w:r>
      <w:r>
        <w:rPr>
          <w:rFonts w:ascii="Times New Roman" w:hAnsi="Times New Roman"/>
          <w:sz w:val="20"/>
          <w:szCs w:val="20"/>
          <w:lang w:eastAsia="ru-RU"/>
        </w:rPr>
        <w:t>3</w:t>
      </w:r>
      <w:r w:rsidRPr="003E553C">
        <w:rPr>
          <w:rFonts w:ascii="Times New Roman" w:hAnsi="Times New Roman"/>
          <w:sz w:val="20"/>
          <w:szCs w:val="20"/>
          <w:lang w:eastAsia="ru-RU"/>
        </w:rPr>
        <w:t>.16. За</w:t>
      </w:r>
      <w:r w:rsidRPr="003E553C">
        <w:rPr>
          <w:rFonts w:ascii="Times New Roman" w:hAnsi="Times New Roman"/>
          <w:sz w:val="20"/>
          <w:szCs w:val="20"/>
          <w:lang w:eastAsia="ru-RU"/>
        </w:rPr>
        <w:tab/>
        <w:t xml:space="preserve"> установку  и  содержание  на   фасадах  зданий   вывесок,</w:t>
      </w:r>
      <w:r w:rsidRPr="003E553C">
        <w:rPr>
          <w:rFonts w:ascii="Times New Roman" w:hAnsi="Times New Roman"/>
          <w:sz w:val="20"/>
          <w:szCs w:val="20"/>
          <w:lang w:eastAsia="ru-RU"/>
        </w:rPr>
        <w:tab/>
        <w:t xml:space="preserve"> реклам, аншлагов,</w:t>
      </w:r>
      <w:r w:rsidRPr="003E553C">
        <w:rPr>
          <w:rFonts w:ascii="Times New Roman" w:hAnsi="Times New Roman"/>
          <w:sz w:val="20"/>
          <w:szCs w:val="20"/>
          <w:lang w:eastAsia="ru-RU"/>
        </w:rPr>
        <w:tab/>
        <w:t>номерных</w:t>
      </w:r>
      <w:r w:rsidRPr="003E553C">
        <w:rPr>
          <w:rFonts w:ascii="Times New Roman" w:hAnsi="Times New Roman"/>
          <w:sz w:val="20"/>
          <w:szCs w:val="20"/>
          <w:lang w:eastAsia="ru-RU"/>
        </w:rPr>
        <w:tab/>
        <w:t>знаков несут ответственность владельцы зданий.</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1</w:t>
      </w:r>
      <w:r>
        <w:rPr>
          <w:rFonts w:ascii="Times New Roman" w:hAnsi="Times New Roman"/>
          <w:sz w:val="20"/>
          <w:szCs w:val="20"/>
          <w:lang w:eastAsia="ru-RU"/>
        </w:rPr>
        <w:t>3</w:t>
      </w:r>
      <w:r w:rsidRPr="003E553C">
        <w:rPr>
          <w:rFonts w:ascii="Times New Roman" w:hAnsi="Times New Roman"/>
          <w:sz w:val="20"/>
          <w:szCs w:val="20"/>
          <w:lang w:eastAsia="ru-RU"/>
        </w:rPr>
        <w:t>.17.  С  наступлением  темного времени  суток  и  до     рассвета  должны освещаться</w:t>
      </w:r>
      <w:r w:rsidRPr="003E553C">
        <w:rPr>
          <w:rFonts w:ascii="Times New Roman" w:hAnsi="Times New Roman"/>
          <w:sz w:val="20"/>
          <w:szCs w:val="20"/>
          <w:lang w:eastAsia="ru-RU"/>
        </w:rPr>
        <w:tab/>
        <w:t xml:space="preserve">  дворы,   указатели квартир  у  входа в подъезд.   </w:t>
      </w:r>
    </w:p>
    <w:p w:rsidR="00977B58" w:rsidRPr="003E553C" w:rsidRDefault="00977B58" w:rsidP="00977B58">
      <w:pPr>
        <w:tabs>
          <w:tab w:val="left" w:pos="0"/>
        </w:tabs>
        <w:spacing w:after="0" w:line="240" w:lineRule="auto"/>
        <w:rPr>
          <w:rFonts w:ascii="Times New Roman" w:hAnsi="Times New Roman"/>
          <w:sz w:val="20"/>
          <w:szCs w:val="20"/>
          <w:lang w:eastAsia="ru-RU"/>
        </w:rPr>
      </w:pPr>
    </w:p>
    <w:p w:rsidR="00977B58" w:rsidRPr="003E553C" w:rsidRDefault="00977B58" w:rsidP="00977B58">
      <w:pPr>
        <w:tabs>
          <w:tab w:val="left" w:pos="-142"/>
        </w:tabs>
        <w:spacing w:after="0" w:line="240" w:lineRule="auto"/>
        <w:jc w:val="center"/>
        <w:rPr>
          <w:rFonts w:ascii="Times New Roman" w:hAnsi="Times New Roman"/>
          <w:b/>
          <w:sz w:val="20"/>
          <w:szCs w:val="20"/>
          <w:lang w:eastAsia="ru-RU"/>
        </w:rPr>
      </w:pPr>
      <w:r w:rsidRPr="003E553C">
        <w:rPr>
          <w:rFonts w:ascii="Times New Roman" w:hAnsi="Times New Roman"/>
          <w:b/>
          <w:sz w:val="20"/>
          <w:szCs w:val="20"/>
          <w:lang w:eastAsia="ru-RU"/>
        </w:rPr>
        <w:t>1</w:t>
      </w:r>
      <w:r>
        <w:rPr>
          <w:rFonts w:ascii="Times New Roman" w:hAnsi="Times New Roman"/>
          <w:b/>
          <w:sz w:val="20"/>
          <w:szCs w:val="20"/>
          <w:lang w:eastAsia="ru-RU"/>
        </w:rPr>
        <w:t>4</w:t>
      </w:r>
      <w:r w:rsidRPr="003E553C">
        <w:rPr>
          <w:rFonts w:ascii="Times New Roman" w:hAnsi="Times New Roman"/>
          <w:b/>
          <w:sz w:val="20"/>
          <w:szCs w:val="20"/>
          <w:lang w:eastAsia="ru-RU"/>
        </w:rPr>
        <w:t>. Порядок проведения работ при строительстве, ремонте подземных коммуникаций, капитального ремонта дорог, тротуаров и других видов</w:t>
      </w:r>
    </w:p>
    <w:p w:rsidR="00977B58" w:rsidRPr="003E553C" w:rsidRDefault="00977B58" w:rsidP="00977B58">
      <w:pPr>
        <w:tabs>
          <w:tab w:val="left" w:pos="-142"/>
        </w:tabs>
        <w:spacing w:after="0" w:line="240" w:lineRule="auto"/>
        <w:jc w:val="center"/>
        <w:rPr>
          <w:rFonts w:ascii="Times New Roman" w:hAnsi="Times New Roman"/>
          <w:b/>
          <w:sz w:val="20"/>
          <w:szCs w:val="20"/>
          <w:lang w:eastAsia="ru-RU"/>
        </w:rPr>
      </w:pPr>
      <w:r w:rsidRPr="003E553C">
        <w:rPr>
          <w:rFonts w:ascii="Times New Roman" w:hAnsi="Times New Roman"/>
          <w:b/>
          <w:sz w:val="20"/>
          <w:szCs w:val="20"/>
          <w:lang w:eastAsia="ru-RU"/>
        </w:rPr>
        <w:t>земляных работ</w:t>
      </w:r>
    </w:p>
    <w:p w:rsidR="00977B58" w:rsidRPr="003E553C" w:rsidRDefault="00977B58" w:rsidP="00977B58">
      <w:pPr>
        <w:spacing w:after="0" w:line="240" w:lineRule="auto"/>
        <w:ind w:firstLine="720"/>
        <w:jc w:val="both"/>
        <w:rPr>
          <w:rFonts w:ascii="Times New Roman" w:hAnsi="Times New Roman"/>
          <w:sz w:val="20"/>
          <w:szCs w:val="20"/>
        </w:rPr>
      </w:pPr>
      <w:r w:rsidRPr="003E553C">
        <w:rPr>
          <w:rFonts w:ascii="Times New Roman" w:hAnsi="Times New Roman"/>
          <w:sz w:val="20"/>
          <w:szCs w:val="20"/>
          <w:lang w:eastAsia="ru-RU"/>
        </w:rPr>
        <w:t>1</w:t>
      </w:r>
      <w:r w:rsidR="00EC44B3">
        <w:rPr>
          <w:rFonts w:ascii="Times New Roman" w:hAnsi="Times New Roman"/>
          <w:sz w:val="20"/>
          <w:szCs w:val="20"/>
          <w:lang w:eastAsia="ru-RU"/>
        </w:rPr>
        <w:t>4</w:t>
      </w:r>
      <w:r w:rsidRPr="003E553C">
        <w:rPr>
          <w:rFonts w:ascii="Times New Roman" w:hAnsi="Times New Roman"/>
          <w:sz w:val="20"/>
          <w:szCs w:val="20"/>
          <w:lang w:eastAsia="ru-RU"/>
        </w:rPr>
        <w:t xml:space="preserve">.1. </w:t>
      </w:r>
      <w:r w:rsidRPr="003E553C">
        <w:rPr>
          <w:rFonts w:ascii="Times New Roman" w:hAnsi="Times New Roman"/>
          <w:sz w:val="20"/>
          <w:szCs w:val="20"/>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(разрешение на производство земляных работ), выданного администрацией Кривошеинского сельского поселения.</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sidR="00EC44B3">
        <w:rPr>
          <w:rFonts w:ascii="Times New Roman" w:hAnsi="Times New Roman"/>
          <w:sz w:val="20"/>
          <w:szCs w:val="20"/>
          <w:lang w:eastAsia="ru-RU"/>
        </w:rPr>
        <w:t>4</w:t>
      </w:r>
      <w:r w:rsidRPr="003E553C">
        <w:rPr>
          <w:rFonts w:ascii="Times New Roman" w:hAnsi="Times New Roman"/>
          <w:sz w:val="20"/>
          <w:szCs w:val="20"/>
          <w:lang w:eastAsia="ru-RU"/>
        </w:rPr>
        <w:t>.2. В случае если производство строительных (ремонтных) работ связано с частичным</w:t>
      </w:r>
      <w:r w:rsidRPr="003E553C">
        <w:rPr>
          <w:rFonts w:ascii="Times New Roman" w:hAnsi="Times New Roman"/>
          <w:sz w:val="20"/>
          <w:szCs w:val="20"/>
          <w:lang w:eastAsia="ru-RU"/>
        </w:rPr>
        <w:tab/>
        <w:t>или полным перекрытием движения транспорта, выдача разрешения производится по согласованию с органами ГИБДД.</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sidR="00EC44B3">
        <w:rPr>
          <w:rFonts w:ascii="Times New Roman" w:hAnsi="Times New Roman"/>
          <w:sz w:val="20"/>
          <w:szCs w:val="20"/>
          <w:lang w:eastAsia="ru-RU"/>
        </w:rPr>
        <w:t>4</w:t>
      </w:r>
      <w:r w:rsidRPr="003E553C">
        <w:rPr>
          <w:rFonts w:ascii="Times New Roman" w:hAnsi="Times New Roman"/>
          <w:sz w:val="20"/>
          <w:szCs w:val="20"/>
          <w:lang w:eastAsia="ru-RU"/>
        </w:rPr>
        <w:t>.3. Копия  разрешения  должна  храниться  на  месте  производства  работ и предъявляться по</w:t>
      </w:r>
      <w:r w:rsidRPr="003E553C">
        <w:rPr>
          <w:rFonts w:ascii="Times New Roman" w:hAnsi="Times New Roman"/>
          <w:sz w:val="20"/>
          <w:szCs w:val="20"/>
          <w:lang w:eastAsia="ru-RU"/>
        </w:rPr>
        <w:tab/>
        <w:t xml:space="preserve"> первому требованию должностных лиц органов государственного и муниципального контроля.</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sidR="00EC44B3">
        <w:rPr>
          <w:rFonts w:ascii="Times New Roman" w:hAnsi="Times New Roman"/>
          <w:sz w:val="20"/>
          <w:szCs w:val="20"/>
          <w:lang w:eastAsia="ru-RU"/>
        </w:rPr>
        <w:t>4</w:t>
      </w:r>
      <w:r w:rsidRPr="003E553C">
        <w:rPr>
          <w:rFonts w:ascii="Times New Roman" w:hAnsi="Times New Roman"/>
          <w:sz w:val="20"/>
          <w:szCs w:val="20"/>
          <w:lang w:eastAsia="ru-RU"/>
        </w:rPr>
        <w:t>.4.  В  случае</w:t>
      </w:r>
      <w:proofErr w:type="gramStart"/>
      <w:r w:rsidRPr="003E553C">
        <w:rPr>
          <w:rFonts w:ascii="Times New Roman" w:hAnsi="Times New Roman"/>
          <w:sz w:val="20"/>
          <w:szCs w:val="20"/>
          <w:lang w:eastAsia="ru-RU"/>
        </w:rPr>
        <w:t>,</w:t>
      </w:r>
      <w:proofErr w:type="gramEnd"/>
      <w:r w:rsidRPr="003E553C">
        <w:rPr>
          <w:rFonts w:ascii="Times New Roman" w:hAnsi="Times New Roman"/>
          <w:sz w:val="20"/>
          <w:szCs w:val="20"/>
          <w:lang w:eastAsia="ru-RU"/>
        </w:rPr>
        <w:t xml:space="preserve">  если   в   процессе  производства работ  внесены изменения в условия, на которых выдано разрешение, исполнитель работ  незамедлительно информирует орган, выдавший разрешение.</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sidR="00EC44B3">
        <w:rPr>
          <w:rFonts w:ascii="Times New Roman" w:hAnsi="Times New Roman"/>
          <w:sz w:val="20"/>
          <w:szCs w:val="20"/>
          <w:lang w:eastAsia="ru-RU"/>
        </w:rPr>
        <w:t>4</w:t>
      </w:r>
      <w:r w:rsidRPr="003E553C">
        <w:rPr>
          <w:rFonts w:ascii="Times New Roman" w:hAnsi="Times New Roman"/>
          <w:sz w:val="20"/>
          <w:szCs w:val="20"/>
          <w:lang w:eastAsia="ru-RU"/>
        </w:rPr>
        <w:t>.5. Аварийные  работы разрешается  выполнять немедленно, с одновременным  уведомлением  в течение  1 часа владельцев    подземных</w:t>
      </w:r>
      <w:r w:rsidRPr="003E553C">
        <w:rPr>
          <w:rFonts w:ascii="Times New Roman" w:hAnsi="Times New Roman"/>
          <w:sz w:val="20"/>
          <w:szCs w:val="20"/>
          <w:lang w:eastAsia="ru-RU"/>
        </w:rPr>
        <w:tab/>
        <w:t xml:space="preserve"> коммуникаций, попадающих    в    зону    производства    работ    и    соответствующих      служб (Администрация сельского поселения,  ГИБДД,  электросети,  участок  связи   и т.д.).</w:t>
      </w:r>
      <w:r w:rsidRPr="003E553C">
        <w:rPr>
          <w:rFonts w:ascii="Times New Roman" w:hAnsi="Times New Roman"/>
          <w:sz w:val="20"/>
          <w:szCs w:val="20"/>
          <w:lang w:eastAsia="ru-RU"/>
        </w:rPr>
        <w:tab/>
        <w:t>Разрешение в таких случаях оформляется одновременно,</w:t>
      </w:r>
      <w:r w:rsidRPr="003E553C">
        <w:rPr>
          <w:rFonts w:ascii="Times New Roman" w:hAnsi="Times New Roman"/>
          <w:sz w:val="20"/>
          <w:szCs w:val="20"/>
          <w:lang w:eastAsia="ru-RU"/>
        </w:rPr>
        <w:tab/>
        <w:t>либо</w:t>
      </w:r>
      <w:r w:rsidRPr="003E553C">
        <w:rPr>
          <w:rFonts w:ascii="Times New Roman" w:hAnsi="Times New Roman"/>
          <w:sz w:val="20"/>
          <w:szCs w:val="20"/>
          <w:lang w:eastAsia="ru-RU"/>
        </w:rPr>
        <w:tab/>
        <w:t>в первый же рабочий день,</w:t>
      </w:r>
      <w:r w:rsidRPr="003E553C">
        <w:rPr>
          <w:rFonts w:ascii="Times New Roman" w:hAnsi="Times New Roman"/>
          <w:sz w:val="20"/>
          <w:szCs w:val="20"/>
          <w:lang w:eastAsia="ru-RU"/>
        </w:rPr>
        <w:tab/>
        <w:t>если</w:t>
      </w:r>
      <w:r w:rsidRPr="003E553C">
        <w:rPr>
          <w:rFonts w:ascii="Times New Roman" w:hAnsi="Times New Roman"/>
          <w:sz w:val="20"/>
          <w:szCs w:val="20"/>
          <w:lang w:eastAsia="ru-RU"/>
        </w:rPr>
        <w:tab/>
        <w:t>работы производятся в</w:t>
      </w:r>
      <w:r w:rsidRPr="003E553C">
        <w:rPr>
          <w:rFonts w:ascii="Times New Roman" w:hAnsi="Times New Roman"/>
          <w:sz w:val="20"/>
          <w:szCs w:val="20"/>
          <w:lang w:eastAsia="ru-RU"/>
        </w:rPr>
        <w:tab/>
        <w:t>выходные и праздничные дни.</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sidR="00EC44B3">
        <w:rPr>
          <w:rFonts w:ascii="Times New Roman" w:hAnsi="Times New Roman"/>
          <w:sz w:val="20"/>
          <w:szCs w:val="20"/>
          <w:lang w:eastAsia="ru-RU"/>
        </w:rPr>
        <w:t>4</w:t>
      </w:r>
      <w:r w:rsidRPr="003E553C">
        <w:rPr>
          <w:rFonts w:ascii="Times New Roman" w:hAnsi="Times New Roman"/>
          <w:sz w:val="20"/>
          <w:szCs w:val="20"/>
          <w:lang w:eastAsia="ru-RU"/>
        </w:rPr>
        <w:t>.7.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w:t>
      </w:r>
      <w:r w:rsidRPr="003E553C">
        <w:rPr>
          <w:rFonts w:ascii="Times New Roman" w:hAnsi="Times New Roman"/>
          <w:sz w:val="20"/>
          <w:szCs w:val="20"/>
          <w:lang w:eastAsia="ru-RU"/>
        </w:rPr>
        <w:tab/>
        <w:t xml:space="preserve"> в процессе выполнения работ дорожного покрытия, тротуаров, газонов, зеленых насаждений,</w:t>
      </w:r>
      <w:r w:rsidRPr="003E553C">
        <w:rPr>
          <w:rFonts w:ascii="Times New Roman" w:hAnsi="Times New Roman"/>
          <w:sz w:val="20"/>
          <w:szCs w:val="20"/>
          <w:lang w:eastAsia="ru-RU"/>
        </w:rPr>
        <w:tab/>
        <w:t xml:space="preserve"> элементов</w:t>
      </w:r>
      <w:r w:rsidRPr="003E553C">
        <w:rPr>
          <w:rFonts w:ascii="Times New Roman" w:hAnsi="Times New Roman"/>
          <w:sz w:val="20"/>
          <w:szCs w:val="20"/>
          <w:lang w:eastAsia="ru-RU"/>
        </w:rPr>
        <w:tab/>
        <w:t>благоустройства</w:t>
      </w:r>
      <w:r w:rsidRPr="003E553C">
        <w:rPr>
          <w:rFonts w:ascii="Times New Roman" w:hAnsi="Times New Roman"/>
          <w:sz w:val="20"/>
          <w:szCs w:val="20"/>
          <w:lang w:eastAsia="ru-RU"/>
        </w:rPr>
        <w:tab/>
        <w:t>и т.п.</w:t>
      </w:r>
      <w:r w:rsidRPr="003E553C">
        <w:rPr>
          <w:rFonts w:ascii="Times New Roman" w:hAnsi="Times New Roman"/>
          <w:sz w:val="20"/>
          <w:szCs w:val="20"/>
          <w:lang w:eastAsia="ru-RU"/>
        </w:rPr>
        <w:tab/>
        <w:t xml:space="preserve">  и в случае   выявления   брака   в  течение  года  после  выполнения   работ обязаны устранить его.</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sidR="00EC44B3">
        <w:rPr>
          <w:rFonts w:ascii="Times New Roman" w:hAnsi="Times New Roman"/>
          <w:sz w:val="20"/>
          <w:szCs w:val="20"/>
          <w:lang w:eastAsia="ru-RU"/>
        </w:rPr>
        <w:t>4</w:t>
      </w:r>
      <w:r w:rsidRPr="003E553C">
        <w:rPr>
          <w:rFonts w:ascii="Times New Roman" w:hAnsi="Times New Roman"/>
          <w:sz w:val="20"/>
          <w:szCs w:val="20"/>
          <w:lang w:eastAsia="ru-RU"/>
        </w:rPr>
        <w:t>.8. Выполнение      строительства  (ремонта)     выгребных    (сливных)    ям,   подземных     коммуникаций,   капитального   ремонта  дорог и  тротуаров    и    ведение прочих  земляных   работ    без получения разрешения,   как  и   выполнение   не   указанных   в   разрешении   видов    работ,    является     самовольным</w:t>
      </w:r>
      <w:r w:rsidRPr="003E553C">
        <w:rPr>
          <w:rFonts w:ascii="Times New Roman" w:hAnsi="Times New Roman"/>
          <w:sz w:val="20"/>
          <w:szCs w:val="20"/>
          <w:lang w:eastAsia="ru-RU"/>
        </w:rPr>
        <w:tab/>
        <w:t>и   влечет ответственность     юридических     и     физических     лиц,    предусмотренную  действующим  законодательством.</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sidR="00EC44B3">
        <w:rPr>
          <w:rFonts w:ascii="Times New Roman" w:hAnsi="Times New Roman"/>
          <w:sz w:val="20"/>
          <w:szCs w:val="20"/>
          <w:lang w:eastAsia="ru-RU"/>
        </w:rPr>
        <w:t>4</w:t>
      </w:r>
      <w:r w:rsidRPr="003E553C">
        <w:rPr>
          <w:rFonts w:ascii="Times New Roman" w:hAnsi="Times New Roman"/>
          <w:sz w:val="20"/>
          <w:szCs w:val="20"/>
          <w:lang w:eastAsia="ru-RU"/>
        </w:rPr>
        <w:t>.9. В случае обнаружения ответственными лицами несанкционированного проведения работ</w:t>
      </w:r>
      <w:r w:rsidRPr="003E553C">
        <w:rPr>
          <w:rFonts w:ascii="Times New Roman" w:hAnsi="Times New Roman"/>
          <w:sz w:val="20"/>
          <w:szCs w:val="20"/>
          <w:lang w:eastAsia="ru-RU"/>
        </w:rPr>
        <w:tab/>
        <w:t xml:space="preserve"> они должны быть немедленно приостановлены до выявления обстоятельств дела.</w:t>
      </w:r>
    </w:p>
    <w:p w:rsidR="00977B58" w:rsidRPr="003E553C" w:rsidRDefault="00977B58" w:rsidP="00977B58">
      <w:pPr>
        <w:tabs>
          <w:tab w:val="left" w:pos="0"/>
        </w:tabs>
        <w:spacing w:after="0" w:line="240" w:lineRule="auto"/>
        <w:jc w:val="both"/>
        <w:rPr>
          <w:rFonts w:ascii="Times New Roman" w:hAnsi="Times New Roman"/>
          <w:sz w:val="20"/>
          <w:szCs w:val="20"/>
          <w:u w:val="single"/>
          <w:lang w:eastAsia="ru-RU"/>
        </w:rPr>
      </w:pPr>
      <w:r w:rsidRPr="003E553C">
        <w:rPr>
          <w:rFonts w:ascii="Times New Roman" w:hAnsi="Times New Roman"/>
          <w:sz w:val="20"/>
          <w:szCs w:val="20"/>
          <w:lang w:eastAsia="ru-RU"/>
        </w:rPr>
        <w:tab/>
      </w:r>
      <w:r w:rsidRPr="003E553C">
        <w:rPr>
          <w:rFonts w:ascii="Times New Roman" w:hAnsi="Times New Roman"/>
          <w:sz w:val="20"/>
          <w:szCs w:val="20"/>
          <w:u w:val="single"/>
          <w:lang w:eastAsia="ru-RU"/>
        </w:rPr>
        <w:t>1</w:t>
      </w:r>
      <w:r w:rsidR="00EC44B3">
        <w:rPr>
          <w:rFonts w:ascii="Times New Roman" w:hAnsi="Times New Roman"/>
          <w:sz w:val="20"/>
          <w:szCs w:val="20"/>
          <w:u w:val="single"/>
          <w:lang w:eastAsia="ru-RU"/>
        </w:rPr>
        <w:t>4</w:t>
      </w:r>
      <w:r w:rsidRPr="003E553C">
        <w:rPr>
          <w:rFonts w:ascii="Times New Roman" w:hAnsi="Times New Roman"/>
          <w:sz w:val="20"/>
          <w:szCs w:val="20"/>
          <w:u w:val="single"/>
          <w:lang w:eastAsia="ru-RU"/>
        </w:rPr>
        <w:t>.10. Производство</w:t>
      </w:r>
      <w:r w:rsidRPr="003E553C">
        <w:rPr>
          <w:rFonts w:ascii="Times New Roman" w:hAnsi="Times New Roman"/>
          <w:sz w:val="20"/>
          <w:szCs w:val="20"/>
          <w:u w:val="single"/>
          <w:lang w:eastAsia="ru-RU"/>
        </w:rPr>
        <w:tab/>
        <w:t>работ.</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lastRenderedPageBreak/>
        <w:tab/>
        <w:t>1</w:t>
      </w:r>
      <w:r w:rsidR="00EC44B3">
        <w:rPr>
          <w:rFonts w:ascii="Times New Roman" w:hAnsi="Times New Roman"/>
          <w:sz w:val="20"/>
          <w:szCs w:val="20"/>
          <w:lang w:eastAsia="ru-RU"/>
        </w:rPr>
        <w:t>4</w:t>
      </w:r>
      <w:r w:rsidRPr="003E553C">
        <w:rPr>
          <w:rFonts w:ascii="Times New Roman" w:hAnsi="Times New Roman"/>
          <w:sz w:val="20"/>
          <w:szCs w:val="20"/>
          <w:lang w:eastAsia="ru-RU"/>
        </w:rPr>
        <w:t>.10.1.Строительство (ремонт) подземных коммуникаций должно вестись в технологической</w:t>
      </w:r>
      <w:r w:rsidRPr="003E553C">
        <w:rPr>
          <w:rFonts w:ascii="Times New Roman" w:hAnsi="Times New Roman"/>
          <w:sz w:val="20"/>
          <w:szCs w:val="20"/>
          <w:lang w:eastAsia="ru-RU"/>
        </w:rPr>
        <w:tab/>
        <w:t>последовательности согласно</w:t>
      </w:r>
      <w:r w:rsidRPr="003E553C">
        <w:rPr>
          <w:rFonts w:ascii="Times New Roman" w:hAnsi="Times New Roman"/>
          <w:sz w:val="20"/>
          <w:szCs w:val="20"/>
          <w:lang w:eastAsia="ru-RU"/>
        </w:rPr>
        <w:tab/>
        <w:t xml:space="preserve"> плану производства  работ при постоянном строительном и (или) авторском надзоре.</w:t>
      </w:r>
    </w:p>
    <w:p w:rsidR="00977B58" w:rsidRPr="003E553C" w:rsidRDefault="00977B58" w:rsidP="00977B58">
      <w:pPr>
        <w:tabs>
          <w:tab w:val="left" w:pos="0"/>
        </w:tabs>
        <w:spacing w:after="0" w:line="240" w:lineRule="auto"/>
        <w:jc w:val="both"/>
        <w:rPr>
          <w:rFonts w:ascii="Times New Roman" w:hAnsi="Times New Roman"/>
          <w:sz w:val="20"/>
          <w:szCs w:val="20"/>
          <w:u w:val="single"/>
          <w:lang w:eastAsia="ru-RU"/>
        </w:rPr>
      </w:pPr>
      <w:r w:rsidRPr="003E553C">
        <w:rPr>
          <w:rFonts w:ascii="Times New Roman" w:hAnsi="Times New Roman"/>
          <w:sz w:val="20"/>
          <w:szCs w:val="20"/>
          <w:lang w:eastAsia="ru-RU"/>
        </w:rPr>
        <w:tab/>
      </w:r>
      <w:r w:rsidRPr="003E553C">
        <w:rPr>
          <w:rFonts w:ascii="Times New Roman" w:hAnsi="Times New Roman"/>
          <w:sz w:val="20"/>
          <w:szCs w:val="20"/>
          <w:u w:val="single"/>
          <w:lang w:eastAsia="ru-RU"/>
        </w:rPr>
        <w:t>1</w:t>
      </w:r>
      <w:r w:rsidR="00EC44B3">
        <w:rPr>
          <w:rFonts w:ascii="Times New Roman" w:hAnsi="Times New Roman"/>
          <w:sz w:val="20"/>
          <w:szCs w:val="20"/>
          <w:u w:val="single"/>
          <w:lang w:eastAsia="ru-RU"/>
        </w:rPr>
        <w:t>4</w:t>
      </w:r>
      <w:r w:rsidRPr="003E553C">
        <w:rPr>
          <w:rFonts w:ascii="Times New Roman" w:hAnsi="Times New Roman"/>
          <w:sz w:val="20"/>
          <w:szCs w:val="20"/>
          <w:u w:val="single"/>
          <w:lang w:eastAsia="ru-RU"/>
        </w:rPr>
        <w:t>.10.2.</w:t>
      </w:r>
      <w:r w:rsidRPr="003E553C">
        <w:rPr>
          <w:rFonts w:ascii="Times New Roman" w:hAnsi="Times New Roman"/>
          <w:sz w:val="20"/>
          <w:szCs w:val="20"/>
          <w:u w:val="single"/>
          <w:lang w:eastAsia="ru-RU"/>
        </w:rPr>
        <w:tab/>
        <w:t>Строительная организация обязана</w:t>
      </w:r>
      <w:r w:rsidRPr="003E553C">
        <w:rPr>
          <w:rFonts w:ascii="Times New Roman" w:hAnsi="Times New Roman"/>
          <w:sz w:val="20"/>
          <w:szCs w:val="20"/>
          <w:u w:val="single"/>
          <w:lang w:eastAsia="ru-RU"/>
        </w:rPr>
        <w:tab/>
        <w:t xml:space="preserve"> до начала работ:</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Оградить место производства</w:t>
      </w:r>
      <w:r w:rsidRPr="003E553C">
        <w:rPr>
          <w:rFonts w:ascii="Times New Roman" w:hAnsi="Times New Roman"/>
          <w:sz w:val="20"/>
          <w:szCs w:val="20"/>
          <w:lang w:eastAsia="ru-RU"/>
        </w:rPr>
        <w:tab/>
        <w:t>работ</w:t>
      </w:r>
      <w:r w:rsidRPr="003E553C">
        <w:rPr>
          <w:rFonts w:ascii="Times New Roman" w:hAnsi="Times New Roman"/>
          <w:sz w:val="20"/>
          <w:szCs w:val="20"/>
          <w:lang w:eastAsia="ru-RU"/>
        </w:rPr>
        <w:tab/>
        <w:t xml:space="preserve"> барьерами</w:t>
      </w:r>
      <w:r w:rsidRPr="003E553C">
        <w:rPr>
          <w:rFonts w:ascii="Times New Roman" w:hAnsi="Times New Roman"/>
          <w:sz w:val="20"/>
          <w:szCs w:val="20"/>
          <w:lang w:eastAsia="ru-RU"/>
        </w:rPr>
        <w:tab/>
        <w:t xml:space="preserve"> стандартного  типа,   либо лентой, окрашенными</w:t>
      </w:r>
      <w:r w:rsidRPr="003E553C">
        <w:rPr>
          <w:rFonts w:ascii="Times New Roman" w:hAnsi="Times New Roman"/>
          <w:sz w:val="20"/>
          <w:szCs w:val="20"/>
          <w:lang w:eastAsia="ru-RU"/>
        </w:rPr>
        <w:tab/>
        <w:t>в бело-красные цвета;</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В  темное  время  суток  обеспечить  ограждение     сигнальными</w:t>
      </w:r>
      <w:r w:rsidRPr="003E553C">
        <w:rPr>
          <w:rFonts w:ascii="Times New Roman" w:hAnsi="Times New Roman"/>
          <w:sz w:val="20"/>
          <w:szCs w:val="20"/>
          <w:lang w:eastAsia="ru-RU"/>
        </w:rPr>
        <w:tab/>
        <w:t xml:space="preserve"> лампами красного цвета;</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Обеспечить установку дорожных знаков, предупреждающих о производстве строительных работ, а при необходимости – схемы объезда и указателей  на</w:t>
      </w:r>
      <w:r w:rsidRPr="003E553C">
        <w:rPr>
          <w:rFonts w:ascii="Times New Roman" w:hAnsi="Times New Roman"/>
          <w:sz w:val="20"/>
          <w:szCs w:val="20"/>
          <w:lang w:eastAsia="ru-RU"/>
        </w:rPr>
        <w:tab/>
        <w:t>всем протяжении объездного маршрута;</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Установить пешеходные мостики для обеспечения нормального</w:t>
      </w:r>
      <w:r w:rsidRPr="003E553C">
        <w:rPr>
          <w:rFonts w:ascii="Times New Roman" w:hAnsi="Times New Roman"/>
          <w:sz w:val="20"/>
          <w:szCs w:val="20"/>
          <w:lang w:eastAsia="ru-RU"/>
        </w:rPr>
        <w:tab/>
        <w:t>движения пешеходов;</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Выставить  информационный</w:t>
      </w:r>
      <w:r w:rsidRPr="003E553C">
        <w:rPr>
          <w:rFonts w:ascii="Times New Roman" w:hAnsi="Times New Roman"/>
          <w:sz w:val="20"/>
          <w:szCs w:val="20"/>
          <w:lang w:eastAsia="ru-RU"/>
        </w:rPr>
        <w:tab/>
        <w:t>щит  с указанием вида работ,</w:t>
      </w:r>
      <w:r w:rsidRPr="003E553C">
        <w:rPr>
          <w:rFonts w:ascii="Times New Roman" w:hAnsi="Times New Roman"/>
          <w:sz w:val="20"/>
          <w:szCs w:val="20"/>
          <w:lang w:eastAsia="ru-RU"/>
        </w:rPr>
        <w:tab/>
        <w:t xml:space="preserve">   наименования организации,      номера      контактного    телефона,    фамилии     ответственного исполнителя, сроков начала и окончания</w:t>
      </w:r>
      <w:r w:rsidRPr="003E553C">
        <w:rPr>
          <w:rFonts w:ascii="Times New Roman" w:hAnsi="Times New Roman"/>
          <w:sz w:val="20"/>
          <w:szCs w:val="20"/>
          <w:lang w:eastAsia="ru-RU"/>
        </w:rPr>
        <w:tab/>
        <w:t>строительства (ремонта).</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sidR="00EC44B3">
        <w:rPr>
          <w:rFonts w:ascii="Times New Roman" w:hAnsi="Times New Roman"/>
          <w:sz w:val="20"/>
          <w:szCs w:val="20"/>
          <w:lang w:eastAsia="ru-RU"/>
        </w:rPr>
        <w:t>4</w:t>
      </w:r>
      <w:r w:rsidRPr="003E553C">
        <w:rPr>
          <w:rFonts w:ascii="Times New Roman" w:hAnsi="Times New Roman"/>
          <w:sz w:val="20"/>
          <w:szCs w:val="20"/>
          <w:lang w:eastAsia="ru-RU"/>
        </w:rPr>
        <w:t>.10.3.Ответственный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w:t>
      </w:r>
      <w:r w:rsidRPr="003E553C">
        <w:rPr>
          <w:rFonts w:ascii="Times New Roman" w:hAnsi="Times New Roman"/>
          <w:sz w:val="20"/>
          <w:szCs w:val="20"/>
          <w:lang w:eastAsia="ru-RU"/>
        </w:rPr>
        <w:tab/>
        <w:t xml:space="preserve"> (ремонта).</w:t>
      </w:r>
    </w:p>
    <w:p w:rsidR="00977B58" w:rsidRPr="003E553C" w:rsidRDefault="00977B58" w:rsidP="00977B58">
      <w:pPr>
        <w:tabs>
          <w:tab w:val="left" w:pos="0"/>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sidR="00EC44B3">
        <w:rPr>
          <w:rFonts w:ascii="Times New Roman" w:hAnsi="Times New Roman"/>
          <w:sz w:val="20"/>
          <w:szCs w:val="20"/>
          <w:lang w:eastAsia="ru-RU"/>
        </w:rPr>
        <w:t>4</w:t>
      </w:r>
      <w:r w:rsidRPr="003E553C">
        <w:rPr>
          <w:rFonts w:ascii="Times New Roman" w:hAnsi="Times New Roman"/>
          <w:sz w:val="20"/>
          <w:szCs w:val="20"/>
          <w:lang w:eastAsia="ru-RU"/>
        </w:rPr>
        <w:t>.10.4.</w:t>
      </w:r>
      <w:r w:rsidRPr="003E553C">
        <w:rPr>
          <w:rFonts w:ascii="Times New Roman" w:hAnsi="Times New Roman"/>
          <w:sz w:val="20"/>
          <w:szCs w:val="20"/>
          <w:lang w:eastAsia="ru-RU"/>
        </w:rPr>
        <w:tab/>
        <w:t>При производстве работ плодородный слой почвы должен</w:t>
      </w:r>
      <w:r w:rsidRPr="003E553C">
        <w:rPr>
          <w:rFonts w:ascii="Times New Roman" w:hAnsi="Times New Roman"/>
          <w:sz w:val="20"/>
          <w:szCs w:val="20"/>
          <w:lang w:eastAsia="ru-RU"/>
        </w:rPr>
        <w:tab/>
        <w:t xml:space="preserve"> быть снят и  использован  при  восстановлении разрытия.  При  необходимости  согласовать перенос  или  удаление  (с последующей  компенсационной  посадкой)   зеленых насаждений.</w:t>
      </w:r>
    </w:p>
    <w:p w:rsidR="00977B58" w:rsidRPr="003E553C" w:rsidRDefault="00977B58" w:rsidP="00977B58">
      <w:pPr>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1</w:t>
      </w:r>
      <w:r w:rsidR="00EC44B3">
        <w:rPr>
          <w:rFonts w:ascii="Times New Roman" w:hAnsi="Times New Roman"/>
          <w:sz w:val="20"/>
          <w:szCs w:val="20"/>
          <w:lang w:eastAsia="ru-RU"/>
        </w:rPr>
        <w:t>4</w:t>
      </w:r>
      <w:r w:rsidRPr="003E553C">
        <w:rPr>
          <w:rFonts w:ascii="Times New Roman" w:hAnsi="Times New Roman"/>
          <w:sz w:val="20"/>
          <w:szCs w:val="20"/>
          <w:lang w:eastAsia="ru-RU"/>
        </w:rPr>
        <w:t>.10.5.</w:t>
      </w:r>
      <w:r w:rsidRPr="003E553C">
        <w:rPr>
          <w:rFonts w:ascii="Times New Roman" w:hAnsi="Times New Roman"/>
          <w:sz w:val="20"/>
          <w:szCs w:val="20"/>
          <w:lang w:eastAsia="ru-RU"/>
        </w:rPr>
        <w:tab/>
        <w:t>Разработка</w:t>
      </w:r>
      <w:r w:rsidRPr="003E553C">
        <w:rPr>
          <w:rFonts w:ascii="Times New Roman" w:hAnsi="Times New Roman"/>
          <w:sz w:val="20"/>
          <w:szCs w:val="20"/>
          <w:lang w:eastAsia="ru-RU"/>
        </w:rPr>
        <w:tab/>
        <w:t xml:space="preserve"> грунта  в  траншеях,  пересекающих другие инженерные коммуникации,   а   так  же  их   последующая   засыпка   допускается   лишь     в присутствии     вызванных</w:t>
      </w:r>
      <w:r w:rsidRPr="003E553C">
        <w:rPr>
          <w:rFonts w:ascii="Times New Roman" w:hAnsi="Times New Roman"/>
          <w:sz w:val="20"/>
          <w:szCs w:val="20"/>
          <w:lang w:eastAsia="ru-RU"/>
        </w:rPr>
        <w:tab/>
        <w:t xml:space="preserve"> ответственных     представителей      организаций, эксплуатирующих эти коммуникации.</w:t>
      </w:r>
    </w:p>
    <w:p w:rsidR="00977B58" w:rsidRPr="003E553C" w:rsidRDefault="00977B58" w:rsidP="00977B58">
      <w:pPr>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1</w:t>
      </w:r>
      <w:r w:rsidR="00EC44B3">
        <w:rPr>
          <w:rFonts w:ascii="Times New Roman" w:hAnsi="Times New Roman"/>
          <w:sz w:val="20"/>
          <w:szCs w:val="20"/>
          <w:lang w:eastAsia="ru-RU"/>
        </w:rPr>
        <w:t>4</w:t>
      </w:r>
      <w:r w:rsidRPr="003E553C">
        <w:rPr>
          <w:rFonts w:ascii="Times New Roman" w:hAnsi="Times New Roman"/>
          <w:sz w:val="20"/>
          <w:szCs w:val="20"/>
          <w:lang w:eastAsia="ru-RU"/>
        </w:rPr>
        <w:t>.10.6.</w:t>
      </w:r>
      <w:r w:rsidRPr="003E553C">
        <w:rPr>
          <w:rFonts w:ascii="Times New Roman" w:hAnsi="Times New Roman"/>
          <w:sz w:val="20"/>
          <w:szCs w:val="20"/>
          <w:lang w:eastAsia="ru-RU"/>
        </w:rPr>
        <w:tab/>
        <w:t>В случае повреждения</w:t>
      </w:r>
      <w:r w:rsidRPr="003E553C">
        <w:rPr>
          <w:rFonts w:ascii="Times New Roman" w:hAnsi="Times New Roman"/>
          <w:sz w:val="20"/>
          <w:szCs w:val="20"/>
          <w:lang w:eastAsia="ru-RU"/>
        </w:rPr>
        <w:tab/>
        <w:t>существующих подземных коммуникаций по факту</w:t>
      </w:r>
      <w:r w:rsidRPr="003E553C">
        <w:rPr>
          <w:rFonts w:ascii="Times New Roman" w:hAnsi="Times New Roman"/>
          <w:sz w:val="20"/>
          <w:szCs w:val="20"/>
          <w:lang w:eastAsia="ru-RU"/>
        </w:rPr>
        <w:tab/>
        <w:t xml:space="preserve"> повреждения составляется акт с участием заинтересованных  организаций и    представителя    сельского    поселения.     Поврежденные        коммуникации восстанавливаются силами и</w:t>
      </w:r>
      <w:r w:rsidRPr="003E553C">
        <w:rPr>
          <w:rFonts w:ascii="Times New Roman" w:hAnsi="Times New Roman"/>
          <w:sz w:val="20"/>
          <w:szCs w:val="20"/>
          <w:lang w:eastAsia="ru-RU"/>
        </w:rPr>
        <w:tab/>
        <w:t xml:space="preserve"> за счет виновника повреждения.</w:t>
      </w:r>
    </w:p>
    <w:p w:rsidR="00977B58" w:rsidRPr="003E553C" w:rsidRDefault="00977B58" w:rsidP="00977B58">
      <w:pPr>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1</w:t>
      </w:r>
      <w:r w:rsidR="00EC44B3">
        <w:rPr>
          <w:rFonts w:ascii="Times New Roman" w:hAnsi="Times New Roman"/>
          <w:sz w:val="20"/>
          <w:szCs w:val="20"/>
          <w:lang w:eastAsia="ru-RU"/>
        </w:rPr>
        <w:t>4</w:t>
      </w:r>
      <w:r w:rsidRPr="003E553C">
        <w:rPr>
          <w:rFonts w:ascii="Times New Roman" w:hAnsi="Times New Roman"/>
          <w:sz w:val="20"/>
          <w:szCs w:val="20"/>
          <w:lang w:eastAsia="ru-RU"/>
        </w:rPr>
        <w:t>.10.7.</w:t>
      </w:r>
      <w:r w:rsidRPr="003E553C">
        <w:rPr>
          <w:rFonts w:ascii="Times New Roman" w:hAnsi="Times New Roman"/>
          <w:sz w:val="20"/>
          <w:szCs w:val="20"/>
          <w:lang w:eastAsia="ru-RU"/>
        </w:rPr>
        <w:tab/>
        <w:t>Восстановление</w:t>
      </w:r>
      <w:r w:rsidRPr="003E553C">
        <w:rPr>
          <w:rFonts w:ascii="Times New Roman" w:hAnsi="Times New Roman"/>
          <w:sz w:val="20"/>
          <w:szCs w:val="20"/>
          <w:lang w:eastAsia="ru-RU"/>
        </w:rPr>
        <w:tab/>
        <w:t>нарушенного   дорожного</w:t>
      </w:r>
      <w:r w:rsidRPr="003E553C">
        <w:rPr>
          <w:rFonts w:ascii="Times New Roman" w:hAnsi="Times New Roman"/>
          <w:sz w:val="20"/>
          <w:szCs w:val="20"/>
          <w:lang w:eastAsia="ru-RU"/>
        </w:rPr>
        <w:tab/>
        <w:t>покрытия,</w:t>
      </w:r>
      <w:r w:rsidRPr="003E553C">
        <w:rPr>
          <w:rFonts w:ascii="Times New Roman" w:hAnsi="Times New Roman"/>
          <w:sz w:val="20"/>
          <w:szCs w:val="20"/>
          <w:lang w:eastAsia="ru-RU"/>
        </w:rPr>
        <w:tab/>
        <w:t>тротуаров газонов,  зеленых</w:t>
      </w:r>
      <w:r w:rsidRPr="003E553C">
        <w:rPr>
          <w:rFonts w:ascii="Times New Roman" w:hAnsi="Times New Roman"/>
          <w:sz w:val="20"/>
          <w:szCs w:val="20"/>
          <w:lang w:eastAsia="ru-RU"/>
        </w:rPr>
        <w:tab/>
        <w:t xml:space="preserve">  насаждений,  элементов  благоустройства и прочего    должны выполняться под</w:t>
      </w:r>
      <w:r w:rsidRPr="003E553C">
        <w:rPr>
          <w:rFonts w:ascii="Times New Roman" w:hAnsi="Times New Roman"/>
          <w:sz w:val="20"/>
          <w:szCs w:val="20"/>
          <w:lang w:eastAsia="ru-RU"/>
        </w:rPr>
        <w:tab/>
        <w:t>техническим надзором</w:t>
      </w:r>
      <w:r w:rsidRPr="003E553C">
        <w:rPr>
          <w:rFonts w:ascii="Times New Roman" w:hAnsi="Times New Roman"/>
          <w:sz w:val="20"/>
          <w:szCs w:val="20"/>
          <w:lang w:eastAsia="ru-RU"/>
        </w:rPr>
        <w:tab/>
        <w:t>Службы заказчика.</w:t>
      </w:r>
    </w:p>
    <w:p w:rsidR="00977B58" w:rsidRPr="003E553C" w:rsidRDefault="00977B58" w:rsidP="00977B58">
      <w:pPr>
        <w:spacing w:after="0" w:line="240" w:lineRule="auto"/>
        <w:ind w:firstLine="708"/>
        <w:rPr>
          <w:rFonts w:ascii="Times New Roman" w:hAnsi="Times New Roman"/>
          <w:sz w:val="20"/>
          <w:szCs w:val="20"/>
          <w:lang w:eastAsia="ru-RU"/>
        </w:rPr>
      </w:pPr>
      <w:r w:rsidRPr="003E553C">
        <w:rPr>
          <w:rFonts w:ascii="Times New Roman" w:hAnsi="Times New Roman"/>
          <w:sz w:val="20"/>
          <w:szCs w:val="20"/>
          <w:lang w:eastAsia="ru-RU"/>
        </w:rPr>
        <w:t>1</w:t>
      </w:r>
      <w:r w:rsidR="00EC44B3">
        <w:rPr>
          <w:rFonts w:ascii="Times New Roman" w:hAnsi="Times New Roman"/>
          <w:sz w:val="20"/>
          <w:szCs w:val="20"/>
          <w:lang w:eastAsia="ru-RU"/>
        </w:rPr>
        <w:t>4</w:t>
      </w:r>
      <w:r w:rsidRPr="003E553C">
        <w:rPr>
          <w:rFonts w:ascii="Times New Roman" w:hAnsi="Times New Roman"/>
          <w:sz w:val="20"/>
          <w:szCs w:val="20"/>
          <w:lang w:eastAsia="ru-RU"/>
        </w:rPr>
        <w:t>.10.8.</w:t>
      </w:r>
      <w:r w:rsidRPr="003E553C">
        <w:rPr>
          <w:rFonts w:ascii="Times New Roman" w:hAnsi="Times New Roman"/>
          <w:sz w:val="20"/>
          <w:szCs w:val="20"/>
          <w:lang w:eastAsia="ru-RU"/>
        </w:rPr>
        <w:tab/>
        <w:t>Датой окончания</w:t>
      </w:r>
      <w:r w:rsidRPr="003E553C">
        <w:rPr>
          <w:rFonts w:ascii="Times New Roman" w:hAnsi="Times New Roman"/>
          <w:sz w:val="20"/>
          <w:szCs w:val="20"/>
          <w:lang w:eastAsia="ru-RU"/>
        </w:rPr>
        <w:tab/>
        <w:t xml:space="preserve"> строительства подземных коммуникаций считается дата</w:t>
      </w:r>
      <w:r w:rsidRPr="003E553C">
        <w:rPr>
          <w:rFonts w:ascii="Times New Roman" w:hAnsi="Times New Roman"/>
          <w:sz w:val="20"/>
          <w:szCs w:val="20"/>
          <w:lang w:eastAsia="ru-RU"/>
        </w:rPr>
        <w:tab/>
        <w:t>подписания акта</w:t>
      </w:r>
      <w:r w:rsidRPr="003E553C">
        <w:rPr>
          <w:rFonts w:ascii="Times New Roman" w:hAnsi="Times New Roman"/>
          <w:sz w:val="20"/>
          <w:szCs w:val="20"/>
          <w:lang w:eastAsia="ru-RU"/>
        </w:rPr>
        <w:tab/>
        <w:t>приемочной комиссией. Датой окончания ремонта (в</w:t>
      </w:r>
      <w:r w:rsidRPr="003E553C">
        <w:rPr>
          <w:rFonts w:ascii="Times New Roman" w:hAnsi="Times New Roman"/>
          <w:sz w:val="20"/>
          <w:szCs w:val="20"/>
          <w:lang w:eastAsia="ru-RU"/>
        </w:rPr>
        <w:tab/>
        <w:t xml:space="preserve">  том числе аварийного)  подземных  коммуникаций</w:t>
      </w:r>
      <w:r w:rsidRPr="003E553C">
        <w:rPr>
          <w:rFonts w:ascii="Times New Roman" w:hAnsi="Times New Roman"/>
          <w:sz w:val="20"/>
          <w:szCs w:val="20"/>
          <w:lang w:eastAsia="ru-RU"/>
        </w:rPr>
        <w:tab/>
        <w:t xml:space="preserve"> считается дата  выдачи  Службой заказчика  справки  о  выполнении благоустройства и восстановлении дорожного покрытия месте разрытия.</w:t>
      </w:r>
    </w:p>
    <w:p w:rsidR="00977B58" w:rsidRPr="003E553C" w:rsidRDefault="00977B58" w:rsidP="00977B58">
      <w:pPr>
        <w:spacing w:after="0" w:line="240" w:lineRule="auto"/>
        <w:jc w:val="center"/>
        <w:rPr>
          <w:rFonts w:ascii="Times New Roman" w:hAnsi="Times New Roman"/>
          <w:b/>
          <w:sz w:val="20"/>
          <w:szCs w:val="20"/>
          <w:lang w:eastAsia="ru-RU"/>
        </w:rPr>
      </w:pPr>
    </w:p>
    <w:p w:rsidR="00977B58" w:rsidRPr="003E553C" w:rsidRDefault="00977B58" w:rsidP="00977B58">
      <w:pPr>
        <w:spacing w:after="0" w:line="240" w:lineRule="auto"/>
        <w:jc w:val="center"/>
        <w:rPr>
          <w:rFonts w:ascii="Times New Roman" w:hAnsi="Times New Roman"/>
          <w:b/>
          <w:sz w:val="20"/>
          <w:szCs w:val="20"/>
          <w:lang w:eastAsia="ru-RU"/>
        </w:rPr>
      </w:pPr>
      <w:r w:rsidRPr="003E553C">
        <w:rPr>
          <w:rFonts w:ascii="Times New Roman" w:hAnsi="Times New Roman"/>
          <w:b/>
          <w:sz w:val="20"/>
          <w:szCs w:val="20"/>
          <w:lang w:eastAsia="ru-RU"/>
        </w:rPr>
        <w:t>1</w:t>
      </w:r>
      <w:r w:rsidR="00EC44B3">
        <w:rPr>
          <w:rFonts w:ascii="Times New Roman" w:hAnsi="Times New Roman"/>
          <w:b/>
          <w:sz w:val="20"/>
          <w:szCs w:val="20"/>
          <w:lang w:eastAsia="ru-RU"/>
        </w:rPr>
        <w:t>5</w:t>
      </w:r>
      <w:r w:rsidRPr="003E553C">
        <w:rPr>
          <w:rFonts w:ascii="Times New Roman" w:hAnsi="Times New Roman"/>
          <w:b/>
          <w:sz w:val="20"/>
          <w:szCs w:val="20"/>
          <w:lang w:eastAsia="ru-RU"/>
        </w:rPr>
        <w:t>.Содержание и эксплуатация дорог</w:t>
      </w:r>
    </w:p>
    <w:p w:rsidR="00977B58" w:rsidRPr="003E553C" w:rsidRDefault="00977B58" w:rsidP="00977B58">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sz w:val="20"/>
          <w:szCs w:val="20"/>
          <w:lang w:eastAsia="ru-RU"/>
        </w:rPr>
      </w:pPr>
      <w:r w:rsidRPr="003E553C">
        <w:rPr>
          <w:rFonts w:ascii="Times New Roman" w:hAnsi="Times New Roman"/>
          <w:sz w:val="20"/>
          <w:szCs w:val="20"/>
          <w:lang w:eastAsia="ru-RU"/>
        </w:rPr>
        <w:tab/>
        <w:t>1</w:t>
      </w:r>
      <w:r w:rsidR="00EC44B3">
        <w:rPr>
          <w:rFonts w:ascii="Times New Roman" w:hAnsi="Times New Roman"/>
          <w:sz w:val="20"/>
          <w:szCs w:val="20"/>
          <w:lang w:eastAsia="ru-RU"/>
        </w:rPr>
        <w:t>5</w:t>
      </w:r>
      <w:r w:rsidRPr="003E553C">
        <w:rPr>
          <w:rFonts w:ascii="Times New Roman" w:hAnsi="Times New Roman"/>
          <w:sz w:val="20"/>
          <w:szCs w:val="20"/>
          <w:lang w:eastAsia="ru-RU"/>
        </w:rPr>
        <w:t xml:space="preserve">.1.Текущий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поселения. </w:t>
      </w:r>
    </w:p>
    <w:p w:rsidR="00977B58" w:rsidRPr="003E553C" w:rsidRDefault="00977B58" w:rsidP="00977B58">
      <w:pPr>
        <w:widowControl w:val="0"/>
        <w:shd w:val="clear" w:color="auto" w:fill="FFFFFF"/>
        <w:tabs>
          <w:tab w:val="left" w:pos="709"/>
          <w:tab w:val="left" w:pos="1134"/>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sidR="00EC44B3">
        <w:rPr>
          <w:rFonts w:ascii="Times New Roman" w:hAnsi="Times New Roman"/>
          <w:sz w:val="20"/>
          <w:szCs w:val="20"/>
          <w:lang w:eastAsia="ru-RU"/>
        </w:rPr>
        <w:t>5</w:t>
      </w:r>
      <w:r w:rsidRPr="003E553C">
        <w:rPr>
          <w:rFonts w:ascii="Times New Roman" w:hAnsi="Times New Roman"/>
          <w:sz w:val="20"/>
          <w:szCs w:val="20"/>
          <w:lang w:eastAsia="ru-RU"/>
        </w:rPr>
        <w:t>.2.</w:t>
      </w:r>
      <w:r w:rsidRPr="003E553C">
        <w:rPr>
          <w:rFonts w:ascii="Times New Roman" w:hAnsi="Times New Roman"/>
          <w:sz w:val="20"/>
          <w:szCs w:val="20"/>
          <w:lang w:eastAsia="ru-RU"/>
        </w:rPr>
        <w:tab/>
        <w:t>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977B58" w:rsidRPr="003E553C" w:rsidRDefault="00977B58" w:rsidP="00977B58">
      <w:pPr>
        <w:widowControl w:val="0"/>
        <w:shd w:val="clear" w:color="auto" w:fill="FFFFFF"/>
        <w:tabs>
          <w:tab w:val="left" w:pos="1134"/>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Крышки люков, колодцев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977B58" w:rsidRPr="003E553C" w:rsidRDefault="00977B58" w:rsidP="00977B58">
      <w:pPr>
        <w:widowControl w:val="0"/>
        <w:shd w:val="clear" w:color="auto" w:fill="FFFFFF"/>
        <w:tabs>
          <w:tab w:val="left" w:pos="709"/>
          <w:tab w:val="left" w:pos="1134"/>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sidR="00EC44B3">
        <w:rPr>
          <w:rFonts w:ascii="Times New Roman" w:hAnsi="Times New Roman"/>
          <w:sz w:val="20"/>
          <w:szCs w:val="20"/>
          <w:lang w:eastAsia="ru-RU"/>
        </w:rPr>
        <w:t>5</w:t>
      </w:r>
      <w:r w:rsidRPr="003E553C">
        <w:rPr>
          <w:rFonts w:ascii="Times New Roman" w:hAnsi="Times New Roman"/>
          <w:sz w:val="20"/>
          <w:szCs w:val="20"/>
          <w:lang w:eastAsia="ru-RU"/>
        </w:rPr>
        <w:t>.3.</w:t>
      </w:r>
      <w:r w:rsidRPr="003E553C">
        <w:rPr>
          <w:rFonts w:ascii="Times New Roman" w:hAnsi="Times New Roman"/>
          <w:sz w:val="20"/>
          <w:szCs w:val="20"/>
          <w:lang w:eastAsia="ru-RU"/>
        </w:rPr>
        <w:tab/>
        <w:t>С целью сохранения дорожных покрытий на территории поселения запрещается:</w:t>
      </w:r>
    </w:p>
    <w:p w:rsidR="00977B58" w:rsidRPr="003E553C" w:rsidRDefault="00977B58" w:rsidP="00977B58">
      <w:pPr>
        <w:widowControl w:val="0"/>
        <w:shd w:val="clear" w:color="auto" w:fill="FFFFFF"/>
        <w:tabs>
          <w:tab w:val="left" w:pos="850"/>
          <w:tab w:val="left" w:pos="1134"/>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транспортировка груза волоком;</w:t>
      </w:r>
    </w:p>
    <w:p w:rsidR="00977B58" w:rsidRPr="003E553C" w:rsidRDefault="00977B58" w:rsidP="00977B58">
      <w:pPr>
        <w:widowControl w:val="0"/>
        <w:shd w:val="clear" w:color="auto" w:fill="FFFFFF"/>
        <w:tabs>
          <w:tab w:val="left" w:pos="850"/>
          <w:tab w:val="left" w:pos="1134"/>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сбрасывание при </w:t>
      </w:r>
      <w:r w:rsidRPr="003E553C">
        <w:rPr>
          <w:rFonts w:ascii="Times New Roman" w:hAnsi="Times New Roman"/>
          <w:bCs/>
          <w:sz w:val="20"/>
          <w:szCs w:val="20"/>
          <w:lang w:eastAsia="ru-RU"/>
        </w:rPr>
        <w:t>погрузочно-разгрузочных</w:t>
      </w:r>
      <w:r w:rsidRPr="003E553C">
        <w:rPr>
          <w:rFonts w:ascii="Times New Roman" w:hAnsi="Times New Roman"/>
          <w:b/>
          <w:bCs/>
          <w:sz w:val="20"/>
          <w:szCs w:val="20"/>
          <w:lang w:eastAsia="ru-RU"/>
        </w:rPr>
        <w:t xml:space="preserve"> </w:t>
      </w:r>
      <w:r w:rsidRPr="003E553C">
        <w:rPr>
          <w:rFonts w:ascii="Times New Roman" w:hAnsi="Times New Roman"/>
          <w:sz w:val="20"/>
          <w:szCs w:val="20"/>
          <w:lang w:eastAsia="ru-RU"/>
        </w:rPr>
        <w:t xml:space="preserve">работах на улицах рельсов, бревен, железных балок, труб, кирпича, других тяжелых предметов и складирование их; </w:t>
      </w:r>
    </w:p>
    <w:p w:rsidR="00977B58" w:rsidRPr="003E553C" w:rsidRDefault="00977B58" w:rsidP="00977B58">
      <w:pPr>
        <w:widowControl w:val="0"/>
        <w:shd w:val="clear" w:color="auto" w:fill="FFFFFF"/>
        <w:tabs>
          <w:tab w:val="left" w:pos="850"/>
          <w:tab w:val="left" w:pos="1134"/>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перегон по улицам населенных пунктов, имеющим твердое покрытие, машин на гусеничном ходу;</w:t>
      </w:r>
    </w:p>
    <w:p w:rsidR="00977B58" w:rsidRPr="003E553C" w:rsidRDefault="00977B58" w:rsidP="00977B58">
      <w:pPr>
        <w:widowControl w:val="0"/>
        <w:shd w:val="clear" w:color="auto" w:fill="FFFFFF"/>
        <w:tabs>
          <w:tab w:val="left" w:pos="850"/>
          <w:tab w:val="left" w:pos="1134"/>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движение и стоянка транспорта на пешеходных дорожках, тротуарах, в парках.</w:t>
      </w:r>
    </w:p>
    <w:p w:rsidR="00977B58" w:rsidRPr="003E553C" w:rsidRDefault="00977B58" w:rsidP="00977B58">
      <w:pPr>
        <w:tabs>
          <w:tab w:val="left" w:pos="709"/>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sidR="00EC44B3">
        <w:rPr>
          <w:rFonts w:ascii="Times New Roman" w:hAnsi="Times New Roman"/>
          <w:sz w:val="20"/>
          <w:szCs w:val="20"/>
          <w:lang w:eastAsia="ru-RU"/>
        </w:rPr>
        <w:t>5</w:t>
      </w:r>
      <w:r w:rsidRPr="003E553C">
        <w:rPr>
          <w:rFonts w:ascii="Times New Roman" w:hAnsi="Times New Roman"/>
          <w:sz w:val="20"/>
          <w:szCs w:val="20"/>
          <w:lang w:eastAsia="ru-RU"/>
        </w:rPr>
        <w:t>.4. Автомобильные дороги должны</w:t>
      </w:r>
      <w:r w:rsidRPr="003E553C">
        <w:rPr>
          <w:rFonts w:ascii="Times New Roman" w:hAnsi="Times New Roman"/>
          <w:sz w:val="20"/>
          <w:szCs w:val="20"/>
          <w:lang w:eastAsia="ru-RU"/>
        </w:rPr>
        <w:tab/>
        <w:t xml:space="preserve"> быть оборудованы дорожными знаками в соответствии с</w:t>
      </w:r>
      <w:r w:rsidRPr="003E553C">
        <w:rPr>
          <w:rFonts w:ascii="Times New Roman" w:hAnsi="Times New Roman"/>
          <w:sz w:val="20"/>
          <w:szCs w:val="20"/>
          <w:lang w:eastAsia="ru-RU"/>
        </w:rPr>
        <w:tab/>
        <w:t>утвержденной ГИБДД</w:t>
      </w:r>
      <w:r w:rsidRPr="003E553C">
        <w:rPr>
          <w:rFonts w:ascii="Times New Roman" w:hAnsi="Times New Roman"/>
          <w:sz w:val="20"/>
          <w:szCs w:val="20"/>
          <w:lang w:eastAsia="ru-RU"/>
        </w:rPr>
        <w:tab/>
        <w:t>в установленном порядке дислокацией. Временно установленные  знаки  должны  быть  сняты  в  течение  суток  после  устранения причин,</w:t>
      </w:r>
      <w:r w:rsidRPr="003E553C">
        <w:rPr>
          <w:rFonts w:ascii="Times New Roman" w:hAnsi="Times New Roman"/>
          <w:sz w:val="20"/>
          <w:szCs w:val="20"/>
          <w:lang w:eastAsia="ru-RU"/>
        </w:rPr>
        <w:tab/>
        <w:t xml:space="preserve"> вызвавших необходимость их установки.</w:t>
      </w:r>
    </w:p>
    <w:p w:rsidR="00977B58" w:rsidRPr="003E553C" w:rsidRDefault="00977B58" w:rsidP="00977B58">
      <w:pPr>
        <w:tabs>
          <w:tab w:val="left" w:pos="709"/>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sidR="00EC44B3">
        <w:rPr>
          <w:rFonts w:ascii="Times New Roman" w:hAnsi="Times New Roman"/>
          <w:sz w:val="20"/>
          <w:szCs w:val="20"/>
          <w:lang w:eastAsia="ru-RU"/>
        </w:rPr>
        <w:t>5</w:t>
      </w:r>
      <w:r w:rsidRPr="003E553C">
        <w:rPr>
          <w:rFonts w:ascii="Times New Roman" w:hAnsi="Times New Roman"/>
          <w:sz w:val="20"/>
          <w:szCs w:val="20"/>
          <w:lang w:eastAsia="ru-RU"/>
        </w:rPr>
        <w:t>.5.</w:t>
      </w:r>
      <w:r w:rsidRPr="003E553C">
        <w:rPr>
          <w:rFonts w:ascii="Times New Roman" w:hAnsi="Times New Roman"/>
          <w:sz w:val="20"/>
          <w:szCs w:val="20"/>
          <w:lang w:eastAsia="ru-RU"/>
        </w:rPr>
        <w:tab/>
        <w:t>Информационные</w:t>
      </w:r>
      <w:r w:rsidRPr="003E553C">
        <w:rPr>
          <w:rFonts w:ascii="Times New Roman" w:hAnsi="Times New Roman"/>
          <w:sz w:val="20"/>
          <w:szCs w:val="20"/>
          <w:lang w:eastAsia="ru-RU"/>
        </w:rPr>
        <w:tab/>
        <w:t>указатели,</w:t>
      </w:r>
      <w:r w:rsidRPr="003E553C">
        <w:rPr>
          <w:rFonts w:ascii="Times New Roman" w:hAnsi="Times New Roman"/>
          <w:sz w:val="20"/>
          <w:szCs w:val="20"/>
          <w:lang w:eastAsia="ru-RU"/>
        </w:rPr>
        <w:tab/>
        <w:t>километровые</w:t>
      </w:r>
      <w:r w:rsidRPr="003E553C">
        <w:rPr>
          <w:rFonts w:ascii="Times New Roman" w:hAnsi="Times New Roman"/>
          <w:sz w:val="20"/>
          <w:szCs w:val="20"/>
          <w:lang w:eastAsia="ru-RU"/>
        </w:rPr>
        <w:tab/>
        <w:t xml:space="preserve">знаки, </w:t>
      </w:r>
      <w:proofErr w:type="spellStart"/>
      <w:r w:rsidRPr="003E553C">
        <w:rPr>
          <w:rFonts w:ascii="Times New Roman" w:hAnsi="Times New Roman"/>
          <w:sz w:val="20"/>
          <w:szCs w:val="20"/>
          <w:lang w:eastAsia="ru-RU"/>
        </w:rPr>
        <w:t>шумозащитные</w:t>
      </w:r>
      <w:proofErr w:type="spellEnd"/>
      <w:r w:rsidRPr="003E553C">
        <w:rPr>
          <w:rFonts w:ascii="Times New Roman" w:hAnsi="Times New Roman"/>
          <w:sz w:val="20"/>
          <w:szCs w:val="20"/>
          <w:lang w:eastAsia="ru-RU"/>
        </w:rPr>
        <w:t xml:space="preserve"> стенки,  металлические  ограждения  (отбойники),  дорожные  знаки,     парапеты и др.   должны   быть   окрашены   в  соответствии  с существующими</w:t>
      </w:r>
      <w:r w:rsidRPr="003E553C">
        <w:rPr>
          <w:rFonts w:ascii="Times New Roman" w:hAnsi="Times New Roman"/>
          <w:sz w:val="20"/>
          <w:szCs w:val="20"/>
          <w:lang w:eastAsia="ru-RU"/>
        </w:rPr>
        <w:tab/>
      </w:r>
      <w:proofErr w:type="spellStart"/>
      <w:r w:rsidRPr="003E553C">
        <w:rPr>
          <w:rFonts w:ascii="Times New Roman" w:hAnsi="Times New Roman"/>
          <w:sz w:val="20"/>
          <w:szCs w:val="20"/>
          <w:lang w:eastAsia="ru-RU"/>
        </w:rPr>
        <w:t>ГОСТами</w:t>
      </w:r>
      <w:proofErr w:type="spellEnd"/>
      <w:r w:rsidRPr="003E553C">
        <w:rPr>
          <w:rFonts w:ascii="Times New Roman" w:hAnsi="Times New Roman"/>
          <w:sz w:val="20"/>
          <w:szCs w:val="20"/>
          <w:lang w:eastAsia="ru-RU"/>
        </w:rPr>
        <w:t>, очищены  от  грязи  и   промыты.   Все   надписи   на  указателях</w:t>
      </w:r>
      <w:r w:rsidRPr="003E553C">
        <w:rPr>
          <w:rFonts w:ascii="Times New Roman" w:hAnsi="Times New Roman"/>
          <w:sz w:val="20"/>
          <w:szCs w:val="20"/>
          <w:lang w:eastAsia="ru-RU"/>
        </w:rPr>
        <w:tab/>
        <w:t xml:space="preserve">  должны    быть четко различимы. </w:t>
      </w:r>
      <w:proofErr w:type="gramStart"/>
      <w:r w:rsidRPr="003E553C">
        <w:rPr>
          <w:rFonts w:ascii="Times New Roman" w:hAnsi="Times New Roman"/>
          <w:sz w:val="20"/>
          <w:szCs w:val="20"/>
          <w:lang w:eastAsia="ru-RU"/>
        </w:rPr>
        <w:t>Ответственный</w:t>
      </w:r>
      <w:proofErr w:type="gramEnd"/>
      <w:r w:rsidRPr="003E553C">
        <w:rPr>
          <w:rFonts w:ascii="Times New Roman" w:hAnsi="Times New Roman"/>
          <w:sz w:val="20"/>
          <w:szCs w:val="20"/>
          <w:lang w:eastAsia="ru-RU"/>
        </w:rPr>
        <w:t xml:space="preserve"> – обслуживающая организация.</w:t>
      </w:r>
    </w:p>
    <w:p w:rsidR="00977B58" w:rsidRPr="003E553C" w:rsidRDefault="00977B58" w:rsidP="00977B58">
      <w:pPr>
        <w:tabs>
          <w:tab w:val="left" w:pos="709"/>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sidR="00EC44B3">
        <w:rPr>
          <w:rFonts w:ascii="Times New Roman" w:hAnsi="Times New Roman"/>
          <w:sz w:val="20"/>
          <w:szCs w:val="20"/>
          <w:lang w:eastAsia="ru-RU"/>
        </w:rPr>
        <w:t>5</w:t>
      </w:r>
      <w:r w:rsidRPr="003E553C">
        <w:rPr>
          <w:rFonts w:ascii="Times New Roman" w:hAnsi="Times New Roman"/>
          <w:sz w:val="20"/>
          <w:szCs w:val="20"/>
          <w:lang w:eastAsia="ru-RU"/>
        </w:rPr>
        <w:t>.6.</w:t>
      </w:r>
      <w:r w:rsidRPr="003E553C">
        <w:rPr>
          <w:rFonts w:ascii="Times New Roman" w:hAnsi="Times New Roman"/>
          <w:sz w:val="20"/>
          <w:szCs w:val="20"/>
          <w:lang w:eastAsia="ru-RU"/>
        </w:rPr>
        <w:tab/>
        <w:t>Уборка</w:t>
      </w:r>
      <w:r w:rsidRPr="003E553C">
        <w:rPr>
          <w:rFonts w:ascii="Times New Roman" w:hAnsi="Times New Roman"/>
          <w:sz w:val="20"/>
          <w:szCs w:val="20"/>
          <w:lang w:eastAsia="ru-RU"/>
        </w:rPr>
        <w:tab/>
        <w:t>автодорог</w:t>
      </w:r>
      <w:r w:rsidRPr="003E553C">
        <w:rPr>
          <w:rFonts w:ascii="Times New Roman" w:hAnsi="Times New Roman"/>
          <w:sz w:val="20"/>
          <w:szCs w:val="20"/>
          <w:lang w:eastAsia="ru-RU"/>
        </w:rPr>
        <w:tab/>
        <w:t>возлагается:</w:t>
      </w:r>
    </w:p>
    <w:p w:rsidR="00977B58" w:rsidRPr="003E553C" w:rsidRDefault="00977B58" w:rsidP="00977B58">
      <w:pPr>
        <w:tabs>
          <w:tab w:val="left" w:pos="1134"/>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между</w:t>
      </w:r>
      <w:r w:rsidRPr="003E553C">
        <w:rPr>
          <w:rFonts w:ascii="Times New Roman" w:hAnsi="Times New Roman"/>
          <w:sz w:val="20"/>
          <w:szCs w:val="20"/>
          <w:lang w:eastAsia="ru-RU"/>
        </w:rPr>
        <w:tab/>
        <w:t xml:space="preserve"> населенными пунктами – на обслуживающие дорожные  организации, определяемые по</w:t>
      </w:r>
      <w:r w:rsidRPr="003E553C">
        <w:rPr>
          <w:rFonts w:ascii="Times New Roman" w:hAnsi="Times New Roman"/>
          <w:sz w:val="20"/>
          <w:szCs w:val="20"/>
          <w:lang w:eastAsia="ru-RU"/>
        </w:rPr>
        <w:tab/>
        <w:t>результатам конкурса Администрацией района;</w:t>
      </w:r>
    </w:p>
    <w:p w:rsidR="00977B58" w:rsidRPr="003E553C" w:rsidRDefault="00977B58" w:rsidP="00977B58">
      <w:pPr>
        <w:tabs>
          <w:tab w:val="left" w:pos="1134"/>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в   населенных   пунктах   (улиц, переулков) –  на  администрацию   сельского поселения;</w:t>
      </w:r>
    </w:p>
    <w:p w:rsidR="00977B58" w:rsidRPr="003E553C" w:rsidRDefault="00977B58" w:rsidP="00977B58">
      <w:pPr>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sidR="00EC44B3">
        <w:rPr>
          <w:rFonts w:ascii="Times New Roman" w:hAnsi="Times New Roman"/>
          <w:sz w:val="20"/>
          <w:szCs w:val="20"/>
          <w:lang w:eastAsia="ru-RU"/>
        </w:rPr>
        <w:t>5</w:t>
      </w:r>
      <w:r w:rsidRPr="003E553C">
        <w:rPr>
          <w:rFonts w:ascii="Times New Roman" w:hAnsi="Times New Roman"/>
          <w:sz w:val="20"/>
          <w:szCs w:val="20"/>
          <w:lang w:eastAsia="ru-RU"/>
        </w:rPr>
        <w:t>.7.</w:t>
      </w:r>
      <w:r w:rsidRPr="003E553C">
        <w:rPr>
          <w:rFonts w:ascii="Times New Roman" w:hAnsi="Times New Roman"/>
          <w:sz w:val="20"/>
          <w:szCs w:val="20"/>
          <w:lang w:eastAsia="ru-RU"/>
        </w:rPr>
        <w:tab/>
        <w:t>Обочины дорог должны быть обкошены и очищены от крупногабаритного  и  другого  мусора.  Высота  травяного  покрова  на  обочинах    дорог    не  должна</w:t>
      </w:r>
      <w:r w:rsidRPr="003E553C">
        <w:rPr>
          <w:rFonts w:ascii="Times New Roman" w:hAnsi="Times New Roman"/>
          <w:sz w:val="20"/>
          <w:szCs w:val="20"/>
          <w:lang w:eastAsia="ru-RU"/>
        </w:rPr>
        <w:tab/>
        <w:t>превышать 15-</w:t>
      </w:r>
      <w:smartTag w:uri="urn:schemas-microsoft-com:office:smarttags" w:element="metricconverter">
        <w:smartTagPr>
          <w:attr w:name="ProductID" w:val="20 см"/>
        </w:smartTagPr>
        <w:r w:rsidRPr="003E553C">
          <w:rPr>
            <w:rFonts w:ascii="Times New Roman" w:hAnsi="Times New Roman"/>
            <w:sz w:val="20"/>
            <w:szCs w:val="20"/>
            <w:lang w:eastAsia="ru-RU"/>
          </w:rPr>
          <w:t>20 см</w:t>
        </w:r>
      </w:smartTag>
      <w:r w:rsidRPr="003E553C">
        <w:rPr>
          <w:rFonts w:ascii="Times New Roman" w:hAnsi="Times New Roman"/>
          <w:sz w:val="20"/>
          <w:szCs w:val="20"/>
          <w:lang w:eastAsia="ru-RU"/>
        </w:rPr>
        <w:t>.</w:t>
      </w:r>
    </w:p>
    <w:p w:rsidR="00977B58" w:rsidRPr="003E553C" w:rsidRDefault="00977B58" w:rsidP="00977B58">
      <w:pPr>
        <w:tabs>
          <w:tab w:val="left" w:pos="709"/>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sidR="00EC44B3">
        <w:rPr>
          <w:rFonts w:ascii="Times New Roman" w:hAnsi="Times New Roman"/>
          <w:sz w:val="20"/>
          <w:szCs w:val="20"/>
          <w:lang w:eastAsia="ru-RU"/>
        </w:rPr>
        <w:t>5</w:t>
      </w:r>
      <w:r w:rsidRPr="003E553C">
        <w:rPr>
          <w:rFonts w:ascii="Times New Roman" w:hAnsi="Times New Roman"/>
          <w:sz w:val="20"/>
          <w:szCs w:val="20"/>
          <w:lang w:eastAsia="ru-RU"/>
        </w:rPr>
        <w:t xml:space="preserve">.8. </w:t>
      </w:r>
      <w:r w:rsidRPr="003E553C">
        <w:rPr>
          <w:rFonts w:ascii="Times New Roman" w:hAnsi="Times New Roman"/>
          <w:sz w:val="20"/>
          <w:szCs w:val="20"/>
          <w:lang w:eastAsia="ru-RU"/>
        </w:rPr>
        <w:tab/>
        <w:t>Собственники,</w:t>
      </w:r>
      <w:r w:rsidRPr="003E553C">
        <w:rPr>
          <w:rFonts w:ascii="Times New Roman" w:hAnsi="Times New Roman"/>
          <w:sz w:val="20"/>
          <w:szCs w:val="20"/>
          <w:lang w:eastAsia="ru-RU"/>
        </w:rPr>
        <w:tab/>
        <w:t>землевладельцы,</w:t>
      </w:r>
      <w:r w:rsidRPr="003E553C">
        <w:rPr>
          <w:rFonts w:ascii="Times New Roman" w:hAnsi="Times New Roman"/>
          <w:sz w:val="20"/>
          <w:szCs w:val="20"/>
          <w:lang w:eastAsia="ru-RU"/>
        </w:rPr>
        <w:tab/>
        <w:t>землепользователи земельных участков</w:t>
      </w:r>
      <w:r w:rsidRPr="003E553C">
        <w:rPr>
          <w:rFonts w:ascii="Times New Roman" w:hAnsi="Times New Roman"/>
          <w:sz w:val="20"/>
          <w:szCs w:val="20"/>
          <w:lang w:eastAsia="ru-RU"/>
        </w:rPr>
        <w:tab/>
        <w:t xml:space="preserve"> сельскохозяйственного  назначения  обязаны  производить  санитарную очистку  лесополос, удаление буреломных и аварийных деревьев, сухой травы, находящихся  на  используемом   земельном   участке или примыкающих к нему.</w:t>
      </w:r>
      <w:r w:rsidRPr="003E553C">
        <w:rPr>
          <w:rFonts w:ascii="Times New Roman" w:hAnsi="Times New Roman"/>
          <w:sz w:val="20"/>
          <w:szCs w:val="20"/>
          <w:lang w:eastAsia="ru-RU"/>
        </w:rPr>
        <w:tab/>
      </w:r>
    </w:p>
    <w:p w:rsidR="00977B58" w:rsidRPr="003E553C" w:rsidRDefault="00977B58" w:rsidP="00977B58">
      <w:pPr>
        <w:tabs>
          <w:tab w:val="left" w:pos="1134"/>
        </w:tabs>
        <w:spacing w:after="0" w:line="240" w:lineRule="auto"/>
        <w:rPr>
          <w:rFonts w:ascii="Times New Roman" w:hAnsi="Times New Roman"/>
          <w:sz w:val="20"/>
          <w:szCs w:val="20"/>
          <w:lang w:eastAsia="ru-RU"/>
        </w:rPr>
      </w:pPr>
    </w:p>
    <w:p w:rsidR="00977B58" w:rsidRPr="003E553C" w:rsidRDefault="00977B58" w:rsidP="00977B58">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3E553C">
        <w:rPr>
          <w:rFonts w:ascii="Times New Roman" w:hAnsi="Times New Roman"/>
          <w:b/>
          <w:sz w:val="20"/>
          <w:szCs w:val="20"/>
          <w:lang w:eastAsia="ru-RU"/>
        </w:rPr>
        <w:lastRenderedPageBreak/>
        <w:t>1</w:t>
      </w:r>
      <w:r w:rsidR="00EC44B3">
        <w:rPr>
          <w:rFonts w:ascii="Times New Roman" w:hAnsi="Times New Roman"/>
          <w:b/>
          <w:sz w:val="20"/>
          <w:szCs w:val="20"/>
          <w:lang w:eastAsia="ru-RU"/>
        </w:rPr>
        <w:t>6</w:t>
      </w:r>
      <w:r w:rsidRPr="003E553C">
        <w:rPr>
          <w:rFonts w:ascii="Times New Roman" w:hAnsi="Times New Roman"/>
          <w:b/>
          <w:sz w:val="20"/>
          <w:szCs w:val="20"/>
          <w:lang w:eastAsia="ru-RU"/>
        </w:rPr>
        <w:t xml:space="preserve">. </w:t>
      </w:r>
      <w:r w:rsidRPr="003E553C">
        <w:rPr>
          <w:rFonts w:ascii="Times New Roman" w:hAnsi="Times New Roman"/>
          <w:b/>
          <w:bCs/>
          <w:sz w:val="20"/>
          <w:szCs w:val="20"/>
          <w:lang w:eastAsia="ru-RU"/>
        </w:rPr>
        <w:t>Охрана зеленого фонда</w:t>
      </w:r>
      <w:r w:rsidRPr="003E553C">
        <w:rPr>
          <w:rFonts w:ascii="Times New Roman" w:hAnsi="Times New Roman"/>
          <w:b/>
          <w:sz w:val="20"/>
          <w:szCs w:val="20"/>
          <w:lang w:eastAsia="ru-RU"/>
        </w:rPr>
        <w:t xml:space="preserve">  Кривошеинского сельского поселения</w:t>
      </w:r>
    </w:p>
    <w:p w:rsidR="00977B58" w:rsidRPr="003E553C" w:rsidRDefault="00977B58" w:rsidP="00977B58">
      <w:pPr>
        <w:keepNext/>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1</w:t>
      </w:r>
      <w:r w:rsidR="00EC44B3">
        <w:rPr>
          <w:rFonts w:ascii="Times New Roman" w:hAnsi="Times New Roman"/>
          <w:sz w:val="20"/>
          <w:szCs w:val="20"/>
          <w:lang w:eastAsia="ru-RU"/>
        </w:rPr>
        <w:t>6</w:t>
      </w:r>
      <w:r w:rsidRPr="003E553C">
        <w:rPr>
          <w:rFonts w:ascii="Times New Roman" w:hAnsi="Times New Roman"/>
          <w:sz w:val="20"/>
          <w:szCs w:val="20"/>
          <w:lang w:eastAsia="ru-RU"/>
        </w:rPr>
        <w:t>.1. </w:t>
      </w:r>
      <w:proofErr w:type="gramStart"/>
      <w:r w:rsidRPr="003E553C">
        <w:rPr>
          <w:rFonts w:ascii="Times New Roman" w:hAnsi="Times New Roman"/>
          <w:sz w:val="20"/>
          <w:szCs w:val="20"/>
          <w:u w:val="single"/>
          <w:lang w:eastAsia="ru-RU"/>
        </w:rPr>
        <w:t>Сохранение зеленого фонда</w:t>
      </w:r>
      <w:r w:rsidRPr="003E553C">
        <w:rPr>
          <w:rFonts w:ascii="Times New Roman" w:hAnsi="Times New Roman"/>
          <w:sz w:val="20"/>
          <w:szCs w:val="20"/>
          <w:lang w:eastAsia="ru-RU"/>
        </w:rPr>
        <w:t xml:space="preserve"> – комплекс агротехнических, </w:t>
      </w:r>
      <w:proofErr w:type="spellStart"/>
      <w:r w:rsidRPr="003E553C">
        <w:rPr>
          <w:rFonts w:ascii="Times New Roman" w:hAnsi="Times New Roman"/>
          <w:sz w:val="20"/>
          <w:szCs w:val="20"/>
          <w:lang w:eastAsia="ru-RU"/>
        </w:rPr>
        <w:t>лесоводственных</w:t>
      </w:r>
      <w:proofErr w:type="spellEnd"/>
      <w:r w:rsidRPr="003E553C">
        <w:rPr>
          <w:rFonts w:ascii="Times New Roman" w:hAnsi="Times New Roman"/>
          <w:sz w:val="20"/>
          <w:szCs w:val="20"/>
          <w:lang w:eastAsia="ru-RU"/>
        </w:rPr>
        <w:t xml:space="preserve"> (в т.ч. рубки ухода), защитных (в т.ч. борьба с вредителями и болезнями растений) и организационных (в т.ч. разрешения, проекты и их согласование и т.д.) мероприятий.</w:t>
      </w:r>
      <w:proofErr w:type="gramEnd"/>
    </w:p>
    <w:p w:rsidR="00977B58" w:rsidRPr="003E553C" w:rsidRDefault="00977B58" w:rsidP="00977B58">
      <w:pPr>
        <w:keepNext/>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w:t>
      </w:r>
      <w:r w:rsidRPr="003E553C">
        <w:rPr>
          <w:rFonts w:ascii="Times New Roman" w:hAnsi="Times New Roman"/>
          <w:sz w:val="20"/>
          <w:szCs w:val="20"/>
          <w:u w:val="single"/>
          <w:lang w:eastAsia="ru-RU"/>
        </w:rPr>
        <w:t>Развитие зеленого фонда</w:t>
      </w:r>
      <w:r w:rsidRPr="003E553C">
        <w:rPr>
          <w:rFonts w:ascii="Times New Roman" w:hAnsi="Times New Roman"/>
          <w:sz w:val="20"/>
          <w:szCs w:val="20"/>
          <w:lang w:eastAsia="ru-RU"/>
        </w:rPr>
        <w:t xml:space="preserve"> – комплекс мероприятий по озеленению, посадке деревьев и кустарников, посеву трав, цветов (в т.ч.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администрацией поселения.</w:t>
      </w:r>
    </w:p>
    <w:p w:rsidR="00977B58" w:rsidRPr="003E553C" w:rsidRDefault="00977B58" w:rsidP="00977B58">
      <w:pPr>
        <w:keepNext/>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1</w:t>
      </w:r>
      <w:r w:rsidR="00EC44B3">
        <w:rPr>
          <w:rFonts w:ascii="Times New Roman" w:hAnsi="Times New Roman"/>
          <w:sz w:val="20"/>
          <w:szCs w:val="20"/>
          <w:lang w:eastAsia="ru-RU"/>
        </w:rPr>
        <w:t>6</w:t>
      </w:r>
      <w:r w:rsidRPr="003E553C">
        <w:rPr>
          <w:rFonts w:ascii="Times New Roman" w:hAnsi="Times New Roman"/>
          <w:sz w:val="20"/>
          <w:szCs w:val="20"/>
          <w:lang w:eastAsia="ru-RU"/>
        </w:rPr>
        <w:t>.2. Мероприятия по сохранению и развитию зеленого фонда общего пользования за счет средств муниципального бюджета осуществляются специализированными организациями в предусмотренном законодательством порядке. Допускается выполнение мероприятий общественными организациями и гражданами в рамках проведения месячников по озеленению, рабочими сельского поселения.</w:t>
      </w:r>
    </w:p>
    <w:p w:rsidR="00977B58" w:rsidRPr="003E553C" w:rsidRDefault="00977B58" w:rsidP="00977B58">
      <w:pPr>
        <w:tabs>
          <w:tab w:val="left" w:pos="709"/>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sidR="00EC44B3">
        <w:rPr>
          <w:rFonts w:ascii="Times New Roman" w:hAnsi="Times New Roman"/>
          <w:sz w:val="20"/>
          <w:szCs w:val="20"/>
          <w:lang w:eastAsia="ru-RU"/>
        </w:rPr>
        <w:t>6</w:t>
      </w:r>
      <w:r w:rsidRPr="003E553C">
        <w:rPr>
          <w:rFonts w:ascii="Times New Roman" w:hAnsi="Times New Roman"/>
          <w:sz w:val="20"/>
          <w:szCs w:val="20"/>
          <w:lang w:eastAsia="ru-RU"/>
        </w:rPr>
        <w:t>.3. Все зеленые насаждения, расположенные на</w:t>
      </w:r>
      <w:r w:rsidRPr="003E553C">
        <w:rPr>
          <w:rFonts w:ascii="Times New Roman" w:hAnsi="Times New Roman"/>
          <w:sz w:val="20"/>
          <w:szCs w:val="20"/>
          <w:lang w:eastAsia="ru-RU"/>
        </w:rPr>
        <w:tab/>
        <w:t xml:space="preserve"> территории Кривошеинского сельского    поселения,   за   исключением   земель   лесного   фонда    составляют неприкосновенный   зеленый   фонд   поселения   и    являются     муниципальной собственностью, если иное не установлено Федеральным</w:t>
      </w:r>
      <w:r w:rsidRPr="003E553C">
        <w:rPr>
          <w:rFonts w:ascii="Times New Roman" w:hAnsi="Times New Roman"/>
          <w:sz w:val="20"/>
          <w:szCs w:val="20"/>
          <w:lang w:eastAsia="ru-RU"/>
        </w:rPr>
        <w:tab/>
        <w:t>законодательством. Зеленые</w:t>
      </w:r>
      <w:r w:rsidRPr="003E553C">
        <w:rPr>
          <w:rFonts w:ascii="Times New Roman" w:hAnsi="Times New Roman"/>
          <w:sz w:val="20"/>
          <w:szCs w:val="20"/>
          <w:lang w:eastAsia="ru-RU"/>
        </w:rPr>
        <w:tab/>
        <w:t>насаждения,  высаженные   самостоятельно собственником  земельного участка   после   получения   права    собственности</w:t>
      </w:r>
      <w:r w:rsidRPr="003E553C">
        <w:rPr>
          <w:rFonts w:ascii="Times New Roman" w:hAnsi="Times New Roman"/>
          <w:sz w:val="20"/>
          <w:szCs w:val="20"/>
          <w:lang w:eastAsia="ru-RU"/>
        </w:rPr>
        <w:tab/>
        <w:t xml:space="preserve"> на      данный</w:t>
      </w:r>
      <w:r w:rsidRPr="003E553C">
        <w:rPr>
          <w:rFonts w:ascii="Times New Roman" w:hAnsi="Times New Roman"/>
          <w:sz w:val="20"/>
          <w:szCs w:val="20"/>
          <w:lang w:eastAsia="ru-RU"/>
        </w:rPr>
        <w:tab/>
        <w:t>земельный участок,</w:t>
      </w:r>
      <w:r w:rsidRPr="003E553C">
        <w:rPr>
          <w:rFonts w:ascii="Times New Roman" w:hAnsi="Times New Roman"/>
          <w:sz w:val="20"/>
          <w:szCs w:val="20"/>
          <w:lang w:eastAsia="ru-RU"/>
        </w:rPr>
        <w:tab/>
        <w:t xml:space="preserve"> являются собственностью     соответствующего</w:t>
      </w:r>
      <w:r w:rsidRPr="003E553C">
        <w:rPr>
          <w:rFonts w:ascii="Times New Roman" w:hAnsi="Times New Roman"/>
          <w:sz w:val="20"/>
          <w:szCs w:val="20"/>
          <w:lang w:eastAsia="ru-RU"/>
        </w:rPr>
        <w:tab/>
        <w:t xml:space="preserve"> юридического</w:t>
      </w:r>
      <w:r w:rsidRPr="003E553C">
        <w:rPr>
          <w:rFonts w:ascii="Times New Roman" w:hAnsi="Times New Roman"/>
          <w:sz w:val="20"/>
          <w:szCs w:val="20"/>
          <w:lang w:eastAsia="ru-RU"/>
        </w:rPr>
        <w:tab/>
        <w:t xml:space="preserve"> или физического лица – собственника участка. В случае</w:t>
      </w:r>
      <w:r w:rsidRPr="003E553C">
        <w:rPr>
          <w:rFonts w:ascii="Times New Roman" w:hAnsi="Times New Roman"/>
          <w:sz w:val="20"/>
          <w:szCs w:val="20"/>
          <w:lang w:eastAsia="ru-RU"/>
        </w:rPr>
        <w:tab/>
        <w:t>если</w:t>
      </w:r>
      <w:r w:rsidRPr="003E553C">
        <w:rPr>
          <w:rFonts w:ascii="Times New Roman" w:hAnsi="Times New Roman"/>
          <w:sz w:val="20"/>
          <w:szCs w:val="20"/>
          <w:lang w:eastAsia="ru-RU"/>
        </w:rPr>
        <w:tab/>
        <w:t>зеленые   насаждения произрастали   на</w:t>
      </w:r>
      <w:r w:rsidRPr="003E553C">
        <w:rPr>
          <w:rFonts w:ascii="Times New Roman" w:hAnsi="Times New Roman"/>
          <w:sz w:val="20"/>
          <w:szCs w:val="20"/>
          <w:lang w:eastAsia="ru-RU"/>
        </w:rPr>
        <w:tab/>
        <w:t xml:space="preserve">  земельном</w:t>
      </w:r>
      <w:r w:rsidRPr="003E553C">
        <w:rPr>
          <w:rFonts w:ascii="Times New Roman" w:hAnsi="Times New Roman"/>
          <w:sz w:val="20"/>
          <w:szCs w:val="20"/>
          <w:lang w:eastAsia="ru-RU"/>
        </w:rPr>
        <w:tab/>
        <w:t xml:space="preserve">  участке  до  передачи  его  в  собственность,   они являются</w:t>
      </w:r>
      <w:r w:rsidRPr="003E553C">
        <w:rPr>
          <w:rFonts w:ascii="Times New Roman" w:hAnsi="Times New Roman"/>
          <w:sz w:val="20"/>
          <w:szCs w:val="20"/>
          <w:lang w:eastAsia="ru-RU"/>
        </w:rPr>
        <w:tab/>
        <w:t xml:space="preserve"> муниципальной собственностью.</w:t>
      </w:r>
    </w:p>
    <w:p w:rsidR="00977B58" w:rsidRPr="003E553C" w:rsidRDefault="00977B58" w:rsidP="00977B58">
      <w:pPr>
        <w:tabs>
          <w:tab w:val="left" w:pos="709"/>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sidR="00EC44B3">
        <w:rPr>
          <w:rFonts w:ascii="Times New Roman" w:hAnsi="Times New Roman"/>
          <w:sz w:val="20"/>
          <w:szCs w:val="20"/>
          <w:lang w:eastAsia="ru-RU"/>
        </w:rPr>
        <w:t>6</w:t>
      </w:r>
      <w:r w:rsidRPr="003E553C">
        <w:rPr>
          <w:rFonts w:ascii="Times New Roman" w:hAnsi="Times New Roman"/>
          <w:sz w:val="20"/>
          <w:szCs w:val="20"/>
          <w:lang w:eastAsia="ru-RU"/>
        </w:rPr>
        <w:t>.4.  Лица,   не   являющиеся   собственниками     земельных</w:t>
      </w:r>
      <w:r w:rsidRPr="003E553C">
        <w:rPr>
          <w:rFonts w:ascii="Times New Roman" w:hAnsi="Times New Roman"/>
          <w:sz w:val="20"/>
          <w:szCs w:val="20"/>
          <w:lang w:eastAsia="ru-RU"/>
        </w:rPr>
        <w:tab/>
        <w:t xml:space="preserve"> участков,     за исключением   обладателей   сервитутов,   не   имеют   право  собственности   на расположенные на  земельном участке многолетние насаждения.</w:t>
      </w:r>
    </w:p>
    <w:p w:rsidR="00977B58" w:rsidRPr="003E553C" w:rsidRDefault="00977B58" w:rsidP="00977B58">
      <w:pPr>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sidR="00EC44B3">
        <w:rPr>
          <w:rFonts w:ascii="Times New Roman" w:hAnsi="Times New Roman"/>
          <w:sz w:val="20"/>
          <w:szCs w:val="20"/>
          <w:lang w:eastAsia="ru-RU"/>
        </w:rPr>
        <w:t>6</w:t>
      </w:r>
      <w:r w:rsidRPr="003E553C">
        <w:rPr>
          <w:rFonts w:ascii="Times New Roman" w:hAnsi="Times New Roman"/>
          <w:sz w:val="20"/>
          <w:szCs w:val="20"/>
          <w:lang w:eastAsia="ru-RU"/>
        </w:rPr>
        <w:t>.5.</w:t>
      </w:r>
      <w:r w:rsidRPr="003E553C">
        <w:rPr>
          <w:rFonts w:ascii="Times New Roman" w:hAnsi="Times New Roman"/>
          <w:sz w:val="20"/>
          <w:szCs w:val="20"/>
          <w:lang w:eastAsia="ru-RU"/>
        </w:rPr>
        <w:tab/>
        <w:t>Текущее содержание парков, скверов,</w:t>
      </w:r>
      <w:r w:rsidRPr="003E553C">
        <w:rPr>
          <w:rFonts w:ascii="Times New Roman" w:hAnsi="Times New Roman"/>
          <w:sz w:val="20"/>
          <w:szCs w:val="20"/>
          <w:lang w:eastAsia="ru-RU"/>
        </w:rPr>
        <w:tab/>
        <w:t>и других объектов зеленого</w:t>
      </w:r>
      <w:r w:rsidRPr="003E553C">
        <w:rPr>
          <w:rFonts w:ascii="Times New Roman" w:hAnsi="Times New Roman"/>
          <w:sz w:val="20"/>
          <w:szCs w:val="20"/>
          <w:lang w:eastAsia="ru-RU"/>
        </w:rPr>
        <w:tab/>
        <w:t>хозяйства возлагается на юридических</w:t>
      </w:r>
      <w:r w:rsidRPr="003E553C">
        <w:rPr>
          <w:rFonts w:ascii="Times New Roman" w:hAnsi="Times New Roman"/>
          <w:sz w:val="20"/>
          <w:szCs w:val="20"/>
          <w:lang w:eastAsia="ru-RU"/>
        </w:rPr>
        <w:tab/>
        <w:t>лиц,</w:t>
      </w:r>
      <w:r w:rsidRPr="003E553C">
        <w:rPr>
          <w:rFonts w:ascii="Times New Roman" w:hAnsi="Times New Roman"/>
          <w:sz w:val="20"/>
          <w:szCs w:val="20"/>
          <w:lang w:eastAsia="ru-RU"/>
        </w:rPr>
        <w:tab/>
        <w:t>в ведении которых они находятся. Текущее содержание газонов на прилегающих  территориях   возлагается   на  соответствующих   физических     и юридических лиц.</w:t>
      </w:r>
    </w:p>
    <w:p w:rsidR="00977B58" w:rsidRPr="003E553C" w:rsidRDefault="00977B58" w:rsidP="00977B58">
      <w:pPr>
        <w:tabs>
          <w:tab w:val="left" w:pos="1134"/>
        </w:tabs>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1</w:t>
      </w:r>
      <w:r w:rsidR="00EC44B3">
        <w:rPr>
          <w:rFonts w:ascii="Times New Roman" w:hAnsi="Times New Roman"/>
          <w:sz w:val="20"/>
          <w:szCs w:val="20"/>
          <w:lang w:eastAsia="ru-RU"/>
        </w:rPr>
        <w:t>6</w:t>
      </w:r>
      <w:r w:rsidRPr="003E553C">
        <w:rPr>
          <w:rFonts w:ascii="Times New Roman" w:hAnsi="Times New Roman"/>
          <w:sz w:val="20"/>
          <w:szCs w:val="20"/>
          <w:lang w:eastAsia="ru-RU"/>
        </w:rPr>
        <w:t>.6.</w:t>
      </w:r>
      <w:r w:rsidRPr="003E553C">
        <w:rPr>
          <w:rFonts w:ascii="Times New Roman" w:hAnsi="Times New Roman"/>
          <w:sz w:val="20"/>
          <w:szCs w:val="20"/>
          <w:lang w:eastAsia="ru-RU"/>
        </w:rPr>
        <w:tab/>
        <w:t xml:space="preserve">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3E553C">
        <w:rPr>
          <w:rFonts w:ascii="Times New Roman" w:hAnsi="Times New Roman"/>
          <w:sz w:val="20"/>
          <w:szCs w:val="20"/>
          <w:lang w:eastAsia="ru-RU"/>
        </w:rPr>
        <w:t>агрохимикатов</w:t>
      </w:r>
      <w:proofErr w:type="spellEnd"/>
      <w:r w:rsidRPr="003E553C">
        <w:rPr>
          <w:rFonts w:ascii="Times New Roman" w:hAnsi="Times New Roman"/>
          <w:sz w:val="20"/>
          <w:szCs w:val="20"/>
          <w:lang w:eastAsia="ru-RU"/>
        </w:rPr>
        <w:t>,  разрешенных  к   применению на территории</w:t>
      </w:r>
      <w:r w:rsidRPr="003E553C">
        <w:rPr>
          <w:rFonts w:ascii="Times New Roman" w:hAnsi="Times New Roman"/>
          <w:sz w:val="20"/>
          <w:szCs w:val="20"/>
          <w:lang w:eastAsia="ru-RU"/>
        </w:rPr>
        <w:tab/>
        <w:t xml:space="preserve"> Российской Федерации.</w:t>
      </w:r>
    </w:p>
    <w:p w:rsidR="00977B58" w:rsidRPr="003E553C" w:rsidRDefault="00977B58" w:rsidP="00977B58">
      <w:pPr>
        <w:keepNext/>
        <w:shd w:val="clear" w:color="auto" w:fill="FFFFFF"/>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1</w:t>
      </w:r>
      <w:r w:rsidR="00EC44B3">
        <w:rPr>
          <w:rFonts w:ascii="Times New Roman" w:hAnsi="Times New Roman"/>
          <w:sz w:val="20"/>
          <w:szCs w:val="20"/>
          <w:lang w:eastAsia="ru-RU"/>
        </w:rPr>
        <w:t>6</w:t>
      </w:r>
      <w:r w:rsidRPr="003E553C">
        <w:rPr>
          <w:rFonts w:ascii="Times New Roman" w:hAnsi="Times New Roman"/>
          <w:sz w:val="20"/>
          <w:szCs w:val="20"/>
          <w:lang w:eastAsia="ru-RU"/>
        </w:rPr>
        <w:t>.7.  </w:t>
      </w:r>
      <w:r w:rsidRPr="003E553C">
        <w:rPr>
          <w:rFonts w:ascii="Times New Roman" w:hAnsi="Times New Roman"/>
          <w:sz w:val="20"/>
          <w:szCs w:val="20"/>
          <w:u w:val="single"/>
          <w:lang w:eastAsia="ru-RU"/>
        </w:rPr>
        <w:t>Запрещаетс</w:t>
      </w:r>
      <w:r w:rsidRPr="003E553C">
        <w:rPr>
          <w:rFonts w:ascii="Times New Roman" w:hAnsi="Times New Roman"/>
          <w:sz w:val="20"/>
          <w:szCs w:val="20"/>
          <w:lang w:eastAsia="ru-RU"/>
        </w:rPr>
        <w:t xml:space="preserve">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 </w:t>
      </w:r>
    </w:p>
    <w:p w:rsidR="00977B58" w:rsidRPr="003E553C" w:rsidRDefault="00977B58" w:rsidP="00977B58">
      <w:pPr>
        <w:keepNext/>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администрации поселения за счет средств застройщика. Также за счет средств застройщика производятся </w:t>
      </w:r>
      <w:proofErr w:type="spellStart"/>
      <w:r w:rsidRPr="003E553C">
        <w:rPr>
          <w:rFonts w:ascii="Times New Roman" w:hAnsi="Times New Roman"/>
          <w:sz w:val="20"/>
          <w:szCs w:val="20"/>
          <w:lang w:eastAsia="ru-RU"/>
        </w:rPr>
        <w:t>уходные</w:t>
      </w:r>
      <w:proofErr w:type="spellEnd"/>
      <w:r w:rsidRPr="003E553C">
        <w:rPr>
          <w:rFonts w:ascii="Times New Roman" w:hAnsi="Times New Roman"/>
          <w:sz w:val="20"/>
          <w:szCs w:val="20"/>
          <w:lang w:eastAsia="ru-RU"/>
        </w:rPr>
        <w:t xml:space="preserve"> работы за пересаженными деревьями и кустарниками до момента полной приживаемости.</w:t>
      </w:r>
    </w:p>
    <w:p w:rsidR="00977B58" w:rsidRPr="003E553C" w:rsidRDefault="00977B58" w:rsidP="00977B58">
      <w:pPr>
        <w:keepNext/>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В исключительных случаях по заключению комиссии о невозможности пересадки зеленых насаждений по разрешению администрации поселения допускается снос зеленых насаждений.</w:t>
      </w:r>
    </w:p>
    <w:p w:rsidR="00977B58" w:rsidRPr="003E553C" w:rsidRDefault="00977B58" w:rsidP="00977B58">
      <w:pPr>
        <w:keepNext/>
        <w:widowControl w:val="0"/>
        <w:shd w:val="clear" w:color="auto" w:fill="FFFFFF"/>
        <w:tabs>
          <w:tab w:val="left" w:pos="708"/>
          <w:tab w:val="left" w:pos="110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При этом заинтересованное лицо (заявитель) производит оплату восстановительной стоимости зеленых насаждений, подлежащих сносу на основании </w:t>
      </w:r>
      <w:proofErr w:type="gramStart"/>
      <w:r w:rsidRPr="003E553C">
        <w:rPr>
          <w:rFonts w:ascii="Times New Roman" w:hAnsi="Times New Roman"/>
          <w:sz w:val="20"/>
          <w:szCs w:val="20"/>
          <w:lang w:eastAsia="ru-RU"/>
        </w:rPr>
        <w:t>акта оценки зеленых насаждений, составленного  администрацией поселения и производит</w:t>
      </w:r>
      <w:proofErr w:type="gramEnd"/>
      <w:r w:rsidRPr="003E553C">
        <w:rPr>
          <w:rFonts w:ascii="Times New Roman" w:hAnsi="Times New Roman"/>
          <w:sz w:val="20"/>
          <w:szCs w:val="20"/>
          <w:lang w:eastAsia="ru-RU"/>
        </w:rPr>
        <w:t xml:space="preserve"> компенсационное озеленение на территории поселения, определенной администрацией, и </w:t>
      </w:r>
      <w:proofErr w:type="spellStart"/>
      <w:r w:rsidRPr="003E553C">
        <w:rPr>
          <w:rFonts w:ascii="Times New Roman" w:hAnsi="Times New Roman"/>
          <w:sz w:val="20"/>
          <w:szCs w:val="20"/>
          <w:lang w:eastAsia="ru-RU"/>
        </w:rPr>
        <w:t>уходные</w:t>
      </w:r>
      <w:proofErr w:type="spellEnd"/>
      <w:r w:rsidRPr="003E553C">
        <w:rPr>
          <w:rFonts w:ascii="Times New Roman" w:hAnsi="Times New Roman"/>
          <w:sz w:val="20"/>
          <w:szCs w:val="20"/>
          <w:lang w:eastAsia="ru-RU"/>
        </w:rPr>
        <w:t xml:space="preserve"> работы до момента полной приживаемости.</w:t>
      </w:r>
    </w:p>
    <w:p w:rsidR="00977B58" w:rsidRPr="003E553C" w:rsidRDefault="00977B58" w:rsidP="00977B58">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Восстановительная стоимость зеленых насаждений зачисляется в бюджет поселения и осваивается в целях охраны зеленого фонда.</w:t>
      </w:r>
    </w:p>
    <w:p w:rsidR="00977B58" w:rsidRPr="003E553C" w:rsidRDefault="00977B58" w:rsidP="00977B58">
      <w:pPr>
        <w:widowControl w:val="0"/>
        <w:shd w:val="clear" w:color="auto" w:fill="FFFFFF"/>
        <w:autoSpaceDE w:val="0"/>
        <w:autoSpaceDN w:val="0"/>
        <w:adjustRightInd w:val="0"/>
        <w:spacing w:after="0" w:line="240" w:lineRule="auto"/>
        <w:ind w:firstLine="708"/>
        <w:jc w:val="both"/>
        <w:rPr>
          <w:rFonts w:ascii="Times New Roman" w:hAnsi="Times New Roman"/>
          <w:bCs/>
          <w:sz w:val="20"/>
          <w:szCs w:val="20"/>
          <w:lang w:eastAsia="ru-RU"/>
        </w:rPr>
      </w:pPr>
      <w:r w:rsidRPr="003E553C">
        <w:rPr>
          <w:rFonts w:ascii="Times New Roman" w:hAnsi="Times New Roman"/>
          <w:bCs/>
          <w:sz w:val="20"/>
          <w:szCs w:val="20"/>
          <w:lang w:eastAsia="ru-RU"/>
        </w:rPr>
        <w:t>1</w:t>
      </w:r>
      <w:r w:rsidR="00EC44B3">
        <w:rPr>
          <w:rFonts w:ascii="Times New Roman" w:hAnsi="Times New Roman"/>
          <w:bCs/>
          <w:sz w:val="20"/>
          <w:szCs w:val="20"/>
          <w:lang w:eastAsia="ru-RU"/>
        </w:rPr>
        <w:t>6</w:t>
      </w:r>
      <w:r w:rsidRPr="003E553C">
        <w:rPr>
          <w:rFonts w:ascii="Times New Roman" w:hAnsi="Times New Roman"/>
          <w:bCs/>
          <w:sz w:val="20"/>
          <w:szCs w:val="20"/>
          <w:lang w:eastAsia="ru-RU"/>
        </w:rPr>
        <w:t>.8. Компенсационная</w:t>
      </w:r>
      <w:r w:rsidRPr="003E553C">
        <w:rPr>
          <w:rFonts w:ascii="Times New Roman" w:hAnsi="Times New Roman"/>
          <w:bCs/>
          <w:sz w:val="20"/>
          <w:szCs w:val="20"/>
          <w:lang w:eastAsia="ru-RU"/>
        </w:rPr>
        <w:tab/>
        <w:t xml:space="preserve"> высадка производится</w:t>
      </w:r>
      <w:r w:rsidRPr="003E553C">
        <w:rPr>
          <w:rFonts w:ascii="Times New Roman" w:hAnsi="Times New Roman"/>
          <w:bCs/>
          <w:sz w:val="20"/>
          <w:szCs w:val="20"/>
          <w:lang w:eastAsia="ru-RU"/>
        </w:rPr>
        <w:tab/>
        <w:t>из расчета посадки не менее трех зеленых насаждений взамен каждого подлежащего сносу,</w:t>
      </w:r>
      <w:r w:rsidRPr="003E553C">
        <w:rPr>
          <w:rFonts w:ascii="Times New Roman" w:hAnsi="Times New Roman"/>
          <w:bCs/>
          <w:sz w:val="20"/>
          <w:szCs w:val="20"/>
          <w:lang w:eastAsia="ru-RU"/>
        </w:rPr>
        <w:tab/>
        <w:t xml:space="preserve"> и производства </w:t>
      </w:r>
      <w:proofErr w:type="spellStart"/>
      <w:r w:rsidRPr="003E553C">
        <w:rPr>
          <w:rFonts w:ascii="Times New Roman" w:hAnsi="Times New Roman"/>
          <w:bCs/>
          <w:sz w:val="20"/>
          <w:szCs w:val="20"/>
          <w:lang w:eastAsia="ru-RU"/>
        </w:rPr>
        <w:t>уходных</w:t>
      </w:r>
      <w:proofErr w:type="spellEnd"/>
      <w:r w:rsidRPr="003E553C">
        <w:rPr>
          <w:rFonts w:ascii="Times New Roman" w:hAnsi="Times New Roman"/>
          <w:bCs/>
          <w:sz w:val="20"/>
          <w:szCs w:val="20"/>
          <w:lang w:eastAsia="ru-RU"/>
        </w:rPr>
        <w:t xml:space="preserve"> работ за</w:t>
      </w:r>
      <w:r w:rsidRPr="003E553C">
        <w:rPr>
          <w:rFonts w:ascii="Times New Roman" w:hAnsi="Times New Roman"/>
          <w:bCs/>
          <w:sz w:val="20"/>
          <w:szCs w:val="20"/>
          <w:lang w:eastAsia="ru-RU"/>
        </w:rPr>
        <w:tab/>
        <w:t xml:space="preserve"> ними</w:t>
      </w:r>
      <w:r w:rsidRPr="003E553C">
        <w:rPr>
          <w:rFonts w:ascii="Times New Roman" w:hAnsi="Times New Roman"/>
          <w:bCs/>
          <w:sz w:val="20"/>
          <w:szCs w:val="20"/>
          <w:lang w:eastAsia="ru-RU"/>
        </w:rPr>
        <w:tab/>
        <w:t xml:space="preserve"> сроком до</w:t>
      </w:r>
      <w:r w:rsidRPr="003E553C">
        <w:rPr>
          <w:rFonts w:ascii="Times New Roman" w:hAnsi="Times New Roman"/>
          <w:bCs/>
          <w:sz w:val="20"/>
          <w:szCs w:val="20"/>
          <w:lang w:eastAsia="ru-RU"/>
        </w:rPr>
        <w:tab/>
        <w:t xml:space="preserve"> трех</w:t>
      </w:r>
      <w:r w:rsidRPr="003E553C">
        <w:rPr>
          <w:rFonts w:ascii="Times New Roman" w:hAnsi="Times New Roman"/>
          <w:bCs/>
          <w:sz w:val="20"/>
          <w:szCs w:val="20"/>
          <w:lang w:eastAsia="ru-RU"/>
        </w:rPr>
        <w:tab/>
        <w:t xml:space="preserve"> лет,</w:t>
      </w:r>
      <w:r w:rsidRPr="003E553C">
        <w:rPr>
          <w:rFonts w:ascii="Times New Roman" w:hAnsi="Times New Roman"/>
          <w:bCs/>
          <w:sz w:val="20"/>
          <w:szCs w:val="20"/>
          <w:lang w:eastAsia="ru-RU"/>
        </w:rPr>
        <w:tab/>
        <w:t>либо</w:t>
      </w:r>
      <w:r w:rsidRPr="003E553C">
        <w:rPr>
          <w:rFonts w:ascii="Times New Roman" w:hAnsi="Times New Roman"/>
          <w:bCs/>
          <w:sz w:val="20"/>
          <w:szCs w:val="20"/>
          <w:lang w:eastAsia="ru-RU"/>
        </w:rPr>
        <w:tab/>
        <w:t>до полной</w:t>
      </w:r>
      <w:r w:rsidRPr="003E553C">
        <w:rPr>
          <w:rFonts w:ascii="Times New Roman" w:hAnsi="Times New Roman"/>
          <w:bCs/>
          <w:sz w:val="20"/>
          <w:szCs w:val="20"/>
          <w:lang w:eastAsia="ru-RU"/>
        </w:rPr>
        <w:tab/>
        <w:t xml:space="preserve">приживаемости. </w:t>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bCs/>
          <w:sz w:val="20"/>
          <w:szCs w:val="20"/>
          <w:lang w:eastAsia="ru-RU"/>
        </w:rPr>
      </w:pPr>
      <w:r w:rsidRPr="003E553C">
        <w:rPr>
          <w:rFonts w:ascii="Times New Roman" w:hAnsi="Times New Roman"/>
          <w:bCs/>
          <w:sz w:val="20"/>
          <w:szCs w:val="20"/>
          <w:lang w:eastAsia="ru-RU"/>
        </w:rPr>
        <w:tab/>
        <w:t>1</w:t>
      </w:r>
      <w:r w:rsidR="00EC44B3">
        <w:rPr>
          <w:rFonts w:ascii="Times New Roman" w:hAnsi="Times New Roman"/>
          <w:bCs/>
          <w:sz w:val="20"/>
          <w:szCs w:val="20"/>
          <w:lang w:eastAsia="ru-RU"/>
        </w:rPr>
        <w:t>6</w:t>
      </w:r>
      <w:r w:rsidRPr="003E553C">
        <w:rPr>
          <w:rFonts w:ascii="Times New Roman" w:hAnsi="Times New Roman"/>
          <w:bCs/>
          <w:sz w:val="20"/>
          <w:szCs w:val="20"/>
          <w:lang w:eastAsia="ru-RU"/>
        </w:rPr>
        <w:t>.9.  Разрешение   на    снос    зеленых</w:t>
      </w:r>
      <w:r w:rsidRPr="003E553C">
        <w:rPr>
          <w:rFonts w:ascii="Times New Roman" w:hAnsi="Times New Roman"/>
          <w:bCs/>
          <w:sz w:val="20"/>
          <w:szCs w:val="20"/>
          <w:lang w:eastAsia="ru-RU"/>
        </w:rPr>
        <w:tab/>
        <w:t xml:space="preserve">  насаждений  выдается</w:t>
      </w:r>
      <w:r w:rsidRPr="003E553C">
        <w:rPr>
          <w:rFonts w:ascii="Times New Roman" w:hAnsi="Times New Roman"/>
          <w:bCs/>
          <w:sz w:val="20"/>
          <w:szCs w:val="20"/>
          <w:lang w:eastAsia="ru-RU"/>
        </w:rPr>
        <w:tab/>
        <w:t xml:space="preserve">      главой сельского</w:t>
      </w:r>
      <w:r w:rsidRPr="003E553C">
        <w:rPr>
          <w:rFonts w:ascii="Times New Roman" w:hAnsi="Times New Roman"/>
          <w:bCs/>
          <w:sz w:val="20"/>
          <w:szCs w:val="20"/>
          <w:lang w:eastAsia="ru-RU"/>
        </w:rPr>
        <w:tab/>
        <w:t xml:space="preserve"> поселения.</w:t>
      </w:r>
      <w:r w:rsidRPr="003E553C">
        <w:rPr>
          <w:rFonts w:ascii="Times New Roman" w:hAnsi="Times New Roman"/>
          <w:bCs/>
          <w:sz w:val="20"/>
          <w:szCs w:val="20"/>
          <w:lang w:eastAsia="ru-RU"/>
        </w:rPr>
        <w:tab/>
        <w:t xml:space="preserve"> В случае сноса лесозащитных зеленых насаждений, произрастающих на землях</w:t>
      </w:r>
      <w:r w:rsidRPr="003E553C">
        <w:rPr>
          <w:rFonts w:ascii="Times New Roman" w:hAnsi="Times New Roman"/>
          <w:bCs/>
          <w:sz w:val="20"/>
          <w:szCs w:val="20"/>
          <w:lang w:eastAsia="ru-RU"/>
        </w:rPr>
        <w:tab/>
        <w:t xml:space="preserve">     сельскохозяйственного назначения, разрешение</w:t>
      </w:r>
      <w:r w:rsidRPr="003E553C">
        <w:rPr>
          <w:rFonts w:ascii="Times New Roman" w:hAnsi="Times New Roman"/>
          <w:bCs/>
          <w:sz w:val="20"/>
          <w:szCs w:val="20"/>
          <w:lang w:eastAsia="ru-RU"/>
        </w:rPr>
        <w:tab/>
        <w:t xml:space="preserve">    выдается    только  по     согласованию</w:t>
      </w:r>
      <w:r w:rsidRPr="003E553C">
        <w:rPr>
          <w:rFonts w:ascii="Times New Roman" w:hAnsi="Times New Roman"/>
          <w:bCs/>
          <w:sz w:val="20"/>
          <w:szCs w:val="20"/>
          <w:lang w:eastAsia="ru-RU"/>
        </w:rPr>
        <w:tab/>
        <w:t xml:space="preserve">   с отделом сельского хозяйства   района,    если</w:t>
      </w:r>
      <w:r w:rsidRPr="003E553C">
        <w:rPr>
          <w:rFonts w:ascii="Times New Roman" w:hAnsi="Times New Roman"/>
          <w:bCs/>
          <w:sz w:val="20"/>
          <w:szCs w:val="20"/>
          <w:lang w:eastAsia="ru-RU"/>
        </w:rPr>
        <w:tab/>
        <w:t xml:space="preserve">  иное не предусмотрено действующим законодательством.</w:t>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bCs/>
          <w:sz w:val="20"/>
          <w:szCs w:val="20"/>
          <w:lang w:eastAsia="ru-RU"/>
        </w:rPr>
      </w:pPr>
      <w:r w:rsidRPr="003E553C">
        <w:rPr>
          <w:rFonts w:ascii="Times New Roman" w:hAnsi="Times New Roman"/>
          <w:bCs/>
          <w:sz w:val="20"/>
          <w:szCs w:val="20"/>
          <w:lang w:eastAsia="ru-RU"/>
        </w:rPr>
        <w:tab/>
        <w:t>1</w:t>
      </w:r>
      <w:r w:rsidR="00EC44B3">
        <w:rPr>
          <w:rFonts w:ascii="Times New Roman" w:hAnsi="Times New Roman"/>
          <w:bCs/>
          <w:sz w:val="20"/>
          <w:szCs w:val="20"/>
          <w:lang w:eastAsia="ru-RU"/>
        </w:rPr>
        <w:t>6</w:t>
      </w:r>
      <w:r w:rsidRPr="003E553C">
        <w:rPr>
          <w:rFonts w:ascii="Times New Roman" w:hAnsi="Times New Roman"/>
          <w:bCs/>
          <w:sz w:val="20"/>
          <w:szCs w:val="20"/>
          <w:lang w:eastAsia="ru-RU"/>
        </w:rPr>
        <w:t>.10. В   секторе</w:t>
      </w:r>
      <w:r w:rsidRPr="003E553C">
        <w:rPr>
          <w:rFonts w:ascii="Times New Roman" w:hAnsi="Times New Roman"/>
          <w:bCs/>
          <w:sz w:val="20"/>
          <w:szCs w:val="20"/>
          <w:lang w:eastAsia="ru-RU"/>
        </w:rPr>
        <w:tab/>
        <w:t xml:space="preserve">  индивидуальной  и многоэтажной </w:t>
      </w:r>
      <w:r w:rsidRPr="003E553C">
        <w:rPr>
          <w:rFonts w:ascii="Times New Roman" w:hAnsi="Times New Roman"/>
          <w:bCs/>
          <w:sz w:val="20"/>
          <w:szCs w:val="20"/>
          <w:lang w:eastAsia="ru-RU"/>
        </w:rPr>
        <w:tab/>
        <w:t>жилой застройки посадка зеленых</w:t>
      </w:r>
      <w:r w:rsidRPr="003E553C">
        <w:rPr>
          <w:rFonts w:ascii="Times New Roman" w:hAnsi="Times New Roman"/>
          <w:bCs/>
          <w:sz w:val="20"/>
          <w:szCs w:val="20"/>
          <w:lang w:eastAsia="ru-RU"/>
        </w:rPr>
        <w:tab/>
        <w:t>насаждений от межи или двухэтажного жилого дома разрешается:</w:t>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bCs/>
          <w:sz w:val="20"/>
          <w:szCs w:val="20"/>
          <w:lang w:eastAsia="ru-RU"/>
        </w:rPr>
      </w:pPr>
      <w:r w:rsidRPr="003E553C">
        <w:rPr>
          <w:rFonts w:ascii="Times New Roman" w:hAnsi="Times New Roman"/>
          <w:bCs/>
          <w:sz w:val="20"/>
          <w:szCs w:val="20"/>
          <w:lang w:eastAsia="ru-RU"/>
        </w:rPr>
        <w:t>- для</w:t>
      </w:r>
      <w:r w:rsidRPr="003E553C">
        <w:rPr>
          <w:rFonts w:ascii="Times New Roman" w:hAnsi="Times New Roman"/>
          <w:bCs/>
          <w:sz w:val="20"/>
          <w:szCs w:val="20"/>
          <w:lang w:eastAsia="ru-RU"/>
        </w:rPr>
        <w:tab/>
      </w:r>
      <w:proofErr w:type="spellStart"/>
      <w:r w:rsidRPr="003E553C">
        <w:rPr>
          <w:rFonts w:ascii="Times New Roman" w:hAnsi="Times New Roman"/>
          <w:bCs/>
          <w:sz w:val="20"/>
          <w:szCs w:val="20"/>
          <w:lang w:eastAsia="ru-RU"/>
        </w:rPr>
        <w:t>среднерослых</w:t>
      </w:r>
      <w:proofErr w:type="spellEnd"/>
      <w:r w:rsidRPr="003E553C">
        <w:rPr>
          <w:rFonts w:ascii="Times New Roman" w:hAnsi="Times New Roman"/>
          <w:bCs/>
          <w:sz w:val="20"/>
          <w:szCs w:val="20"/>
          <w:lang w:eastAsia="ru-RU"/>
        </w:rPr>
        <w:t xml:space="preserve"> деревьев</w:t>
      </w:r>
      <w:r w:rsidRPr="003E553C">
        <w:rPr>
          <w:rFonts w:ascii="Times New Roman" w:hAnsi="Times New Roman"/>
          <w:bCs/>
          <w:sz w:val="20"/>
          <w:szCs w:val="20"/>
          <w:lang w:eastAsia="ru-RU"/>
        </w:rPr>
        <w:tab/>
        <w:t xml:space="preserve"> – не</w:t>
      </w:r>
      <w:r w:rsidRPr="003E553C">
        <w:rPr>
          <w:rFonts w:ascii="Times New Roman" w:hAnsi="Times New Roman"/>
          <w:bCs/>
          <w:sz w:val="20"/>
          <w:szCs w:val="20"/>
          <w:lang w:eastAsia="ru-RU"/>
        </w:rPr>
        <w:tab/>
        <w:t xml:space="preserve">ближе </w:t>
      </w:r>
      <w:smartTag w:uri="urn:schemas-microsoft-com:office:smarttags" w:element="metricconverter">
        <w:smartTagPr>
          <w:attr w:name="ProductID" w:val="2 метров"/>
        </w:smartTagPr>
        <w:r w:rsidRPr="003E553C">
          <w:rPr>
            <w:rFonts w:ascii="Times New Roman" w:hAnsi="Times New Roman"/>
            <w:bCs/>
            <w:sz w:val="20"/>
            <w:szCs w:val="20"/>
            <w:lang w:eastAsia="ru-RU"/>
          </w:rPr>
          <w:t>2 метров</w:t>
        </w:r>
      </w:smartTag>
      <w:r w:rsidRPr="003E553C">
        <w:rPr>
          <w:rFonts w:ascii="Times New Roman" w:hAnsi="Times New Roman"/>
          <w:bCs/>
          <w:sz w:val="20"/>
          <w:szCs w:val="20"/>
          <w:lang w:eastAsia="ru-RU"/>
        </w:rPr>
        <w:t xml:space="preserve">; </w:t>
      </w:r>
      <w:r w:rsidRPr="003E553C">
        <w:rPr>
          <w:rFonts w:ascii="Times New Roman" w:hAnsi="Times New Roman"/>
          <w:bCs/>
          <w:sz w:val="20"/>
          <w:szCs w:val="20"/>
          <w:lang w:eastAsia="ru-RU"/>
        </w:rPr>
        <w:tab/>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bCs/>
          <w:sz w:val="20"/>
          <w:szCs w:val="20"/>
          <w:lang w:eastAsia="ru-RU"/>
        </w:rPr>
      </w:pPr>
      <w:r w:rsidRPr="003E553C">
        <w:rPr>
          <w:rFonts w:ascii="Times New Roman" w:hAnsi="Times New Roman"/>
          <w:bCs/>
          <w:sz w:val="20"/>
          <w:szCs w:val="20"/>
          <w:lang w:eastAsia="ru-RU"/>
        </w:rPr>
        <w:t>- для</w:t>
      </w:r>
      <w:r w:rsidRPr="003E553C">
        <w:rPr>
          <w:rFonts w:ascii="Times New Roman" w:hAnsi="Times New Roman"/>
          <w:bCs/>
          <w:sz w:val="20"/>
          <w:szCs w:val="20"/>
          <w:lang w:eastAsia="ru-RU"/>
        </w:rPr>
        <w:tab/>
        <w:t xml:space="preserve">высокорослых деревьев – не </w:t>
      </w:r>
      <w:r w:rsidRPr="003E553C">
        <w:rPr>
          <w:rFonts w:ascii="Times New Roman" w:hAnsi="Times New Roman"/>
          <w:bCs/>
          <w:sz w:val="20"/>
          <w:szCs w:val="20"/>
          <w:lang w:eastAsia="ru-RU"/>
        </w:rPr>
        <w:tab/>
        <w:t xml:space="preserve">ближе </w:t>
      </w:r>
      <w:smartTag w:uri="urn:schemas-microsoft-com:office:smarttags" w:element="metricconverter">
        <w:smartTagPr>
          <w:attr w:name="ProductID" w:val="4 метров"/>
        </w:smartTagPr>
        <w:r w:rsidRPr="003E553C">
          <w:rPr>
            <w:rFonts w:ascii="Times New Roman" w:hAnsi="Times New Roman"/>
            <w:bCs/>
            <w:sz w:val="20"/>
            <w:szCs w:val="20"/>
            <w:lang w:eastAsia="ru-RU"/>
          </w:rPr>
          <w:t>4 метров</w:t>
        </w:r>
      </w:smartTag>
      <w:r w:rsidRPr="003E553C">
        <w:rPr>
          <w:rFonts w:ascii="Times New Roman" w:hAnsi="Times New Roman"/>
          <w:bCs/>
          <w:sz w:val="20"/>
          <w:szCs w:val="20"/>
          <w:lang w:eastAsia="ru-RU"/>
        </w:rPr>
        <w:t xml:space="preserve">; </w:t>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bCs/>
          <w:sz w:val="20"/>
          <w:szCs w:val="20"/>
          <w:lang w:eastAsia="ru-RU"/>
        </w:rPr>
      </w:pPr>
      <w:r w:rsidRPr="003E553C">
        <w:rPr>
          <w:rFonts w:ascii="Times New Roman" w:hAnsi="Times New Roman"/>
          <w:bCs/>
          <w:sz w:val="20"/>
          <w:szCs w:val="20"/>
          <w:lang w:eastAsia="ru-RU"/>
        </w:rPr>
        <w:t>− для</w:t>
      </w:r>
      <w:r w:rsidRPr="003E553C">
        <w:rPr>
          <w:rFonts w:ascii="Times New Roman" w:hAnsi="Times New Roman"/>
          <w:bCs/>
          <w:sz w:val="20"/>
          <w:szCs w:val="20"/>
          <w:lang w:eastAsia="ru-RU"/>
        </w:rPr>
        <w:tab/>
        <w:t>кустарников – не</w:t>
      </w:r>
      <w:r w:rsidRPr="003E553C">
        <w:rPr>
          <w:rFonts w:ascii="Times New Roman" w:hAnsi="Times New Roman"/>
          <w:bCs/>
          <w:sz w:val="20"/>
          <w:szCs w:val="20"/>
          <w:lang w:eastAsia="ru-RU"/>
        </w:rPr>
        <w:tab/>
        <w:t xml:space="preserve"> ближе </w:t>
      </w:r>
      <w:smartTag w:uri="urn:schemas-microsoft-com:office:smarttags" w:element="metricconverter">
        <w:smartTagPr>
          <w:attr w:name="ProductID" w:val="1 метра"/>
        </w:smartTagPr>
        <w:r w:rsidRPr="003E553C">
          <w:rPr>
            <w:rFonts w:ascii="Times New Roman" w:hAnsi="Times New Roman"/>
            <w:bCs/>
            <w:sz w:val="20"/>
            <w:szCs w:val="20"/>
            <w:lang w:eastAsia="ru-RU"/>
          </w:rPr>
          <w:t>1 метра</w:t>
        </w:r>
      </w:smartTag>
      <w:r w:rsidRPr="003E553C">
        <w:rPr>
          <w:rFonts w:ascii="Times New Roman" w:hAnsi="Times New Roman"/>
          <w:bCs/>
          <w:sz w:val="20"/>
          <w:szCs w:val="20"/>
          <w:lang w:eastAsia="ru-RU"/>
        </w:rPr>
        <w:t xml:space="preserve">. </w:t>
      </w:r>
      <w:r w:rsidRPr="003E553C">
        <w:rPr>
          <w:rFonts w:ascii="Times New Roman" w:hAnsi="Times New Roman"/>
          <w:bCs/>
          <w:sz w:val="20"/>
          <w:szCs w:val="20"/>
          <w:lang w:eastAsia="ru-RU"/>
        </w:rPr>
        <w:tab/>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bCs/>
          <w:sz w:val="20"/>
          <w:szCs w:val="20"/>
          <w:lang w:eastAsia="ru-RU"/>
        </w:rPr>
      </w:pPr>
      <w:r w:rsidRPr="003E553C">
        <w:rPr>
          <w:rFonts w:ascii="Times New Roman" w:hAnsi="Times New Roman"/>
          <w:bCs/>
          <w:sz w:val="20"/>
          <w:szCs w:val="20"/>
          <w:lang w:eastAsia="ru-RU"/>
        </w:rPr>
        <w:tab/>
        <w:t>1</w:t>
      </w:r>
      <w:r w:rsidR="00EC44B3">
        <w:rPr>
          <w:rFonts w:ascii="Times New Roman" w:hAnsi="Times New Roman"/>
          <w:bCs/>
          <w:sz w:val="20"/>
          <w:szCs w:val="20"/>
          <w:lang w:eastAsia="ru-RU"/>
        </w:rPr>
        <w:t>6</w:t>
      </w:r>
      <w:r w:rsidRPr="003E553C">
        <w:rPr>
          <w:rFonts w:ascii="Times New Roman" w:hAnsi="Times New Roman"/>
          <w:bCs/>
          <w:sz w:val="20"/>
          <w:szCs w:val="20"/>
          <w:lang w:eastAsia="ru-RU"/>
        </w:rPr>
        <w:t>.11.</w:t>
      </w:r>
      <w:r w:rsidRPr="003E553C">
        <w:rPr>
          <w:rFonts w:ascii="Times New Roman" w:hAnsi="Times New Roman"/>
          <w:bCs/>
          <w:sz w:val="20"/>
          <w:szCs w:val="20"/>
          <w:lang w:eastAsia="ru-RU"/>
        </w:rPr>
        <w:tab/>
        <w:t xml:space="preserve">  Уход за деревьями и кустарниками осуществляется </w:t>
      </w:r>
      <w:r w:rsidRPr="003E553C">
        <w:rPr>
          <w:rFonts w:ascii="Times New Roman" w:hAnsi="Times New Roman"/>
          <w:bCs/>
          <w:sz w:val="20"/>
          <w:szCs w:val="20"/>
          <w:lang w:eastAsia="ru-RU"/>
        </w:rPr>
        <w:tab/>
        <w:t xml:space="preserve">в течение всего года   и   включает  в  себя:  уход  за   почвой </w:t>
      </w:r>
      <w:r w:rsidRPr="003E553C">
        <w:rPr>
          <w:rFonts w:ascii="Times New Roman" w:hAnsi="Times New Roman"/>
          <w:bCs/>
          <w:sz w:val="20"/>
          <w:szCs w:val="20"/>
          <w:lang w:eastAsia="ru-RU"/>
        </w:rPr>
        <w:tab/>
        <w:t>(полив, рыхление приствольных площадок,</w:t>
      </w:r>
      <w:r w:rsidRPr="003E553C">
        <w:rPr>
          <w:rFonts w:ascii="Times New Roman" w:hAnsi="Times New Roman"/>
          <w:bCs/>
          <w:sz w:val="20"/>
          <w:szCs w:val="20"/>
          <w:lang w:eastAsia="ru-RU"/>
        </w:rPr>
        <w:tab/>
        <w:t>удобрение,</w:t>
      </w:r>
      <w:r w:rsidRPr="003E553C">
        <w:rPr>
          <w:rFonts w:ascii="Times New Roman" w:hAnsi="Times New Roman"/>
          <w:bCs/>
          <w:sz w:val="20"/>
          <w:szCs w:val="20"/>
          <w:lang w:eastAsia="ru-RU"/>
        </w:rPr>
        <w:tab/>
        <w:t>борьба с сорной растительностью)</w:t>
      </w:r>
      <w:r w:rsidRPr="003E553C">
        <w:rPr>
          <w:rFonts w:ascii="Times New Roman" w:hAnsi="Times New Roman"/>
          <w:bCs/>
          <w:sz w:val="20"/>
          <w:szCs w:val="20"/>
          <w:lang w:eastAsia="ru-RU"/>
        </w:rPr>
        <w:tab/>
        <w:t xml:space="preserve"> и уход за кроной и стволом  (обрезка,  борьба</w:t>
      </w:r>
      <w:r w:rsidRPr="003E553C">
        <w:rPr>
          <w:rFonts w:ascii="Times New Roman" w:hAnsi="Times New Roman"/>
          <w:bCs/>
          <w:sz w:val="20"/>
          <w:szCs w:val="20"/>
          <w:lang w:eastAsia="ru-RU"/>
        </w:rPr>
        <w:tab/>
        <w:t>с вредителями и болезнями, утепление приствольных кругов на</w:t>
      </w:r>
      <w:r w:rsidRPr="003E553C">
        <w:rPr>
          <w:rFonts w:ascii="Times New Roman" w:hAnsi="Times New Roman"/>
          <w:bCs/>
          <w:sz w:val="20"/>
          <w:szCs w:val="20"/>
          <w:lang w:eastAsia="ru-RU"/>
        </w:rPr>
        <w:tab/>
        <w:t xml:space="preserve"> зиму</w:t>
      </w:r>
      <w:r w:rsidRPr="003E553C">
        <w:rPr>
          <w:rFonts w:ascii="Times New Roman" w:hAnsi="Times New Roman"/>
          <w:bCs/>
          <w:sz w:val="20"/>
          <w:szCs w:val="20"/>
          <w:lang w:eastAsia="ru-RU"/>
        </w:rPr>
        <w:tab/>
        <w:t>и др.).</w:t>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bCs/>
          <w:sz w:val="20"/>
          <w:szCs w:val="20"/>
          <w:lang w:eastAsia="ru-RU"/>
        </w:rPr>
      </w:pPr>
      <w:r w:rsidRPr="003E553C">
        <w:rPr>
          <w:rFonts w:ascii="Times New Roman" w:hAnsi="Times New Roman"/>
          <w:bCs/>
          <w:sz w:val="20"/>
          <w:szCs w:val="20"/>
          <w:lang w:eastAsia="ru-RU"/>
        </w:rPr>
        <w:tab/>
        <w:t>1</w:t>
      </w:r>
      <w:r w:rsidR="00EC44B3">
        <w:rPr>
          <w:rFonts w:ascii="Times New Roman" w:hAnsi="Times New Roman"/>
          <w:bCs/>
          <w:sz w:val="20"/>
          <w:szCs w:val="20"/>
          <w:lang w:eastAsia="ru-RU"/>
        </w:rPr>
        <w:t>6</w:t>
      </w:r>
      <w:r w:rsidRPr="003E553C">
        <w:rPr>
          <w:rFonts w:ascii="Times New Roman" w:hAnsi="Times New Roman"/>
          <w:bCs/>
          <w:sz w:val="20"/>
          <w:szCs w:val="20"/>
          <w:lang w:eastAsia="ru-RU"/>
        </w:rPr>
        <w:t>.12.</w:t>
      </w:r>
      <w:r w:rsidRPr="003E553C">
        <w:rPr>
          <w:rFonts w:ascii="Times New Roman" w:hAnsi="Times New Roman"/>
          <w:bCs/>
          <w:sz w:val="20"/>
          <w:szCs w:val="20"/>
          <w:lang w:eastAsia="ru-RU"/>
        </w:rPr>
        <w:tab/>
        <w:t xml:space="preserve"> Засохшие</w:t>
      </w:r>
      <w:r w:rsidRPr="003E553C">
        <w:rPr>
          <w:rFonts w:ascii="Times New Roman" w:hAnsi="Times New Roman"/>
          <w:bCs/>
          <w:sz w:val="20"/>
          <w:szCs w:val="20"/>
          <w:lang w:eastAsia="ru-RU"/>
        </w:rPr>
        <w:tab/>
        <w:t>деревья и кустарники должны быть своевременно убраны и заменены</w:t>
      </w:r>
      <w:r w:rsidRPr="003E553C">
        <w:rPr>
          <w:rFonts w:ascii="Times New Roman" w:hAnsi="Times New Roman"/>
          <w:bCs/>
          <w:sz w:val="20"/>
          <w:szCs w:val="20"/>
          <w:lang w:eastAsia="ru-RU"/>
        </w:rPr>
        <w:tab/>
        <w:t xml:space="preserve">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3E553C">
        <w:rPr>
          <w:rFonts w:ascii="Times New Roman" w:hAnsi="Times New Roman"/>
          <w:bCs/>
          <w:sz w:val="20"/>
          <w:szCs w:val="20"/>
          <w:lang w:eastAsia="ru-RU"/>
        </w:rPr>
        <w:t>токонесущих</w:t>
      </w:r>
      <w:proofErr w:type="spellEnd"/>
      <w:r w:rsidRPr="003E553C">
        <w:rPr>
          <w:rFonts w:ascii="Times New Roman" w:hAnsi="Times New Roman"/>
          <w:bCs/>
          <w:sz w:val="20"/>
          <w:szCs w:val="20"/>
          <w:lang w:eastAsia="ru-RU"/>
        </w:rPr>
        <w:t xml:space="preserve"> проводов, фасадов жилых и  производственных зданий,</w:t>
      </w:r>
      <w:r w:rsidRPr="003E553C">
        <w:rPr>
          <w:rFonts w:ascii="Times New Roman" w:hAnsi="Times New Roman"/>
          <w:bCs/>
          <w:sz w:val="20"/>
          <w:szCs w:val="20"/>
          <w:lang w:eastAsia="ru-RU"/>
        </w:rPr>
        <w:tab/>
        <w:t>а  с других</w:t>
      </w:r>
      <w:r w:rsidRPr="003E553C">
        <w:rPr>
          <w:rFonts w:ascii="Times New Roman" w:hAnsi="Times New Roman"/>
          <w:bCs/>
          <w:sz w:val="20"/>
          <w:szCs w:val="20"/>
          <w:lang w:eastAsia="ru-RU"/>
        </w:rPr>
        <w:tab/>
        <w:t>территорий – в течение 6 часов с момента обнаружения.</w:t>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bCs/>
          <w:sz w:val="20"/>
          <w:szCs w:val="20"/>
          <w:lang w:eastAsia="ru-RU"/>
        </w:rPr>
      </w:pPr>
      <w:r w:rsidRPr="003E553C">
        <w:rPr>
          <w:rFonts w:ascii="Times New Roman" w:hAnsi="Times New Roman"/>
          <w:bCs/>
          <w:sz w:val="20"/>
          <w:szCs w:val="20"/>
          <w:lang w:eastAsia="ru-RU"/>
        </w:rPr>
        <w:tab/>
        <w:t>1</w:t>
      </w:r>
      <w:r w:rsidR="00EC44B3">
        <w:rPr>
          <w:rFonts w:ascii="Times New Roman" w:hAnsi="Times New Roman"/>
          <w:bCs/>
          <w:sz w:val="20"/>
          <w:szCs w:val="20"/>
          <w:lang w:eastAsia="ru-RU"/>
        </w:rPr>
        <w:t>6</w:t>
      </w:r>
      <w:r w:rsidRPr="003E553C">
        <w:rPr>
          <w:rFonts w:ascii="Times New Roman" w:hAnsi="Times New Roman"/>
          <w:bCs/>
          <w:sz w:val="20"/>
          <w:szCs w:val="20"/>
          <w:lang w:eastAsia="ru-RU"/>
        </w:rPr>
        <w:t>.13.</w:t>
      </w:r>
      <w:r w:rsidRPr="003E553C">
        <w:rPr>
          <w:rFonts w:ascii="Times New Roman" w:hAnsi="Times New Roman"/>
          <w:bCs/>
          <w:sz w:val="20"/>
          <w:szCs w:val="20"/>
          <w:lang w:eastAsia="ru-RU"/>
        </w:rPr>
        <w:tab/>
        <w:t xml:space="preserve"> При</w:t>
      </w:r>
      <w:r w:rsidRPr="003E553C">
        <w:rPr>
          <w:rFonts w:ascii="Times New Roman" w:hAnsi="Times New Roman"/>
          <w:bCs/>
          <w:sz w:val="20"/>
          <w:szCs w:val="20"/>
          <w:lang w:eastAsia="ru-RU"/>
        </w:rPr>
        <w:tab/>
        <w:t xml:space="preserve">производстве </w:t>
      </w:r>
      <w:proofErr w:type="spellStart"/>
      <w:r w:rsidRPr="003E553C">
        <w:rPr>
          <w:rFonts w:ascii="Times New Roman" w:hAnsi="Times New Roman"/>
          <w:bCs/>
          <w:sz w:val="20"/>
          <w:szCs w:val="20"/>
          <w:lang w:eastAsia="ru-RU"/>
        </w:rPr>
        <w:t>рубочных</w:t>
      </w:r>
      <w:proofErr w:type="spellEnd"/>
      <w:r w:rsidRPr="003E553C">
        <w:rPr>
          <w:rFonts w:ascii="Times New Roman" w:hAnsi="Times New Roman"/>
          <w:bCs/>
          <w:sz w:val="20"/>
          <w:szCs w:val="20"/>
          <w:lang w:eastAsia="ru-RU"/>
        </w:rPr>
        <w:t xml:space="preserve"> или</w:t>
      </w:r>
      <w:r w:rsidRPr="003E553C">
        <w:rPr>
          <w:rFonts w:ascii="Times New Roman" w:hAnsi="Times New Roman"/>
          <w:bCs/>
          <w:sz w:val="20"/>
          <w:szCs w:val="20"/>
          <w:lang w:eastAsia="ru-RU"/>
        </w:rPr>
        <w:tab/>
        <w:t xml:space="preserve"> </w:t>
      </w:r>
      <w:proofErr w:type="spellStart"/>
      <w:r w:rsidRPr="003E553C">
        <w:rPr>
          <w:rFonts w:ascii="Times New Roman" w:hAnsi="Times New Roman"/>
          <w:bCs/>
          <w:sz w:val="20"/>
          <w:szCs w:val="20"/>
          <w:lang w:eastAsia="ru-RU"/>
        </w:rPr>
        <w:t>уходных</w:t>
      </w:r>
      <w:proofErr w:type="spellEnd"/>
      <w:r w:rsidRPr="003E553C">
        <w:rPr>
          <w:rFonts w:ascii="Times New Roman" w:hAnsi="Times New Roman"/>
          <w:bCs/>
          <w:sz w:val="20"/>
          <w:szCs w:val="20"/>
          <w:lang w:eastAsia="ru-RU"/>
        </w:rPr>
        <w:t xml:space="preserve"> работ производитель работ</w:t>
      </w:r>
      <w:r w:rsidRPr="003E553C">
        <w:rPr>
          <w:rFonts w:ascii="Times New Roman" w:hAnsi="Times New Roman"/>
          <w:bCs/>
          <w:sz w:val="20"/>
          <w:szCs w:val="20"/>
          <w:lang w:eastAsia="ru-RU"/>
        </w:rPr>
        <w:tab/>
        <w:t xml:space="preserve"> обязан очистить</w:t>
      </w:r>
      <w:r w:rsidRPr="003E553C">
        <w:rPr>
          <w:rFonts w:ascii="Times New Roman" w:hAnsi="Times New Roman"/>
          <w:bCs/>
          <w:sz w:val="20"/>
          <w:szCs w:val="20"/>
          <w:lang w:eastAsia="ru-RU"/>
        </w:rPr>
        <w:tab/>
        <w:t>территорию от остатков обрезков</w:t>
      </w:r>
      <w:r w:rsidRPr="003E553C">
        <w:rPr>
          <w:rFonts w:ascii="Times New Roman" w:hAnsi="Times New Roman"/>
          <w:bCs/>
          <w:sz w:val="20"/>
          <w:szCs w:val="20"/>
          <w:lang w:eastAsia="ru-RU"/>
        </w:rPr>
        <w:tab/>
        <w:t>стволов и веток.</w:t>
      </w:r>
    </w:p>
    <w:p w:rsidR="00977B58" w:rsidRPr="003E553C" w:rsidRDefault="00977B58" w:rsidP="00977B58">
      <w:pPr>
        <w:shd w:val="clear" w:color="auto" w:fill="FFFFFF"/>
        <w:tabs>
          <w:tab w:val="left" w:pos="709"/>
          <w:tab w:val="left" w:pos="1498"/>
        </w:tabs>
        <w:spacing w:after="0" w:line="240" w:lineRule="auto"/>
        <w:jc w:val="both"/>
        <w:rPr>
          <w:rFonts w:ascii="Times New Roman" w:hAnsi="Times New Roman"/>
          <w:sz w:val="20"/>
          <w:szCs w:val="20"/>
          <w:lang w:eastAsia="ru-RU"/>
        </w:rPr>
      </w:pPr>
      <w:r w:rsidRPr="003E553C">
        <w:rPr>
          <w:rFonts w:ascii="Times New Roman" w:hAnsi="Times New Roman"/>
          <w:bCs/>
          <w:sz w:val="20"/>
          <w:szCs w:val="20"/>
          <w:lang w:eastAsia="ru-RU"/>
        </w:rPr>
        <w:lastRenderedPageBreak/>
        <w:tab/>
        <w:t>1</w:t>
      </w:r>
      <w:r w:rsidR="00EC44B3">
        <w:rPr>
          <w:rFonts w:ascii="Times New Roman" w:hAnsi="Times New Roman"/>
          <w:bCs/>
          <w:sz w:val="20"/>
          <w:szCs w:val="20"/>
          <w:lang w:eastAsia="ru-RU"/>
        </w:rPr>
        <w:t>6</w:t>
      </w:r>
      <w:r w:rsidRPr="003E553C">
        <w:rPr>
          <w:rFonts w:ascii="Times New Roman" w:hAnsi="Times New Roman"/>
          <w:bCs/>
          <w:sz w:val="20"/>
          <w:szCs w:val="20"/>
          <w:lang w:eastAsia="ru-RU"/>
        </w:rPr>
        <w:t xml:space="preserve">.14. </w:t>
      </w:r>
      <w:r w:rsidRPr="003E553C">
        <w:rPr>
          <w:rFonts w:ascii="Times New Roman" w:hAnsi="Times New Roman"/>
          <w:sz w:val="20"/>
          <w:szCs w:val="20"/>
          <w:lang w:eastAsia="ru-RU"/>
        </w:rPr>
        <w:t>Рубка аварийных и сухостойных деревьев производится на основании обследования зеленых насаждений и разрешения  администрации поселения.</w:t>
      </w:r>
    </w:p>
    <w:p w:rsidR="00977B58" w:rsidRPr="003E553C" w:rsidRDefault="00977B58" w:rsidP="00977B58">
      <w:pPr>
        <w:widowControl w:val="0"/>
        <w:shd w:val="clear" w:color="auto" w:fill="FFFFFF"/>
        <w:tabs>
          <w:tab w:val="left" w:pos="709"/>
          <w:tab w:val="left" w:pos="1498"/>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1</w:t>
      </w:r>
      <w:r w:rsidR="00EC44B3">
        <w:rPr>
          <w:rFonts w:ascii="Times New Roman" w:hAnsi="Times New Roman"/>
          <w:sz w:val="20"/>
          <w:szCs w:val="20"/>
          <w:lang w:eastAsia="ru-RU"/>
        </w:rPr>
        <w:t>6</w:t>
      </w:r>
      <w:r w:rsidRPr="003E553C">
        <w:rPr>
          <w:rFonts w:ascii="Times New Roman" w:hAnsi="Times New Roman"/>
          <w:sz w:val="20"/>
          <w:szCs w:val="20"/>
          <w:lang w:eastAsia="ru-RU"/>
        </w:rPr>
        <w:t>.15. На площадях зеленых насаждений мест общего пользования (парки, скверы, улицы, рощи и т.п.) запрещается:</w:t>
      </w:r>
    </w:p>
    <w:p w:rsidR="00977B58" w:rsidRPr="003E553C" w:rsidRDefault="00977B58" w:rsidP="00977B58">
      <w:pPr>
        <w:widowControl w:val="0"/>
        <w:shd w:val="clear" w:color="auto" w:fill="FFFFFF"/>
        <w:tabs>
          <w:tab w:val="left" w:pos="709"/>
          <w:tab w:val="left" w:pos="821"/>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ломать ветви деревьев и кустарников, рвать цветы;</w:t>
      </w:r>
    </w:p>
    <w:p w:rsidR="00977B58" w:rsidRPr="003E553C" w:rsidRDefault="00977B58" w:rsidP="00977B58">
      <w:pPr>
        <w:widowControl w:val="0"/>
        <w:shd w:val="clear" w:color="auto" w:fill="FFFFFF"/>
        <w:tabs>
          <w:tab w:val="left" w:pos="709"/>
          <w:tab w:val="left" w:pos="821"/>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разводить костры;</w:t>
      </w:r>
    </w:p>
    <w:p w:rsidR="00977B58" w:rsidRPr="003E553C" w:rsidRDefault="00977B58" w:rsidP="00977B58">
      <w:pPr>
        <w:widowControl w:val="0"/>
        <w:shd w:val="clear" w:color="auto" w:fill="FFFFFF"/>
        <w:tabs>
          <w:tab w:val="left" w:pos="709"/>
          <w:tab w:val="left" w:pos="821"/>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засорять газоны, цветники, дорожки и водоемы;</w:t>
      </w:r>
    </w:p>
    <w:p w:rsidR="00977B58" w:rsidRPr="003E553C" w:rsidRDefault="00977B58" w:rsidP="00977B58">
      <w:pPr>
        <w:widowControl w:val="0"/>
        <w:shd w:val="clear" w:color="auto" w:fill="FFFFFF"/>
        <w:tabs>
          <w:tab w:val="left" w:pos="709"/>
          <w:tab w:val="left" w:pos="821"/>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портить памятники, скульптуры, скамейки, ограды;</w:t>
      </w:r>
    </w:p>
    <w:p w:rsidR="00977B58" w:rsidRPr="003E553C" w:rsidRDefault="00977B58" w:rsidP="00977B58">
      <w:pPr>
        <w:widowControl w:val="0"/>
        <w:shd w:val="clear" w:color="auto" w:fill="FFFFFF"/>
        <w:tabs>
          <w:tab w:val="left" w:pos="709"/>
          <w:tab w:val="left" w:pos="821"/>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добывать из деревьев сок, делать надрезы, надписи и наносить другие механические повреждения;</w:t>
      </w:r>
    </w:p>
    <w:p w:rsidR="00977B58" w:rsidRPr="003E553C" w:rsidRDefault="00977B58" w:rsidP="00977B58">
      <w:pPr>
        <w:widowControl w:val="0"/>
        <w:shd w:val="clear" w:color="auto" w:fill="FFFFFF"/>
        <w:tabs>
          <w:tab w:val="left" w:pos="709"/>
          <w:tab w:val="left" w:pos="821"/>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крепить к деревьям рекламные щиты, указатели, провода, забивать в стволы деревьев крючки, гвозди и т.п.;</w:t>
      </w:r>
    </w:p>
    <w:p w:rsidR="00977B58" w:rsidRPr="003E553C" w:rsidRDefault="00977B58" w:rsidP="00977B58">
      <w:pPr>
        <w:widowControl w:val="0"/>
        <w:shd w:val="clear" w:color="auto" w:fill="FFFFFF"/>
        <w:tabs>
          <w:tab w:val="left" w:pos="709"/>
          <w:tab w:val="left" w:pos="1030"/>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проезд и стоянка любого вида транспортного средства;</w:t>
      </w:r>
    </w:p>
    <w:p w:rsidR="00977B58" w:rsidRPr="003E553C" w:rsidRDefault="00977B58" w:rsidP="00977B58">
      <w:pPr>
        <w:widowControl w:val="0"/>
        <w:shd w:val="clear" w:color="auto" w:fill="FFFFFF"/>
        <w:tabs>
          <w:tab w:val="left" w:pos="709"/>
          <w:tab w:val="left" w:pos="74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производить строительные и ремонтные работы без ограждений насаждений щитами, гарантирующими защиту их от повреждений;</w:t>
      </w:r>
    </w:p>
    <w:p w:rsidR="00977B58" w:rsidRPr="003E553C" w:rsidRDefault="00977B58" w:rsidP="00977B58">
      <w:pPr>
        <w:widowControl w:val="0"/>
        <w:shd w:val="clear" w:color="auto" w:fill="FFFFFF"/>
        <w:tabs>
          <w:tab w:val="left" w:pos="709"/>
          <w:tab w:val="left" w:pos="74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обнажать корни деревьев на расстоянии ближе </w:t>
      </w:r>
      <w:smartTag w:uri="urn:schemas-microsoft-com:office:smarttags" w:element="metricconverter">
        <w:smartTagPr>
          <w:attr w:name="ProductID" w:val="1,5 м"/>
        </w:smartTagPr>
        <w:r w:rsidRPr="003E553C">
          <w:rPr>
            <w:rFonts w:ascii="Times New Roman" w:hAnsi="Times New Roman"/>
            <w:sz w:val="20"/>
            <w:szCs w:val="20"/>
            <w:lang w:eastAsia="ru-RU"/>
          </w:rPr>
          <w:t>1,5 м</w:t>
        </w:r>
      </w:smartTag>
      <w:r w:rsidRPr="003E553C">
        <w:rPr>
          <w:rFonts w:ascii="Times New Roman" w:hAnsi="Times New Roman"/>
          <w:sz w:val="20"/>
          <w:szCs w:val="20"/>
          <w:lang w:eastAsia="ru-RU"/>
        </w:rPr>
        <w:t xml:space="preserve"> от ствола и засыпать шейки деревьев землей или строительным мусором;</w:t>
      </w:r>
    </w:p>
    <w:p w:rsidR="00977B58" w:rsidRPr="003E553C" w:rsidRDefault="00977B58" w:rsidP="00977B58">
      <w:pPr>
        <w:widowControl w:val="0"/>
        <w:shd w:val="clear" w:color="auto" w:fill="FFFFFF"/>
        <w:tabs>
          <w:tab w:val="left" w:pos="709"/>
          <w:tab w:val="left" w:pos="74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складировать на территории зеленых насаждений любые материалы;</w:t>
      </w:r>
    </w:p>
    <w:p w:rsidR="00977B58" w:rsidRPr="003E553C" w:rsidRDefault="00977B58" w:rsidP="00977B58">
      <w:pPr>
        <w:widowControl w:val="0"/>
        <w:shd w:val="clear" w:color="auto" w:fill="FFFFFF"/>
        <w:tabs>
          <w:tab w:val="left" w:pos="709"/>
          <w:tab w:val="left" w:pos="74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устраивать свалки мусора, снега и льда;</w:t>
      </w:r>
    </w:p>
    <w:p w:rsidR="00977B58" w:rsidRPr="003E553C" w:rsidRDefault="00977B58" w:rsidP="00977B58">
      <w:pPr>
        <w:widowControl w:val="0"/>
        <w:shd w:val="clear" w:color="auto" w:fill="FFFFFF"/>
        <w:tabs>
          <w:tab w:val="left" w:pos="709"/>
          <w:tab w:val="left" w:pos="74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сбрасывать снег с крыш на </w:t>
      </w:r>
      <w:r w:rsidRPr="003E553C">
        <w:rPr>
          <w:rFonts w:ascii="Times New Roman" w:hAnsi="Times New Roman"/>
          <w:bCs/>
          <w:sz w:val="20"/>
          <w:szCs w:val="20"/>
          <w:lang w:eastAsia="ru-RU"/>
        </w:rPr>
        <w:t>участках,</w:t>
      </w:r>
      <w:r w:rsidRPr="003E553C">
        <w:rPr>
          <w:rFonts w:ascii="Times New Roman" w:hAnsi="Times New Roman"/>
          <w:b/>
          <w:bCs/>
          <w:sz w:val="20"/>
          <w:szCs w:val="20"/>
          <w:lang w:eastAsia="ru-RU"/>
        </w:rPr>
        <w:t xml:space="preserve"> </w:t>
      </w:r>
      <w:r w:rsidRPr="003E553C">
        <w:rPr>
          <w:rFonts w:ascii="Times New Roman" w:hAnsi="Times New Roman"/>
          <w:sz w:val="20"/>
          <w:szCs w:val="20"/>
          <w:lang w:eastAsia="ru-RU"/>
        </w:rPr>
        <w:t>имеющих зеленые насаждения, без принятия мер, обеспечивающих сохранность деревьев и кустарников.</w:t>
      </w:r>
    </w:p>
    <w:p w:rsidR="00977B58" w:rsidRPr="003E553C" w:rsidRDefault="00977B58" w:rsidP="00977B58">
      <w:pPr>
        <w:widowControl w:val="0"/>
        <w:shd w:val="clear" w:color="auto" w:fill="FFFFFF"/>
        <w:tabs>
          <w:tab w:val="left" w:pos="709"/>
          <w:tab w:val="left" w:pos="749"/>
        </w:tabs>
        <w:autoSpaceDE w:val="0"/>
        <w:autoSpaceDN w:val="0"/>
        <w:adjustRightInd w:val="0"/>
        <w:spacing w:after="0" w:line="240" w:lineRule="auto"/>
        <w:jc w:val="both"/>
        <w:rPr>
          <w:rFonts w:ascii="Times New Roman" w:hAnsi="Times New Roman"/>
          <w:sz w:val="20"/>
          <w:szCs w:val="20"/>
          <w:lang w:eastAsia="ru-RU"/>
        </w:rPr>
      </w:pPr>
    </w:p>
    <w:p w:rsidR="00977B58" w:rsidRPr="003E553C" w:rsidRDefault="00977B58" w:rsidP="00977B58">
      <w:pPr>
        <w:widowControl w:val="0"/>
        <w:shd w:val="clear" w:color="auto" w:fill="FFFFFF"/>
        <w:tabs>
          <w:tab w:val="left" w:pos="709"/>
          <w:tab w:val="left" w:pos="749"/>
        </w:tabs>
        <w:autoSpaceDE w:val="0"/>
        <w:autoSpaceDN w:val="0"/>
        <w:adjustRightInd w:val="0"/>
        <w:spacing w:after="0" w:line="240" w:lineRule="auto"/>
        <w:jc w:val="center"/>
        <w:rPr>
          <w:rFonts w:ascii="Times New Roman" w:hAnsi="Times New Roman"/>
          <w:b/>
          <w:sz w:val="20"/>
          <w:szCs w:val="20"/>
          <w:lang w:eastAsia="ru-RU"/>
        </w:rPr>
      </w:pPr>
      <w:r w:rsidRPr="003E553C">
        <w:rPr>
          <w:rFonts w:ascii="Times New Roman" w:hAnsi="Times New Roman"/>
          <w:b/>
          <w:sz w:val="20"/>
          <w:szCs w:val="20"/>
          <w:lang w:eastAsia="ru-RU"/>
        </w:rPr>
        <w:t>1</w:t>
      </w:r>
      <w:r w:rsidR="00EC44B3">
        <w:rPr>
          <w:rFonts w:ascii="Times New Roman" w:hAnsi="Times New Roman"/>
          <w:b/>
          <w:sz w:val="20"/>
          <w:szCs w:val="20"/>
          <w:lang w:eastAsia="ru-RU"/>
        </w:rPr>
        <w:t>7</w:t>
      </w:r>
      <w:r w:rsidRPr="003E553C">
        <w:rPr>
          <w:rFonts w:ascii="Times New Roman" w:hAnsi="Times New Roman"/>
          <w:b/>
          <w:sz w:val="20"/>
          <w:szCs w:val="20"/>
          <w:lang w:eastAsia="ru-RU"/>
        </w:rPr>
        <w:t>. Особые условия уборки и благоустройства</w:t>
      </w:r>
    </w:p>
    <w:p w:rsidR="00D561B4" w:rsidRPr="00D561B4" w:rsidRDefault="00977B58" w:rsidP="00D561B4">
      <w:pPr>
        <w:spacing w:after="0" w:line="240" w:lineRule="auto"/>
        <w:jc w:val="both"/>
        <w:rPr>
          <w:rFonts w:ascii="Times New Roman" w:hAnsi="Times New Roman"/>
          <w:sz w:val="20"/>
          <w:szCs w:val="20"/>
        </w:rPr>
      </w:pPr>
      <w:r w:rsidRPr="00D561B4">
        <w:rPr>
          <w:rFonts w:ascii="Times New Roman" w:hAnsi="Times New Roman"/>
          <w:sz w:val="20"/>
          <w:szCs w:val="20"/>
          <w:lang w:eastAsia="ru-RU"/>
        </w:rPr>
        <w:t>1</w:t>
      </w:r>
      <w:r w:rsidR="00EC44B3" w:rsidRPr="00D561B4">
        <w:rPr>
          <w:rFonts w:ascii="Times New Roman" w:hAnsi="Times New Roman"/>
          <w:sz w:val="20"/>
          <w:szCs w:val="20"/>
          <w:lang w:eastAsia="ru-RU"/>
        </w:rPr>
        <w:t>7</w:t>
      </w:r>
      <w:r w:rsidR="00D561B4" w:rsidRPr="00D561B4">
        <w:rPr>
          <w:rFonts w:ascii="Times New Roman" w:hAnsi="Times New Roman"/>
          <w:sz w:val="20"/>
          <w:szCs w:val="20"/>
        </w:rPr>
        <w:t>. Особые условия уборки и благоустройства</w:t>
      </w:r>
    </w:p>
    <w:p w:rsidR="00D561B4" w:rsidRPr="00D561B4" w:rsidRDefault="00D561B4" w:rsidP="00D561B4">
      <w:pPr>
        <w:spacing w:after="0" w:line="240" w:lineRule="auto"/>
        <w:jc w:val="both"/>
        <w:rPr>
          <w:rFonts w:ascii="Times New Roman" w:hAnsi="Times New Roman"/>
          <w:sz w:val="20"/>
          <w:szCs w:val="20"/>
        </w:rPr>
      </w:pPr>
      <w:r>
        <w:rPr>
          <w:rFonts w:ascii="Times New Roman" w:hAnsi="Times New Roman"/>
          <w:sz w:val="20"/>
          <w:szCs w:val="20"/>
        </w:rPr>
        <w:t>17</w:t>
      </w:r>
      <w:r w:rsidRPr="00D561B4">
        <w:rPr>
          <w:rFonts w:ascii="Times New Roman" w:hAnsi="Times New Roman"/>
          <w:sz w:val="20"/>
          <w:szCs w:val="20"/>
        </w:rPr>
        <w:t>.1. При любых видах уборки, проведении ремонтных, строительных работ на территории Кривошеинского сельского поселения ЗАПРЕЩАЕТСЯ:</w:t>
      </w:r>
    </w:p>
    <w:p w:rsidR="00D561B4" w:rsidRPr="00D561B4" w:rsidRDefault="00D561B4" w:rsidP="00D561B4">
      <w:pPr>
        <w:spacing w:after="0" w:line="240" w:lineRule="auto"/>
        <w:jc w:val="both"/>
        <w:rPr>
          <w:rFonts w:ascii="Times New Roman" w:hAnsi="Times New Roman"/>
          <w:sz w:val="20"/>
          <w:szCs w:val="20"/>
        </w:rPr>
      </w:pPr>
      <w:r>
        <w:rPr>
          <w:rFonts w:ascii="Times New Roman" w:hAnsi="Times New Roman"/>
          <w:sz w:val="20"/>
          <w:szCs w:val="20"/>
        </w:rPr>
        <w:t>17</w:t>
      </w:r>
      <w:r w:rsidRPr="00D561B4">
        <w:rPr>
          <w:rFonts w:ascii="Times New Roman" w:hAnsi="Times New Roman"/>
          <w:sz w:val="20"/>
          <w:szCs w:val="20"/>
        </w:rPr>
        <w:t xml:space="preserve">.1.1. Вывозить и выгружать бытовой, строительный мусор, обрезки деревьев и грунт, промышленные отходы и </w:t>
      </w:r>
      <w:proofErr w:type="spellStart"/>
      <w:r w:rsidRPr="00D561B4">
        <w:rPr>
          <w:rFonts w:ascii="Times New Roman" w:hAnsi="Times New Roman"/>
          <w:sz w:val="20"/>
          <w:szCs w:val="20"/>
        </w:rPr>
        <w:t>хозфекальные</w:t>
      </w:r>
      <w:proofErr w:type="spellEnd"/>
      <w:r w:rsidRPr="00D561B4">
        <w:rPr>
          <w:rFonts w:ascii="Times New Roman" w:hAnsi="Times New Roman"/>
          <w:sz w:val="20"/>
          <w:szCs w:val="20"/>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D561B4" w:rsidRPr="00D561B4" w:rsidRDefault="00D561B4" w:rsidP="00D561B4">
      <w:pPr>
        <w:widowControl w:val="0"/>
        <w:shd w:val="clear" w:color="auto" w:fill="FFFFFF"/>
        <w:tabs>
          <w:tab w:val="left" w:pos="709"/>
          <w:tab w:val="left" w:pos="749"/>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17</w:t>
      </w:r>
      <w:r w:rsidRPr="00D561B4">
        <w:rPr>
          <w:rFonts w:ascii="Times New Roman" w:hAnsi="Times New Roman"/>
          <w:sz w:val="20"/>
          <w:szCs w:val="20"/>
        </w:rPr>
        <w:t>.1.2.</w:t>
      </w:r>
      <w:r w:rsidRPr="00D561B4">
        <w:rPr>
          <w:rFonts w:ascii="Times New Roman" w:hAnsi="Times New Roman"/>
          <w:sz w:val="20"/>
          <w:szCs w:val="20"/>
        </w:rPr>
        <w:tab/>
        <w:t>Сжигать    бытовые</w:t>
      </w:r>
      <w:r w:rsidRPr="00D561B4">
        <w:rPr>
          <w:rFonts w:ascii="Times New Roman" w:hAnsi="Times New Roman"/>
          <w:sz w:val="20"/>
          <w:szCs w:val="20"/>
        </w:rPr>
        <w:tab/>
        <w:t>и    промышленные отходы, мусор,</w:t>
      </w:r>
      <w:r w:rsidRPr="00D561B4">
        <w:rPr>
          <w:rFonts w:ascii="Times New Roman" w:hAnsi="Times New Roman"/>
          <w:sz w:val="20"/>
          <w:szCs w:val="20"/>
        </w:rPr>
        <w:tab/>
        <w:t>листья, обрезки деревьев,  бумагу, картонную и полимерную  тару  и  пленку   на</w:t>
      </w:r>
      <w:r w:rsidRPr="00D561B4">
        <w:rPr>
          <w:rFonts w:ascii="Times New Roman" w:hAnsi="Times New Roman"/>
          <w:sz w:val="20"/>
          <w:szCs w:val="20"/>
        </w:rPr>
        <w:tab/>
        <w:t xml:space="preserve"> улицах, площадях, в скверах,   во   дворах</w:t>
      </w:r>
      <w:r w:rsidRPr="00D561B4">
        <w:rPr>
          <w:rFonts w:ascii="Times New Roman" w:hAnsi="Times New Roman"/>
          <w:sz w:val="20"/>
          <w:szCs w:val="20"/>
        </w:rPr>
        <w:tab/>
        <w:t>предприятий, организаций, учреждений и индивидуальных      домовладений,  на  санкционированных свалках, в контейнерах, а так же</w:t>
      </w:r>
      <w:r w:rsidRPr="00D561B4">
        <w:rPr>
          <w:rFonts w:ascii="Times New Roman" w:hAnsi="Times New Roman"/>
          <w:sz w:val="20"/>
          <w:szCs w:val="20"/>
        </w:rPr>
        <w:tab/>
        <w:t xml:space="preserve"> закапывать бытовые отходы в землю.</w:t>
      </w:r>
    </w:p>
    <w:p w:rsidR="00D561B4" w:rsidRPr="00D561B4" w:rsidRDefault="00D561B4" w:rsidP="00D561B4">
      <w:pPr>
        <w:widowControl w:val="0"/>
        <w:shd w:val="clear" w:color="auto" w:fill="FFFFFF"/>
        <w:tabs>
          <w:tab w:val="left" w:pos="709"/>
          <w:tab w:val="left" w:pos="749"/>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17</w:t>
      </w:r>
      <w:r w:rsidRPr="00D561B4">
        <w:rPr>
          <w:rFonts w:ascii="Times New Roman" w:hAnsi="Times New Roman"/>
          <w:sz w:val="20"/>
          <w:szCs w:val="20"/>
        </w:rPr>
        <w:t>.1.3.</w:t>
      </w:r>
      <w:r w:rsidRPr="00D561B4">
        <w:rPr>
          <w:rFonts w:ascii="Times New Roman" w:hAnsi="Times New Roman"/>
          <w:sz w:val="20"/>
          <w:szCs w:val="20"/>
        </w:rPr>
        <w:tab/>
        <w:t>Сорить  на  улицах,   площадях и  в   других</w:t>
      </w:r>
      <w:r w:rsidRPr="00D561B4">
        <w:rPr>
          <w:rFonts w:ascii="Times New Roman" w:hAnsi="Times New Roman"/>
          <w:sz w:val="20"/>
          <w:szCs w:val="20"/>
        </w:rPr>
        <w:tab/>
        <w:t xml:space="preserve"> общественных местах. Выставлять тару с мусором и </w:t>
      </w:r>
      <w:r w:rsidRPr="00D561B4">
        <w:rPr>
          <w:rFonts w:ascii="Times New Roman" w:hAnsi="Times New Roman"/>
          <w:sz w:val="20"/>
          <w:szCs w:val="20"/>
        </w:rPr>
        <w:tab/>
        <w:t xml:space="preserve">пищевыми </w:t>
      </w:r>
      <w:r w:rsidRPr="00D561B4">
        <w:rPr>
          <w:rFonts w:ascii="Times New Roman" w:hAnsi="Times New Roman"/>
          <w:sz w:val="20"/>
          <w:szCs w:val="20"/>
        </w:rPr>
        <w:tab/>
        <w:t>отходами на улицы (кроме дней вывоза мусора в установленные дни по графику).</w:t>
      </w:r>
    </w:p>
    <w:p w:rsidR="00D561B4" w:rsidRPr="00D561B4" w:rsidRDefault="00D561B4" w:rsidP="00D561B4">
      <w:pPr>
        <w:widowControl w:val="0"/>
        <w:shd w:val="clear" w:color="auto" w:fill="FFFFFF"/>
        <w:tabs>
          <w:tab w:val="left" w:pos="709"/>
          <w:tab w:val="left" w:pos="749"/>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17</w:t>
      </w:r>
      <w:r w:rsidRPr="00D561B4">
        <w:rPr>
          <w:rFonts w:ascii="Times New Roman" w:hAnsi="Times New Roman"/>
          <w:sz w:val="20"/>
          <w:szCs w:val="20"/>
        </w:rPr>
        <w:t>.1.4.</w:t>
      </w:r>
      <w:r w:rsidRPr="00D561B4">
        <w:rPr>
          <w:rFonts w:ascii="Times New Roman" w:hAnsi="Times New Roman"/>
          <w:sz w:val="20"/>
          <w:szCs w:val="20"/>
        </w:rPr>
        <w:tab/>
        <w:t>Предприятиям,  организациям  и  населению  сбрасывать  в  водоемы бытовые, производственные</w:t>
      </w:r>
      <w:r w:rsidRPr="00D561B4">
        <w:rPr>
          <w:rFonts w:ascii="Times New Roman" w:hAnsi="Times New Roman"/>
          <w:sz w:val="20"/>
          <w:szCs w:val="20"/>
        </w:rPr>
        <w:tab/>
        <w:t>отходы и загрязнять воду и прилегающую к  водоему территорию. Выносить на берег реки растительные отходы и мусор.</w:t>
      </w:r>
    </w:p>
    <w:p w:rsidR="00D561B4" w:rsidRPr="00D561B4" w:rsidRDefault="00D561B4" w:rsidP="00D561B4">
      <w:pPr>
        <w:widowControl w:val="0"/>
        <w:shd w:val="clear" w:color="auto" w:fill="FFFFFF"/>
        <w:tabs>
          <w:tab w:val="left" w:pos="709"/>
          <w:tab w:val="left" w:pos="749"/>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17</w:t>
      </w:r>
      <w:r w:rsidRPr="00D561B4">
        <w:rPr>
          <w:rFonts w:ascii="Times New Roman" w:hAnsi="Times New Roman"/>
          <w:sz w:val="20"/>
          <w:szCs w:val="20"/>
        </w:rPr>
        <w:t>.1.5.</w:t>
      </w:r>
      <w:r w:rsidRPr="00D561B4">
        <w:rPr>
          <w:rFonts w:ascii="Times New Roman" w:hAnsi="Times New Roman"/>
          <w:sz w:val="20"/>
          <w:szCs w:val="20"/>
        </w:rPr>
        <w:tab/>
        <w:t>Сметать мусор на проезжую</w:t>
      </w:r>
      <w:r w:rsidRPr="00D561B4">
        <w:rPr>
          <w:rFonts w:ascii="Times New Roman" w:hAnsi="Times New Roman"/>
          <w:sz w:val="20"/>
          <w:szCs w:val="20"/>
        </w:rPr>
        <w:tab/>
        <w:t xml:space="preserve"> часть улиц, в </w:t>
      </w:r>
      <w:proofErr w:type="spellStart"/>
      <w:r w:rsidRPr="00D561B4">
        <w:rPr>
          <w:rFonts w:ascii="Times New Roman" w:hAnsi="Times New Roman"/>
          <w:sz w:val="20"/>
          <w:szCs w:val="20"/>
        </w:rPr>
        <w:t>ливнеприемники</w:t>
      </w:r>
      <w:proofErr w:type="spellEnd"/>
      <w:r w:rsidRPr="00D561B4">
        <w:rPr>
          <w:rFonts w:ascii="Times New Roman" w:hAnsi="Times New Roman"/>
          <w:sz w:val="20"/>
          <w:szCs w:val="20"/>
        </w:rPr>
        <w:t xml:space="preserve"> ливневой канализации.</w:t>
      </w:r>
    </w:p>
    <w:p w:rsidR="00D561B4" w:rsidRPr="00D561B4" w:rsidRDefault="00D561B4" w:rsidP="00D561B4">
      <w:pPr>
        <w:widowControl w:val="0"/>
        <w:shd w:val="clear" w:color="auto" w:fill="FFFFFF"/>
        <w:tabs>
          <w:tab w:val="left" w:pos="709"/>
          <w:tab w:val="left" w:pos="749"/>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17</w:t>
      </w:r>
      <w:r w:rsidRPr="00D561B4">
        <w:rPr>
          <w:rFonts w:ascii="Times New Roman" w:hAnsi="Times New Roman"/>
          <w:sz w:val="20"/>
          <w:szCs w:val="20"/>
        </w:rPr>
        <w:t>.1.6.</w:t>
      </w:r>
      <w:r w:rsidRPr="00D561B4">
        <w:rPr>
          <w:rFonts w:ascii="Times New Roman" w:hAnsi="Times New Roman"/>
          <w:sz w:val="20"/>
          <w:szCs w:val="20"/>
        </w:rPr>
        <w:tab/>
        <w:t>Устраивать выпуск  бытовых сточных вод из канализаций  жилых домов   открытым</w:t>
      </w:r>
      <w:r w:rsidRPr="00D561B4">
        <w:rPr>
          <w:rFonts w:ascii="Times New Roman" w:hAnsi="Times New Roman"/>
          <w:sz w:val="20"/>
          <w:szCs w:val="20"/>
        </w:rPr>
        <w:tab/>
        <w:t xml:space="preserve"> способом в</w:t>
      </w:r>
      <w:r w:rsidRPr="00D561B4">
        <w:rPr>
          <w:rFonts w:ascii="Times New Roman" w:hAnsi="Times New Roman"/>
          <w:sz w:val="20"/>
          <w:szCs w:val="20"/>
        </w:rPr>
        <w:tab/>
        <w:t xml:space="preserve">  водоемы, ливневую канализацию,</w:t>
      </w:r>
      <w:r w:rsidRPr="00D561B4">
        <w:rPr>
          <w:rFonts w:ascii="Times New Roman" w:hAnsi="Times New Roman"/>
          <w:sz w:val="20"/>
          <w:szCs w:val="20"/>
        </w:rPr>
        <w:tab/>
        <w:t xml:space="preserve">    на проезжую часть дорог, на рельеф</w:t>
      </w:r>
      <w:r w:rsidRPr="00D561B4">
        <w:rPr>
          <w:rFonts w:ascii="Times New Roman" w:hAnsi="Times New Roman"/>
          <w:sz w:val="20"/>
          <w:szCs w:val="20"/>
        </w:rPr>
        <w:tab/>
        <w:t xml:space="preserve"> местности,</w:t>
      </w:r>
      <w:r w:rsidRPr="00D561B4">
        <w:rPr>
          <w:rFonts w:ascii="Times New Roman" w:hAnsi="Times New Roman"/>
          <w:sz w:val="20"/>
          <w:szCs w:val="20"/>
        </w:rPr>
        <w:tab/>
        <w:t>в грунтовые лотки и обочину</w:t>
      </w:r>
      <w:r w:rsidRPr="00D561B4">
        <w:rPr>
          <w:rFonts w:ascii="Times New Roman" w:hAnsi="Times New Roman"/>
          <w:sz w:val="20"/>
          <w:szCs w:val="20"/>
        </w:rPr>
        <w:tab/>
        <w:t xml:space="preserve"> дорог, на прочие смежные территории.</w:t>
      </w:r>
    </w:p>
    <w:p w:rsidR="00D561B4" w:rsidRPr="00D561B4" w:rsidRDefault="00D561B4" w:rsidP="00D561B4">
      <w:pPr>
        <w:widowControl w:val="0"/>
        <w:shd w:val="clear" w:color="auto" w:fill="FFFFFF"/>
        <w:tabs>
          <w:tab w:val="left" w:pos="709"/>
          <w:tab w:val="left" w:pos="749"/>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17</w:t>
      </w:r>
      <w:r w:rsidRPr="00D561B4">
        <w:rPr>
          <w:rFonts w:ascii="Times New Roman" w:hAnsi="Times New Roman"/>
          <w:sz w:val="20"/>
          <w:szCs w:val="20"/>
        </w:rPr>
        <w:t>.1.7.</w:t>
      </w:r>
      <w:r w:rsidRPr="00D561B4">
        <w:rPr>
          <w:rFonts w:ascii="Times New Roman" w:hAnsi="Times New Roman"/>
          <w:sz w:val="20"/>
          <w:szCs w:val="20"/>
        </w:rPr>
        <w:tab/>
        <w:t>Устраивать</w:t>
      </w:r>
      <w:r w:rsidRPr="00D561B4">
        <w:rPr>
          <w:rFonts w:ascii="Times New Roman" w:hAnsi="Times New Roman"/>
          <w:sz w:val="20"/>
          <w:szCs w:val="20"/>
        </w:rPr>
        <w:tab/>
        <w:t xml:space="preserve"> и использовать дренирующие выгребные и сливные</w:t>
      </w:r>
      <w:r w:rsidRPr="00D561B4">
        <w:rPr>
          <w:rFonts w:ascii="Times New Roman" w:hAnsi="Times New Roman"/>
          <w:sz w:val="20"/>
          <w:szCs w:val="20"/>
        </w:rPr>
        <w:tab/>
        <w:t xml:space="preserve">  ямы с нарушением установленных норм.</w:t>
      </w:r>
    </w:p>
    <w:p w:rsidR="00D561B4" w:rsidRPr="00D561B4" w:rsidRDefault="00D561B4" w:rsidP="00D561B4">
      <w:pPr>
        <w:widowControl w:val="0"/>
        <w:shd w:val="clear" w:color="auto" w:fill="FFFFFF"/>
        <w:tabs>
          <w:tab w:val="left" w:pos="709"/>
          <w:tab w:val="left" w:pos="749"/>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17</w:t>
      </w:r>
      <w:r w:rsidRPr="00D561B4">
        <w:rPr>
          <w:rFonts w:ascii="Times New Roman" w:hAnsi="Times New Roman"/>
          <w:sz w:val="20"/>
          <w:szCs w:val="20"/>
        </w:rPr>
        <w:t>.1.8.</w:t>
      </w:r>
      <w:r w:rsidRPr="00D561B4">
        <w:rPr>
          <w:rFonts w:ascii="Times New Roman" w:hAnsi="Times New Roman"/>
          <w:sz w:val="20"/>
          <w:szCs w:val="20"/>
        </w:rPr>
        <w:tab/>
        <w:t xml:space="preserve"> Производить  расклейку  афиш,  объявлений   на</w:t>
      </w:r>
      <w:r w:rsidRPr="00D561B4">
        <w:rPr>
          <w:rFonts w:ascii="Times New Roman" w:hAnsi="Times New Roman"/>
          <w:sz w:val="20"/>
          <w:szCs w:val="20"/>
        </w:rPr>
        <w:tab/>
        <w:t>фасадах зданий, столбах,   деревьях,  остановочных  павильонах, оградах (заборах) и  других  объектах   внешнего благоустройства, не предназначенных для этой цели.</w:t>
      </w:r>
    </w:p>
    <w:p w:rsidR="00D561B4" w:rsidRPr="00D561B4" w:rsidRDefault="00D561B4" w:rsidP="00D561B4">
      <w:pPr>
        <w:widowControl w:val="0"/>
        <w:shd w:val="clear" w:color="auto" w:fill="FFFFFF"/>
        <w:tabs>
          <w:tab w:val="left" w:pos="709"/>
          <w:tab w:val="left" w:pos="749"/>
        </w:tabs>
        <w:autoSpaceDE w:val="0"/>
        <w:autoSpaceDN w:val="0"/>
        <w:adjustRightInd w:val="0"/>
        <w:spacing w:after="0" w:line="240" w:lineRule="auto"/>
        <w:jc w:val="both"/>
        <w:rPr>
          <w:rFonts w:ascii="Times New Roman" w:hAnsi="Times New Roman"/>
          <w:sz w:val="20"/>
          <w:szCs w:val="20"/>
        </w:rPr>
      </w:pPr>
      <w:r w:rsidRPr="00D561B4">
        <w:rPr>
          <w:rFonts w:ascii="Times New Roman" w:hAnsi="Times New Roman"/>
          <w:sz w:val="20"/>
          <w:szCs w:val="20"/>
        </w:rPr>
        <w:t>1</w:t>
      </w:r>
      <w:r>
        <w:rPr>
          <w:rFonts w:ascii="Times New Roman" w:hAnsi="Times New Roman"/>
          <w:sz w:val="20"/>
          <w:szCs w:val="20"/>
        </w:rPr>
        <w:t>7</w:t>
      </w:r>
      <w:r w:rsidRPr="00D561B4">
        <w:rPr>
          <w:rFonts w:ascii="Times New Roman" w:hAnsi="Times New Roman"/>
          <w:sz w:val="20"/>
          <w:szCs w:val="20"/>
        </w:rPr>
        <w:t>.1.9. Производить переустройство балконов и лоджий без соответствующих  разрешений производить переустройство наружных фасадов зданий, выходящих на улицу.</w:t>
      </w:r>
    </w:p>
    <w:p w:rsidR="00D561B4" w:rsidRPr="00D561B4" w:rsidRDefault="00D561B4" w:rsidP="00D561B4">
      <w:pPr>
        <w:widowControl w:val="0"/>
        <w:shd w:val="clear" w:color="auto" w:fill="FFFFFF"/>
        <w:tabs>
          <w:tab w:val="left" w:pos="709"/>
          <w:tab w:val="left" w:pos="749"/>
        </w:tabs>
        <w:autoSpaceDE w:val="0"/>
        <w:autoSpaceDN w:val="0"/>
        <w:adjustRightInd w:val="0"/>
        <w:spacing w:after="0" w:line="240" w:lineRule="auto"/>
        <w:jc w:val="both"/>
        <w:rPr>
          <w:rFonts w:ascii="Times New Roman" w:hAnsi="Times New Roman"/>
          <w:sz w:val="20"/>
          <w:szCs w:val="20"/>
        </w:rPr>
      </w:pPr>
      <w:r w:rsidRPr="00D561B4">
        <w:rPr>
          <w:rFonts w:ascii="Times New Roman" w:hAnsi="Times New Roman"/>
          <w:sz w:val="20"/>
          <w:szCs w:val="20"/>
        </w:rPr>
        <w:t>1</w:t>
      </w:r>
      <w:r>
        <w:rPr>
          <w:rFonts w:ascii="Times New Roman" w:hAnsi="Times New Roman"/>
          <w:sz w:val="20"/>
          <w:szCs w:val="20"/>
        </w:rPr>
        <w:t>7</w:t>
      </w:r>
      <w:r w:rsidRPr="00D561B4">
        <w:rPr>
          <w:rFonts w:ascii="Times New Roman" w:hAnsi="Times New Roman"/>
          <w:sz w:val="20"/>
          <w:szCs w:val="20"/>
        </w:rPr>
        <w:t>.1.10. Производить посадку</w:t>
      </w:r>
      <w:r w:rsidRPr="00D561B4">
        <w:rPr>
          <w:rFonts w:ascii="Times New Roman" w:hAnsi="Times New Roman"/>
          <w:sz w:val="20"/>
          <w:szCs w:val="20"/>
        </w:rPr>
        <w:tab/>
        <w:t xml:space="preserve">на газонах улиц овощей всех </w:t>
      </w:r>
      <w:r w:rsidRPr="00D561B4">
        <w:rPr>
          <w:rFonts w:ascii="Times New Roman" w:hAnsi="Times New Roman"/>
          <w:sz w:val="20"/>
          <w:szCs w:val="20"/>
        </w:rPr>
        <w:tab/>
        <w:t>видов.</w:t>
      </w:r>
    </w:p>
    <w:p w:rsidR="00D561B4" w:rsidRPr="00D561B4" w:rsidRDefault="00D561B4" w:rsidP="00D561B4">
      <w:pPr>
        <w:widowControl w:val="0"/>
        <w:shd w:val="clear" w:color="auto" w:fill="FFFFFF"/>
        <w:tabs>
          <w:tab w:val="left" w:pos="709"/>
          <w:tab w:val="left" w:pos="749"/>
        </w:tabs>
        <w:autoSpaceDE w:val="0"/>
        <w:autoSpaceDN w:val="0"/>
        <w:adjustRightInd w:val="0"/>
        <w:spacing w:after="0" w:line="240" w:lineRule="auto"/>
        <w:jc w:val="both"/>
        <w:rPr>
          <w:rFonts w:ascii="Times New Roman" w:hAnsi="Times New Roman"/>
          <w:sz w:val="20"/>
          <w:szCs w:val="20"/>
        </w:rPr>
      </w:pPr>
      <w:r w:rsidRPr="00D561B4">
        <w:rPr>
          <w:rFonts w:ascii="Times New Roman" w:hAnsi="Times New Roman"/>
          <w:sz w:val="20"/>
          <w:szCs w:val="20"/>
        </w:rPr>
        <w:t>1</w:t>
      </w:r>
      <w:r>
        <w:rPr>
          <w:rFonts w:ascii="Times New Roman" w:hAnsi="Times New Roman"/>
          <w:sz w:val="20"/>
          <w:szCs w:val="20"/>
        </w:rPr>
        <w:t>7</w:t>
      </w:r>
      <w:r w:rsidRPr="00D561B4">
        <w:rPr>
          <w:rFonts w:ascii="Times New Roman" w:hAnsi="Times New Roman"/>
          <w:sz w:val="20"/>
          <w:szCs w:val="20"/>
        </w:rPr>
        <w:t xml:space="preserve">.1.11. Складировать около торговых точек тару, запасы товаров, производить организацию торговли без </w:t>
      </w:r>
      <w:r w:rsidRPr="00D561B4">
        <w:rPr>
          <w:rFonts w:ascii="Times New Roman" w:hAnsi="Times New Roman"/>
          <w:sz w:val="20"/>
          <w:szCs w:val="20"/>
        </w:rPr>
        <w:tab/>
        <w:t>специального оборудования.</w:t>
      </w:r>
    </w:p>
    <w:p w:rsidR="00D561B4" w:rsidRPr="00D561B4" w:rsidRDefault="00D561B4" w:rsidP="00D561B4">
      <w:pPr>
        <w:widowControl w:val="0"/>
        <w:shd w:val="clear" w:color="auto" w:fill="FFFFFF"/>
        <w:tabs>
          <w:tab w:val="left" w:pos="709"/>
          <w:tab w:val="left" w:pos="749"/>
        </w:tabs>
        <w:autoSpaceDE w:val="0"/>
        <w:autoSpaceDN w:val="0"/>
        <w:adjustRightInd w:val="0"/>
        <w:spacing w:after="0" w:line="240" w:lineRule="auto"/>
        <w:jc w:val="both"/>
        <w:rPr>
          <w:rFonts w:ascii="Times New Roman" w:hAnsi="Times New Roman"/>
          <w:sz w:val="20"/>
          <w:szCs w:val="20"/>
        </w:rPr>
      </w:pPr>
      <w:r w:rsidRPr="00D561B4">
        <w:rPr>
          <w:rFonts w:ascii="Times New Roman" w:hAnsi="Times New Roman"/>
          <w:sz w:val="20"/>
          <w:szCs w:val="20"/>
        </w:rPr>
        <w:t>1</w:t>
      </w:r>
      <w:r>
        <w:rPr>
          <w:rFonts w:ascii="Times New Roman" w:hAnsi="Times New Roman"/>
          <w:sz w:val="20"/>
          <w:szCs w:val="20"/>
        </w:rPr>
        <w:t>7</w:t>
      </w:r>
      <w:r w:rsidRPr="00D561B4">
        <w:rPr>
          <w:rFonts w:ascii="Times New Roman" w:hAnsi="Times New Roman"/>
          <w:sz w:val="20"/>
          <w:szCs w:val="20"/>
        </w:rPr>
        <w:t>.1.12. Ограждать</w:t>
      </w:r>
      <w:r w:rsidRPr="00D561B4">
        <w:rPr>
          <w:rFonts w:ascii="Times New Roman" w:hAnsi="Times New Roman"/>
          <w:sz w:val="20"/>
          <w:szCs w:val="20"/>
        </w:rPr>
        <w:tab/>
        <w:t xml:space="preserve"> строительные площадки с уменьшением зон пешеходных дорожек (тротуаров).</w:t>
      </w:r>
    </w:p>
    <w:p w:rsidR="00D561B4" w:rsidRPr="00D561B4" w:rsidRDefault="00D561B4" w:rsidP="00D561B4">
      <w:pPr>
        <w:widowControl w:val="0"/>
        <w:shd w:val="clear" w:color="auto" w:fill="FFFFFF"/>
        <w:tabs>
          <w:tab w:val="left" w:pos="709"/>
          <w:tab w:val="left" w:pos="749"/>
        </w:tabs>
        <w:autoSpaceDE w:val="0"/>
        <w:autoSpaceDN w:val="0"/>
        <w:adjustRightInd w:val="0"/>
        <w:spacing w:after="0" w:line="240" w:lineRule="auto"/>
        <w:jc w:val="both"/>
        <w:rPr>
          <w:rFonts w:ascii="Times New Roman" w:hAnsi="Times New Roman"/>
          <w:sz w:val="20"/>
          <w:szCs w:val="20"/>
        </w:rPr>
      </w:pPr>
      <w:r w:rsidRPr="00D561B4">
        <w:rPr>
          <w:rFonts w:ascii="Times New Roman" w:hAnsi="Times New Roman"/>
          <w:sz w:val="20"/>
          <w:szCs w:val="20"/>
        </w:rPr>
        <w:t>1</w:t>
      </w:r>
      <w:r>
        <w:rPr>
          <w:rFonts w:ascii="Times New Roman" w:hAnsi="Times New Roman"/>
          <w:sz w:val="20"/>
          <w:szCs w:val="20"/>
        </w:rPr>
        <w:t>7</w:t>
      </w:r>
      <w:r w:rsidRPr="00D561B4">
        <w:rPr>
          <w:rFonts w:ascii="Times New Roman" w:hAnsi="Times New Roman"/>
          <w:sz w:val="20"/>
          <w:szCs w:val="20"/>
        </w:rPr>
        <w:t xml:space="preserve">.1.13. Юридическим и </w:t>
      </w:r>
      <w:r w:rsidRPr="00D561B4">
        <w:rPr>
          <w:rFonts w:ascii="Times New Roman" w:hAnsi="Times New Roman"/>
          <w:sz w:val="20"/>
          <w:szCs w:val="20"/>
        </w:rPr>
        <w:tab/>
        <w:t>физическим лицам складировать строительные материалы,   органические  удобрения  (навоз),</w:t>
      </w:r>
      <w:r w:rsidRPr="00D561B4">
        <w:rPr>
          <w:rFonts w:ascii="Times New Roman" w:hAnsi="Times New Roman"/>
          <w:sz w:val="20"/>
          <w:szCs w:val="20"/>
        </w:rPr>
        <w:tab/>
        <w:t xml:space="preserve">  мусор,  дрова, уголь, сено,   на     прилегающих        к строениям   и      домовладениям территориях без</w:t>
      </w:r>
      <w:r w:rsidRPr="00D561B4">
        <w:rPr>
          <w:rFonts w:ascii="Times New Roman" w:hAnsi="Times New Roman"/>
          <w:sz w:val="20"/>
          <w:szCs w:val="20"/>
        </w:rPr>
        <w:tab/>
        <w:t xml:space="preserve"> разрешения Администрации сельского поселения. Органические удобрения, сложенные в бурты, не должны содержать мусора и ТБО.</w:t>
      </w:r>
    </w:p>
    <w:p w:rsidR="00D561B4" w:rsidRPr="00D561B4" w:rsidRDefault="00D561B4" w:rsidP="00D561B4">
      <w:pPr>
        <w:widowControl w:val="0"/>
        <w:shd w:val="clear" w:color="auto" w:fill="FFFFFF"/>
        <w:tabs>
          <w:tab w:val="left" w:pos="709"/>
          <w:tab w:val="left" w:pos="749"/>
        </w:tabs>
        <w:autoSpaceDE w:val="0"/>
        <w:autoSpaceDN w:val="0"/>
        <w:adjustRightInd w:val="0"/>
        <w:spacing w:after="0" w:line="240" w:lineRule="auto"/>
        <w:jc w:val="both"/>
        <w:rPr>
          <w:rFonts w:ascii="Times New Roman" w:hAnsi="Times New Roman"/>
          <w:sz w:val="20"/>
          <w:szCs w:val="20"/>
        </w:rPr>
      </w:pPr>
      <w:r w:rsidRPr="00D561B4">
        <w:rPr>
          <w:rFonts w:ascii="Times New Roman" w:hAnsi="Times New Roman"/>
          <w:sz w:val="20"/>
          <w:szCs w:val="20"/>
        </w:rPr>
        <w:t>1</w:t>
      </w:r>
      <w:r>
        <w:rPr>
          <w:rFonts w:ascii="Times New Roman" w:hAnsi="Times New Roman"/>
          <w:sz w:val="20"/>
          <w:szCs w:val="20"/>
        </w:rPr>
        <w:t>7</w:t>
      </w:r>
      <w:r w:rsidRPr="00D561B4">
        <w:rPr>
          <w:rFonts w:ascii="Times New Roman" w:hAnsi="Times New Roman"/>
          <w:sz w:val="20"/>
          <w:szCs w:val="20"/>
        </w:rPr>
        <w:t>.1.14.</w:t>
      </w:r>
      <w:r w:rsidRPr="00D561B4">
        <w:rPr>
          <w:rFonts w:ascii="Times New Roman" w:hAnsi="Times New Roman"/>
          <w:sz w:val="20"/>
          <w:szCs w:val="20"/>
        </w:rPr>
        <w:tab/>
        <w:t xml:space="preserve"> </w:t>
      </w:r>
      <w:proofErr w:type="gramStart"/>
      <w:r w:rsidRPr="00D561B4">
        <w:rPr>
          <w:rFonts w:ascii="Times New Roman" w:hAnsi="Times New Roman"/>
          <w:sz w:val="20"/>
          <w:szCs w:val="20"/>
        </w:rPr>
        <w:t>Захламлять придомовые, дворовые территории общего пользования, хозяйственные   проезды      металлическим</w:t>
      </w:r>
      <w:r w:rsidRPr="00D561B4">
        <w:rPr>
          <w:rFonts w:ascii="Times New Roman" w:hAnsi="Times New Roman"/>
          <w:sz w:val="20"/>
          <w:szCs w:val="20"/>
        </w:rPr>
        <w:tab/>
        <w:t>ломом, строительным,</w:t>
      </w:r>
      <w:r w:rsidRPr="00D561B4">
        <w:rPr>
          <w:rFonts w:ascii="Times New Roman" w:hAnsi="Times New Roman"/>
          <w:sz w:val="20"/>
          <w:szCs w:val="20"/>
        </w:rPr>
        <w:tab/>
        <w:t xml:space="preserve">   бытовым мусором и другими материалами, в т.ч. навозом, грубыми кормами, дровами, сеном.</w:t>
      </w:r>
      <w:proofErr w:type="gramEnd"/>
    </w:p>
    <w:p w:rsidR="00D561B4" w:rsidRPr="00D561B4" w:rsidRDefault="00D561B4" w:rsidP="00D561B4">
      <w:pPr>
        <w:widowControl w:val="0"/>
        <w:shd w:val="clear" w:color="auto" w:fill="FFFFFF"/>
        <w:tabs>
          <w:tab w:val="left" w:pos="709"/>
          <w:tab w:val="left" w:pos="749"/>
        </w:tabs>
        <w:autoSpaceDE w:val="0"/>
        <w:autoSpaceDN w:val="0"/>
        <w:adjustRightInd w:val="0"/>
        <w:spacing w:after="0" w:line="240" w:lineRule="auto"/>
        <w:jc w:val="both"/>
        <w:rPr>
          <w:rFonts w:ascii="Times New Roman" w:hAnsi="Times New Roman"/>
          <w:sz w:val="20"/>
          <w:szCs w:val="20"/>
        </w:rPr>
      </w:pPr>
      <w:r w:rsidRPr="00D561B4">
        <w:rPr>
          <w:rFonts w:ascii="Times New Roman" w:hAnsi="Times New Roman"/>
          <w:sz w:val="20"/>
          <w:szCs w:val="20"/>
        </w:rPr>
        <w:t>1</w:t>
      </w:r>
      <w:r>
        <w:rPr>
          <w:rFonts w:ascii="Times New Roman" w:hAnsi="Times New Roman"/>
          <w:sz w:val="20"/>
          <w:szCs w:val="20"/>
        </w:rPr>
        <w:t>7</w:t>
      </w:r>
      <w:r w:rsidRPr="00D561B4">
        <w:rPr>
          <w:rFonts w:ascii="Times New Roman" w:hAnsi="Times New Roman"/>
          <w:sz w:val="20"/>
          <w:szCs w:val="20"/>
        </w:rPr>
        <w:t>.1.15.</w:t>
      </w:r>
      <w:r w:rsidRPr="00D561B4">
        <w:rPr>
          <w:rFonts w:ascii="Times New Roman" w:hAnsi="Times New Roman"/>
          <w:sz w:val="20"/>
          <w:szCs w:val="20"/>
        </w:rPr>
        <w:tab/>
        <w:t xml:space="preserve"> Использовать питьевую воду не по назначению (полив, технические нужды) без</w:t>
      </w:r>
      <w:r w:rsidRPr="00D561B4">
        <w:rPr>
          <w:rFonts w:ascii="Times New Roman" w:hAnsi="Times New Roman"/>
          <w:sz w:val="20"/>
          <w:szCs w:val="20"/>
        </w:rPr>
        <w:tab/>
        <w:t>приборов учета и в запрещенное для полива время, определенное  Распоряжением Главы администрации сельского поселения.</w:t>
      </w:r>
    </w:p>
    <w:p w:rsidR="00D561B4" w:rsidRPr="00D561B4" w:rsidRDefault="00D561B4" w:rsidP="00D561B4">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rPr>
      </w:pPr>
      <w:r w:rsidRPr="00D561B4">
        <w:rPr>
          <w:rFonts w:ascii="Times New Roman" w:hAnsi="Times New Roman"/>
          <w:sz w:val="20"/>
          <w:szCs w:val="20"/>
        </w:rPr>
        <w:t>1</w:t>
      </w:r>
      <w:r>
        <w:rPr>
          <w:rFonts w:ascii="Times New Roman" w:hAnsi="Times New Roman"/>
          <w:sz w:val="20"/>
          <w:szCs w:val="20"/>
        </w:rPr>
        <w:t>7</w:t>
      </w:r>
      <w:r w:rsidRPr="00D561B4">
        <w:rPr>
          <w:rFonts w:ascii="Times New Roman" w:hAnsi="Times New Roman"/>
          <w:sz w:val="20"/>
          <w:szCs w:val="20"/>
        </w:rPr>
        <w:t>.1.16.</w:t>
      </w:r>
      <w:r w:rsidRPr="00D561B4">
        <w:rPr>
          <w:rFonts w:ascii="Times New Roman" w:hAnsi="Times New Roman"/>
          <w:sz w:val="20"/>
          <w:szCs w:val="20"/>
        </w:rPr>
        <w:tab/>
        <w:t xml:space="preserve"> Выливать</w:t>
      </w:r>
      <w:r w:rsidRPr="00D561B4">
        <w:rPr>
          <w:rFonts w:ascii="Times New Roman" w:hAnsi="Times New Roman"/>
          <w:sz w:val="20"/>
          <w:szCs w:val="20"/>
        </w:rPr>
        <w:tab/>
        <w:t xml:space="preserve">помои  на  территории двора </w:t>
      </w:r>
      <w:r w:rsidRPr="00D561B4">
        <w:rPr>
          <w:rFonts w:ascii="Times New Roman" w:hAnsi="Times New Roman"/>
          <w:sz w:val="20"/>
          <w:szCs w:val="20"/>
        </w:rPr>
        <w:tab/>
        <w:t>и  на  улицы, в водостоки ливневой канализации</w:t>
      </w:r>
      <w:r w:rsidRPr="00D561B4">
        <w:rPr>
          <w:rFonts w:ascii="Times New Roman" w:hAnsi="Times New Roman"/>
          <w:sz w:val="20"/>
          <w:szCs w:val="20"/>
        </w:rPr>
        <w:tab/>
        <w:t>и прочие, не предназначенные для</w:t>
      </w:r>
      <w:r w:rsidRPr="00D561B4">
        <w:rPr>
          <w:rFonts w:ascii="Times New Roman" w:hAnsi="Times New Roman"/>
          <w:sz w:val="20"/>
          <w:szCs w:val="20"/>
        </w:rPr>
        <w:tab/>
        <w:t xml:space="preserve"> этих целей</w:t>
      </w:r>
      <w:r w:rsidRPr="00D561B4">
        <w:rPr>
          <w:rFonts w:ascii="Times New Roman" w:hAnsi="Times New Roman"/>
          <w:sz w:val="20"/>
          <w:szCs w:val="20"/>
        </w:rPr>
        <w:tab/>
        <w:t>места.</w:t>
      </w:r>
    </w:p>
    <w:p w:rsidR="00D561B4" w:rsidRPr="00D561B4" w:rsidRDefault="00D561B4" w:rsidP="00D561B4">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rPr>
      </w:pPr>
      <w:r w:rsidRPr="00D561B4">
        <w:rPr>
          <w:rFonts w:ascii="Times New Roman" w:hAnsi="Times New Roman"/>
          <w:sz w:val="20"/>
          <w:szCs w:val="20"/>
        </w:rPr>
        <w:t>1</w:t>
      </w:r>
      <w:r>
        <w:rPr>
          <w:rFonts w:ascii="Times New Roman" w:hAnsi="Times New Roman"/>
          <w:sz w:val="20"/>
          <w:szCs w:val="20"/>
        </w:rPr>
        <w:t>7</w:t>
      </w:r>
      <w:r w:rsidRPr="00D561B4">
        <w:rPr>
          <w:rFonts w:ascii="Times New Roman" w:hAnsi="Times New Roman"/>
          <w:sz w:val="20"/>
          <w:szCs w:val="20"/>
        </w:rPr>
        <w:t>.1.17.</w:t>
      </w:r>
      <w:r w:rsidRPr="00D561B4">
        <w:rPr>
          <w:rFonts w:ascii="Times New Roman" w:hAnsi="Times New Roman"/>
          <w:sz w:val="20"/>
          <w:szCs w:val="20"/>
        </w:rPr>
        <w:tab/>
        <w:t xml:space="preserve"> Купать  собак  и    других </w:t>
      </w:r>
      <w:r w:rsidRPr="00D561B4">
        <w:rPr>
          <w:rFonts w:ascii="Times New Roman" w:hAnsi="Times New Roman"/>
          <w:sz w:val="20"/>
          <w:szCs w:val="20"/>
        </w:rPr>
        <w:tab/>
        <w:t>животных</w:t>
      </w:r>
      <w:r w:rsidRPr="00D561B4">
        <w:rPr>
          <w:rFonts w:ascii="Times New Roman" w:hAnsi="Times New Roman"/>
          <w:sz w:val="20"/>
          <w:szCs w:val="20"/>
        </w:rPr>
        <w:tab/>
        <w:t>в  водоемах, в местах массового купания,  выгуливать  животных  в   парках,</w:t>
      </w:r>
      <w:r w:rsidRPr="00D561B4">
        <w:rPr>
          <w:rFonts w:ascii="Times New Roman" w:hAnsi="Times New Roman"/>
          <w:sz w:val="20"/>
          <w:szCs w:val="20"/>
        </w:rPr>
        <w:tab/>
        <w:t xml:space="preserve"> скверах,  бульварах,  на детских площадках</w:t>
      </w:r>
      <w:r w:rsidRPr="00D561B4">
        <w:rPr>
          <w:rFonts w:ascii="Times New Roman" w:hAnsi="Times New Roman"/>
          <w:sz w:val="20"/>
          <w:szCs w:val="20"/>
        </w:rPr>
        <w:tab/>
        <w:t>и стадионах.</w:t>
      </w:r>
    </w:p>
    <w:p w:rsidR="00D561B4" w:rsidRPr="00D561B4" w:rsidRDefault="00D561B4" w:rsidP="00D561B4">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rPr>
      </w:pPr>
      <w:r w:rsidRPr="00D561B4">
        <w:rPr>
          <w:rFonts w:ascii="Times New Roman" w:hAnsi="Times New Roman"/>
          <w:sz w:val="20"/>
          <w:szCs w:val="20"/>
        </w:rPr>
        <w:t>1</w:t>
      </w:r>
      <w:r>
        <w:rPr>
          <w:rFonts w:ascii="Times New Roman" w:hAnsi="Times New Roman"/>
          <w:sz w:val="20"/>
          <w:szCs w:val="20"/>
        </w:rPr>
        <w:t>7</w:t>
      </w:r>
      <w:r w:rsidRPr="00D561B4">
        <w:rPr>
          <w:rFonts w:ascii="Times New Roman" w:hAnsi="Times New Roman"/>
          <w:sz w:val="20"/>
          <w:szCs w:val="20"/>
        </w:rPr>
        <w:t>.1.18.  Мыть автомашины и другие</w:t>
      </w:r>
      <w:r w:rsidRPr="00D561B4">
        <w:rPr>
          <w:rFonts w:ascii="Times New Roman" w:hAnsi="Times New Roman"/>
          <w:sz w:val="20"/>
          <w:szCs w:val="20"/>
        </w:rPr>
        <w:tab/>
        <w:t xml:space="preserve"> транспортные средства у открытых водоемов,  Вблизи водоразборных колонок, стирать   белье  у    водозаборных колонок  и   в поверхностных водных объектах.</w:t>
      </w:r>
    </w:p>
    <w:p w:rsidR="00D561B4" w:rsidRPr="00D561B4" w:rsidRDefault="00D561B4" w:rsidP="00D561B4">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rPr>
      </w:pPr>
      <w:r w:rsidRPr="00D561B4">
        <w:rPr>
          <w:rFonts w:ascii="Times New Roman" w:hAnsi="Times New Roman"/>
          <w:sz w:val="20"/>
          <w:szCs w:val="20"/>
        </w:rPr>
        <w:t>1</w:t>
      </w:r>
      <w:r>
        <w:rPr>
          <w:rFonts w:ascii="Times New Roman" w:hAnsi="Times New Roman"/>
          <w:sz w:val="20"/>
          <w:szCs w:val="20"/>
        </w:rPr>
        <w:t>7</w:t>
      </w:r>
      <w:r w:rsidRPr="00D561B4">
        <w:rPr>
          <w:rFonts w:ascii="Times New Roman" w:hAnsi="Times New Roman"/>
          <w:sz w:val="20"/>
          <w:szCs w:val="20"/>
        </w:rPr>
        <w:t xml:space="preserve">.1.19. Юридическим и </w:t>
      </w:r>
      <w:r w:rsidRPr="00D561B4">
        <w:rPr>
          <w:rFonts w:ascii="Times New Roman" w:hAnsi="Times New Roman"/>
          <w:sz w:val="20"/>
          <w:szCs w:val="20"/>
        </w:rPr>
        <w:tab/>
        <w:t>физическим лицам производить торговлю фруктами, овощами и</w:t>
      </w:r>
      <w:r w:rsidRPr="00D561B4">
        <w:rPr>
          <w:rFonts w:ascii="Times New Roman" w:hAnsi="Times New Roman"/>
          <w:sz w:val="20"/>
          <w:szCs w:val="20"/>
        </w:rPr>
        <w:tab/>
        <w:t xml:space="preserve">другими продуктами </w:t>
      </w:r>
      <w:r w:rsidRPr="00D561B4">
        <w:rPr>
          <w:rFonts w:ascii="Times New Roman" w:hAnsi="Times New Roman"/>
          <w:sz w:val="20"/>
          <w:szCs w:val="20"/>
        </w:rPr>
        <w:lastRenderedPageBreak/>
        <w:t>на улицах, площадях стадионах и других местах, не отведенных для этой цели. Разрешается торговля в дни сельскохозяйственных ярмарок.</w:t>
      </w:r>
    </w:p>
    <w:p w:rsidR="00D561B4" w:rsidRPr="00D561B4" w:rsidRDefault="00D561B4" w:rsidP="00D561B4">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rPr>
      </w:pPr>
      <w:r w:rsidRPr="00D561B4">
        <w:rPr>
          <w:rFonts w:ascii="Times New Roman" w:hAnsi="Times New Roman"/>
          <w:sz w:val="20"/>
          <w:szCs w:val="20"/>
        </w:rPr>
        <w:t>1</w:t>
      </w:r>
      <w:r>
        <w:rPr>
          <w:rFonts w:ascii="Times New Roman" w:hAnsi="Times New Roman"/>
          <w:sz w:val="20"/>
          <w:szCs w:val="20"/>
        </w:rPr>
        <w:t>7</w:t>
      </w:r>
      <w:r w:rsidRPr="00D561B4">
        <w:rPr>
          <w:rFonts w:ascii="Times New Roman" w:hAnsi="Times New Roman"/>
          <w:sz w:val="20"/>
          <w:szCs w:val="20"/>
        </w:rPr>
        <w:t>.1.20. Движение</w:t>
      </w:r>
      <w:r w:rsidRPr="00D561B4">
        <w:rPr>
          <w:rFonts w:ascii="Times New Roman" w:hAnsi="Times New Roman"/>
          <w:sz w:val="20"/>
          <w:szCs w:val="20"/>
        </w:rPr>
        <w:tab/>
        <w:t xml:space="preserve"> по  населенным  пунктам  и   прочим   дорогам   общего пользования  поселения загрязненного </w:t>
      </w:r>
      <w:r w:rsidRPr="00D561B4">
        <w:rPr>
          <w:rFonts w:ascii="Times New Roman" w:hAnsi="Times New Roman"/>
          <w:sz w:val="20"/>
          <w:szCs w:val="20"/>
        </w:rPr>
        <w:tab/>
        <w:t>автотранспорта,</w:t>
      </w:r>
      <w:r w:rsidRPr="00D561B4">
        <w:rPr>
          <w:rFonts w:ascii="Times New Roman" w:hAnsi="Times New Roman"/>
          <w:sz w:val="20"/>
          <w:szCs w:val="20"/>
        </w:rPr>
        <w:tab/>
        <w:t xml:space="preserve">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D561B4" w:rsidRPr="00D561B4" w:rsidRDefault="00D561B4" w:rsidP="00D561B4">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rPr>
      </w:pPr>
      <w:r w:rsidRPr="00D561B4">
        <w:rPr>
          <w:rFonts w:ascii="Times New Roman" w:hAnsi="Times New Roman"/>
          <w:sz w:val="20"/>
          <w:szCs w:val="20"/>
        </w:rPr>
        <w:t>1</w:t>
      </w:r>
      <w:r>
        <w:rPr>
          <w:rFonts w:ascii="Times New Roman" w:hAnsi="Times New Roman"/>
          <w:sz w:val="20"/>
          <w:szCs w:val="20"/>
        </w:rPr>
        <w:t>7</w:t>
      </w:r>
      <w:r w:rsidRPr="00D561B4">
        <w:rPr>
          <w:rFonts w:ascii="Times New Roman" w:hAnsi="Times New Roman"/>
          <w:sz w:val="20"/>
          <w:szCs w:val="20"/>
        </w:rPr>
        <w:t xml:space="preserve">.1.21. Стоянка  автотранспортных </w:t>
      </w:r>
      <w:r w:rsidRPr="00D561B4">
        <w:rPr>
          <w:rFonts w:ascii="Times New Roman" w:hAnsi="Times New Roman"/>
          <w:sz w:val="20"/>
          <w:szCs w:val="20"/>
        </w:rPr>
        <w:tab/>
        <w:t>средств  на тротуарах и газонах, наезд  на бордюры. Размещение транспортного средства без кузовных деталей и элементов ходовой части на придомовой территории.</w:t>
      </w:r>
    </w:p>
    <w:p w:rsidR="00D561B4" w:rsidRPr="00D561B4" w:rsidRDefault="00D561B4" w:rsidP="00D561B4">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rPr>
      </w:pPr>
      <w:r w:rsidRPr="00D561B4">
        <w:rPr>
          <w:rFonts w:ascii="Times New Roman" w:hAnsi="Times New Roman"/>
          <w:sz w:val="20"/>
          <w:szCs w:val="20"/>
        </w:rPr>
        <w:t>1</w:t>
      </w:r>
      <w:r>
        <w:rPr>
          <w:rFonts w:ascii="Times New Roman" w:hAnsi="Times New Roman"/>
          <w:sz w:val="20"/>
          <w:szCs w:val="20"/>
        </w:rPr>
        <w:t>7</w:t>
      </w:r>
      <w:r w:rsidRPr="00D561B4">
        <w:rPr>
          <w:rFonts w:ascii="Times New Roman" w:hAnsi="Times New Roman"/>
          <w:sz w:val="20"/>
          <w:szCs w:val="20"/>
        </w:rPr>
        <w:t>.1.22. физическим лицам, юридическим лицам в ходе обеспечения содержания территории прилегающей к объекту недвижимости или жилому дому в зимнее время запрещается сбрасывать (сдвигать) снег на проезжую часть, а также создавать снежные валы вдоль кюветов высотой более 1 метра, создавать снежные валы на перекрестках улиц.</w:t>
      </w:r>
    </w:p>
    <w:p w:rsidR="00977B58" w:rsidRPr="00D561B4" w:rsidRDefault="00D561B4" w:rsidP="00D561B4">
      <w:pPr>
        <w:widowControl w:val="0"/>
        <w:shd w:val="clear" w:color="auto" w:fill="FFFFFF"/>
        <w:tabs>
          <w:tab w:val="left" w:pos="709"/>
          <w:tab w:val="left" w:pos="749"/>
        </w:tabs>
        <w:autoSpaceDE w:val="0"/>
        <w:autoSpaceDN w:val="0"/>
        <w:adjustRightInd w:val="0"/>
        <w:spacing w:after="0" w:line="240" w:lineRule="auto"/>
        <w:jc w:val="both"/>
        <w:rPr>
          <w:rFonts w:ascii="Times New Roman" w:hAnsi="Times New Roman"/>
          <w:sz w:val="20"/>
          <w:szCs w:val="20"/>
          <w:lang w:eastAsia="ru-RU"/>
        </w:rPr>
      </w:pPr>
      <w:r w:rsidRPr="00D561B4">
        <w:rPr>
          <w:rFonts w:ascii="Times New Roman" w:hAnsi="Times New Roman"/>
          <w:sz w:val="20"/>
          <w:szCs w:val="20"/>
        </w:rPr>
        <w:t>1</w:t>
      </w:r>
      <w:r>
        <w:rPr>
          <w:rFonts w:ascii="Times New Roman" w:hAnsi="Times New Roman"/>
          <w:sz w:val="20"/>
          <w:szCs w:val="20"/>
        </w:rPr>
        <w:t>7</w:t>
      </w:r>
      <w:r w:rsidRPr="00D561B4">
        <w:rPr>
          <w:rFonts w:ascii="Times New Roman" w:hAnsi="Times New Roman"/>
          <w:sz w:val="20"/>
          <w:szCs w:val="20"/>
        </w:rPr>
        <w:t>.1.23. физическим лицам, юридическим лицам в ходе обеспечения проезда к объекту недвижимости или жилому дому через кювет, запрещается укладывать водосточную трубу диметром менее 200мм.</w:t>
      </w:r>
    </w:p>
    <w:p w:rsidR="00977B58" w:rsidRPr="003E553C" w:rsidRDefault="00977B58" w:rsidP="00977B58">
      <w:pPr>
        <w:widowControl w:val="0"/>
        <w:shd w:val="clear" w:color="auto" w:fill="FFFFFF"/>
        <w:autoSpaceDE w:val="0"/>
        <w:autoSpaceDN w:val="0"/>
        <w:adjustRightInd w:val="0"/>
        <w:spacing w:before="120" w:after="120" w:line="240" w:lineRule="auto"/>
        <w:jc w:val="center"/>
        <w:rPr>
          <w:rFonts w:ascii="Times New Roman" w:hAnsi="Times New Roman"/>
          <w:b/>
          <w:sz w:val="20"/>
          <w:szCs w:val="20"/>
          <w:lang w:eastAsia="ru-RU"/>
        </w:rPr>
      </w:pPr>
      <w:r w:rsidRPr="003E553C">
        <w:rPr>
          <w:rFonts w:ascii="Times New Roman" w:hAnsi="Times New Roman"/>
          <w:b/>
          <w:sz w:val="20"/>
          <w:szCs w:val="20"/>
          <w:lang w:eastAsia="ru-RU"/>
        </w:rPr>
        <w:t>1</w:t>
      </w:r>
      <w:r w:rsidR="00EC44B3">
        <w:rPr>
          <w:rFonts w:ascii="Times New Roman" w:hAnsi="Times New Roman"/>
          <w:b/>
          <w:sz w:val="20"/>
          <w:szCs w:val="20"/>
          <w:lang w:eastAsia="ru-RU"/>
        </w:rPr>
        <w:t>8</w:t>
      </w:r>
      <w:r w:rsidRPr="003E553C">
        <w:rPr>
          <w:rFonts w:ascii="Times New Roman" w:hAnsi="Times New Roman"/>
          <w:b/>
          <w:sz w:val="20"/>
          <w:szCs w:val="20"/>
          <w:lang w:eastAsia="ru-RU"/>
        </w:rPr>
        <w:t>. Освещение территории поселения</w:t>
      </w:r>
    </w:p>
    <w:p w:rsidR="000A4384" w:rsidRPr="000A4384" w:rsidRDefault="00977B58" w:rsidP="000A4384">
      <w:pPr>
        <w:widowControl w:val="0"/>
        <w:shd w:val="clear" w:color="auto" w:fill="FFFFFF"/>
        <w:autoSpaceDE w:val="0"/>
        <w:autoSpaceDN w:val="0"/>
        <w:adjustRightInd w:val="0"/>
        <w:spacing w:after="0" w:line="240" w:lineRule="auto"/>
        <w:ind w:firstLine="708"/>
        <w:jc w:val="both"/>
        <w:rPr>
          <w:rFonts w:ascii="Times New Roman" w:hAnsi="Times New Roman"/>
          <w:sz w:val="20"/>
          <w:szCs w:val="20"/>
        </w:rPr>
      </w:pPr>
      <w:r w:rsidRPr="003E553C">
        <w:rPr>
          <w:rFonts w:ascii="Times New Roman" w:hAnsi="Times New Roman"/>
          <w:sz w:val="20"/>
          <w:szCs w:val="20"/>
          <w:lang w:eastAsia="ru-RU"/>
        </w:rPr>
        <w:t>1</w:t>
      </w:r>
      <w:r w:rsidR="00EC44B3">
        <w:rPr>
          <w:rFonts w:ascii="Times New Roman" w:hAnsi="Times New Roman"/>
          <w:sz w:val="20"/>
          <w:szCs w:val="20"/>
          <w:lang w:eastAsia="ru-RU"/>
        </w:rPr>
        <w:t>8</w:t>
      </w:r>
      <w:r w:rsidRPr="003E553C">
        <w:rPr>
          <w:rFonts w:ascii="Times New Roman" w:hAnsi="Times New Roman"/>
          <w:sz w:val="20"/>
          <w:szCs w:val="20"/>
          <w:lang w:eastAsia="ru-RU"/>
        </w:rPr>
        <w:t xml:space="preserve">.1. </w:t>
      </w:r>
      <w:r w:rsidR="000A4384" w:rsidRPr="000A4384">
        <w:rPr>
          <w:rFonts w:ascii="Times New Roman" w:hAnsi="Times New Roman"/>
          <w:sz w:val="20"/>
          <w:szCs w:val="20"/>
        </w:rPr>
        <w:t>Улицы, дороги, площади,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объектов социальной инфраструктуры, строений и сооружений, а также арки входов, дорожные знаки и указатели, элементы информации о населенных пунктах освещаются в темное время суток. Обязанность по освещению данных объектов возлагается на собственников или уполномоченных собственником лиц. При вводе в эксплуатацию новых объектов, установка уличного освещения прилегающей территории фасадной части строений, сооружений производится в месячный срок</w:t>
      </w:r>
      <w:proofErr w:type="gramStart"/>
      <w:r w:rsidR="000A4384" w:rsidRPr="000A4384">
        <w:rPr>
          <w:rFonts w:ascii="Times New Roman" w:hAnsi="Times New Roman"/>
          <w:sz w:val="20"/>
          <w:szCs w:val="20"/>
        </w:rPr>
        <w:t>.</w:t>
      </w:r>
      <w:proofErr w:type="gramEnd"/>
      <w:r w:rsidR="000A4384">
        <w:rPr>
          <w:rFonts w:ascii="Times New Roman" w:hAnsi="Times New Roman"/>
          <w:sz w:val="20"/>
          <w:szCs w:val="20"/>
        </w:rPr>
        <w:t xml:space="preserve"> (</w:t>
      </w:r>
      <w:proofErr w:type="gramStart"/>
      <w:r w:rsidR="000A4384">
        <w:rPr>
          <w:rFonts w:ascii="Times New Roman" w:hAnsi="Times New Roman"/>
          <w:sz w:val="20"/>
          <w:szCs w:val="20"/>
        </w:rPr>
        <w:t>и</w:t>
      </w:r>
      <w:proofErr w:type="gramEnd"/>
      <w:r w:rsidR="000A4384">
        <w:rPr>
          <w:rFonts w:ascii="Times New Roman" w:hAnsi="Times New Roman"/>
          <w:sz w:val="20"/>
          <w:szCs w:val="20"/>
        </w:rPr>
        <w:t>зменение Постановление Администрации от 05.12.2014 №132)</w:t>
      </w:r>
    </w:p>
    <w:p w:rsidR="00977B58" w:rsidRPr="003E553C" w:rsidRDefault="00977B58" w:rsidP="000A4384">
      <w:pPr>
        <w:widowControl w:val="0"/>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1</w:t>
      </w:r>
      <w:r w:rsidR="00EC44B3">
        <w:rPr>
          <w:rFonts w:ascii="Times New Roman" w:hAnsi="Times New Roman"/>
          <w:sz w:val="20"/>
          <w:szCs w:val="20"/>
          <w:lang w:eastAsia="ru-RU"/>
        </w:rPr>
        <w:t>8</w:t>
      </w:r>
      <w:r w:rsidRPr="003E553C">
        <w:rPr>
          <w:rFonts w:ascii="Times New Roman" w:hAnsi="Times New Roman"/>
          <w:sz w:val="20"/>
          <w:szCs w:val="20"/>
          <w:lang w:eastAsia="ru-RU"/>
        </w:rPr>
        <w:t xml:space="preserve">.2. Освещение территорий населенных пунктов осуществляется </w:t>
      </w:r>
      <w:proofErr w:type="spellStart"/>
      <w:r w:rsidRPr="003E553C">
        <w:rPr>
          <w:rFonts w:ascii="Times New Roman" w:hAnsi="Times New Roman"/>
          <w:sz w:val="20"/>
          <w:szCs w:val="20"/>
          <w:lang w:eastAsia="ru-RU"/>
        </w:rPr>
        <w:t>энергоснабжающими</w:t>
      </w:r>
      <w:proofErr w:type="spellEnd"/>
      <w:r w:rsidRPr="003E553C">
        <w:rPr>
          <w:rFonts w:ascii="Times New Roman" w:hAnsi="Times New Roman"/>
          <w:sz w:val="20"/>
          <w:szCs w:val="20"/>
          <w:lang w:eastAsia="ru-RU"/>
        </w:rPr>
        <w:t xml:space="preserve"> организациями по договорам с администрацией поселения.</w:t>
      </w:r>
    </w:p>
    <w:p w:rsidR="00977B58" w:rsidRPr="003E553C" w:rsidRDefault="00977B58" w:rsidP="00977B58">
      <w:pPr>
        <w:widowControl w:val="0"/>
        <w:autoSpaceDE w:val="0"/>
        <w:autoSpaceDN w:val="0"/>
        <w:adjustRightInd w:val="0"/>
        <w:spacing w:after="0" w:line="240" w:lineRule="auto"/>
        <w:ind w:firstLine="708"/>
        <w:jc w:val="both"/>
        <w:rPr>
          <w:rFonts w:ascii="Times New Roman" w:hAnsi="Times New Roman"/>
          <w:sz w:val="20"/>
          <w:szCs w:val="20"/>
          <w:lang w:eastAsia="ru-RU"/>
        </w:rPr>
      </w:pPr>
      <w:r w:rsidRPr="003E553C">
        <w:rPr>
          <w:rFonts w:ascii="Times New Roman" w:hAnsi="Times New Roman"/>
          <w:sz w:val="20"/>
          <w:szCs w:val="20"/>
          <w:lang w:eastAsia="ru-RU"/>
        </w:rPr>
        <w:t>1</w:t>
      </w:r>
      <w:r w:rsidR="00EC44B3">
        <w:rPr>
          <w:rFonts w:ascii="Times New Roman" w:hAnsi="Times New Roman"/>
          <w:sz w:val="20"/>
          <w:szCs w:val="20"/>
          <w:lang w:eastAsia="ru-RU"/>
        </w:rPr>
        <w:t>8</w:t>
      </w:r>
      <w:r w:rsidRPr="003E553C">
        <w:rPr>
          <w:rFonts w:ascii="Times New Roman" w:hAnsi="Times New Roman"/>
          <w:sz w:val="20"/>
          <w:szCs w:val="20"/>
          <w:lang w:eastAsia="ru-RU"/>
        </w:rPr>
        <w:t>.3. Строительство, эксплуатацию, текущий и капитальный ремонт сетей наружного освещения улиц осуществляют специализированными организациями по договорам с администрацией сельского поселения.</w:t>
      </w: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b/>
          <w:sz w:val="20"/>
          <w:szCs w:val="20"/>
          <w:lang w:eastAsia="ru-RU"/>
        </w:rPr>
      </w:pPr>
    </w:p>
    <w:p w:rsidR="00977B58" w:rsidRPr="003E553C" w:rsidRDefault="00EC44B3" w:rsidP="00977B58">
      <w:pPr>
        <w:widowControl w:val="0"/>
        <w:autoSpaceDE w:val="0"/>
        <w:autoSpaceDN w:val="0"/>
        <w:adjustRightInd w:val="0"/>
        <w:spacing w:before="120" w:after="120" w:line="240" w:lineRule="auto"/>
        <w:jc w:val="center"/>
        <w:rPr>
          <w:rFonts w:ascii="Times New Roman" w:hAnsi="Times New Roman"/>
          <w:b/>
          <w:sz w:val="20"/>
          <w:szCs w:val="20"/>
          <w:lang w:eastAsia="ru-RU"/>
        </w:rPr>
      </w:pPr>
      <w:r>
        <w:rPr>
          <w:rFonts w:ascii="Times New Roman" w:hAnsi="Times New Roman"/>
          <w:b/>
          <w:sz w:val="20"/>
          <w:szCs w:val="20"/>
          <w:lang w:eastAsia="ru-RU"/>
        </w:rPr>
        <w:t>19</w:t>
      </w:r>
      <w:r w:rsidR="00977B58" w:rsidRPr="003E553C">
        <w:rPr>
          <w:rFonts w:ascii="Times New Roman" w:hAnsi="Times New Roman"/>
          <w:b/>
          <w:sz w:val="20"/>
          <w:szCs w:val="20"/>
          <w:lang w:eastAsia="ru-RU"/>
        </w:rPr>
        <w:t>. Особые требования к доступности среды населенных пунктов</w:t>
      </w:r>
    </w:p>
    <w:p w:rsidR="00977B58" w:rsidRPr="003E553C" w:rsidRDefault="00977B58" w:rsidP="00977B58">
      <w:pPr>
        <w:widowControl w:val="0"/>
        <w:shd w:val="clear" w:color="auto" w:fill="FFFFFF"/>
        <w:tabs>
          <w:tab w:val="left" w:pos="0"/>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r>
      <w:r w:rsidR="00267367">
        <w:rPr>
          <w:rFonts w:ascii="Times New Roman" w:hAnsi="Times New Roman"/>
          <w:sz w:val="20"/>
          <w:szCs w:val="20"/>
          <w:lang w:eastAsia="ru-RU"/>
        </w:rPr>
        <w:t>19</w:t>
      </w:r>
      <w:r w:rsidRPr="003E553C">
        <w:rPr>
          <w:rFonts w:ascii="Times New Roman" w:hAnsi="Times New Roman"/>
          <w:sz w:val="20"/>
          <w:szCs w:val="20"/>
          <w:lang w:eastAsia="ru-RU"/>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77B58" w:rsidRPr="003E553C" w:rsidRDefault="00977B58" w:rsidP="00977B58">
      <w:pPr>
        <w:widowControl w:val="0"/>
        <w:shd w:val="clear" w:color="auto" w:fill="FFFFFF"/>
        <w:tabs>
          <w:tab w:val="left" w:pos="0"/>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r>
      <w:r w:rsidR="00267367">
        <w:rPr>
          <w:rFonts w:ascii="Times New Roman" w:hAnsi="Times New Roman"/>
          <w:sz w:val="20"/>
          <w:szCs w:val="20"/>
          <w:lang w:eastAsia="ru-RU"/>
        </w:rPr>
        <w:t>19</w:t>
      </w:r>
      <w:r w:rsidRPr="003E553C">
        <w:rPr>
          <w:rFonts w:ascii="Times New Roman" w:hAnsi="Times New Roman"/>
          <w:sz w:val="20"/>
          <w:szCs w:val="20"/>
          <w:lang w:eastAsia="ru-RU"/>
        </w:rPr>
        <w:t xml:space="preserve">.2. Проектирование, строительство, установка технических средств </w:t>
      </w:r>
      <w:r w:rsidRPr="003E553C">
        <w:rPr>
          <w:rFonts w:ascii="Times New Roman" w:hAnsi="Times New Roman"/>
          <w:sz w:val="20"/>
          <w:szCs w:val="20"/>
          <w:lang w:eastAsia="ru-RU"/>
        </w:rPr>
        <w:br/>
        <w:t>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977B58" w:rsidRPr="003E553C" w:rsidRDefault="00977B58" w:rsidP="00977B58">
      <w:pPr>
        <w:widowControl w:val="0"/>
        <w:autoSpaceDE w:val="0"/>
        <w:autoSpaceDN w:val="0"/>
        <w:adjustRightInd w:val="0"/>
        <w:spacing w:after="0" w:line="240" w:lineRule="auto"/>
        <w:jc w:val="both"/>
        <w:rPr>
          <w:rFonts w:ascii="Times New Roman" w:hAnsi="Times New Roman"/>
          <w:sz w:val="20"/>
          <w:szCs w:val="20"/>
          <w:lang w:eastAsia="ru-RU"/>
        </w:rPr>
      </w:pPr>
    </w:p>
    <w:p w:rsidR="00977B58" w:rsidRPr="003E553C" w:rsidRDefault="00977B58" w:rsidP="00977B58">
      <w:pPr>
        <w:shd w:val="clear" w:color="auto" w:fill="FFFFFF"/>
        <w:spacing w:before="322" w:after="0" w:line="317" w:lineRule="exact"/>
        <w:ind w:left="734"/>
        <w:jc w:val="center"/>
        <w:rPr>
          <w:rFonts w:ascii="Times New Roman" w:hAnsi="Times New Roman"/>
          <w:b/>
          <w:bCs/>
          <w:spacing w:val="-2"/>
          <w:sz w:val="20"/>
          <w:szCs w:val="20"/>
        </w:rPr>
      </w:pPr>
      <w:r w:rsidRPr="003E553C">
        <w:rPr>
          <w:rFonts w:ascii="Times New Roman" w:hAnsi="Times New Roman"/>
          <w:b/>
          <w:bCs/>
          <w:spacing w:val="-2"/>
          <w:sz w:val="20"/>
          <w:szCs w:val="20"/>
        </w:rPr>
        <w:t>2</w:t>
      </w:r>
      <w:r w:rsidR="00267367">
        <w:rPr>
          <w:rFonts w:ascii="Times New Roman" w:hAnsi="Times New Roman"/>
          <w:b/>
          <w:bCs/>
          <w:spacing w:val="-2"/>
          <w:sz w:val="20"/>
          <w:szCs w:val="20"/>
        </w:rPr>
        <w:t>0</w:t>
      </w:r>
      <w:r w:rsidRPr="003E553C">
        <w:rPr>
          <w:rFonts w:ascii="Times New Roman" w:hAnsi="Times New Roman"/>
          <w:b/>
          <w:bCs/>
          <w:spacing w:val="-2"/>
          <w:sz w:val="20"/>
          <w:szCs w:val="20"/>
        </w:rPr>
        <w:t>.Содержание животных и птицы в муниципальном образовании «Кривошеинское сельское поселение»</w:t>
      </w:r>
    </w:p>
    <w:p w:rsidR="00977B58" w:rsidRPr="003E553C" w:rsidRDefault="00977B58" w:rsidP="00D561B4">
      <w:pPr>
        <w:shd w:val="clear" w:color="auto" w:fill="FFFFFF"/>
        <w:tabs>
          <w:tab w:val="left" w:pos="1402"/>
        </w:tabs>
        <w:spacing w:after="0" w:line="240" w:lineRule="auto"/>
        <w:ind w:right="96"/>
        <w:jc w:val="both"/>
        <w:rPr>
          <w:rFonts w:ascii="Times New Roman" w:hAnsi="Times New Roman"/>
          <w:sz w:val="20"/>
          <w:szCs w:val="20"/>
        </w:rPr>
      </w:pPr>
      <w:r w:rsidRPr="003E553C">
        <w:rPr>
          <w:rFonts w:ascii="Times New Roman" w:hAnsi="Times New Roman"/>
          <w:bCs/>
          <w:spacing w:val="-8"/>
          <w:sz w:val="20"/>
          <w:szCs w:val="20"/>
        </w:rPr>
        <w:t xml:space="preserve">           2</w:t>
      </w:r>
      <w:r w:rsidR="00267367">
        <w:rPr>
          <w:rFonts w:ascii="Times New Roman" w:hAnsi="Times New Roman"/>
          <w:bCs/>
          <w:spacing w:val="-8"/>
          <w:sz w:val="20"/>
          <w:szCs w:val="20"/>
        </w:rPr>
        <w:t>0</w:t>
      </w:r>
      <w:r w:rsidRPr="003E553C">
        <w:rPr>
          <w:rFonts w:ascii="Times New Roman" w:hAnsi="Times New Roman"/>
          <w:bCs/>
          <w:spacing w:val="-8"/>
          <w:sz w:val="20"/>
          <w:szCs w:val="20"/>
        </w:rPr>
        <w:t>.1.</w:t>
      </w:r>
      <w:r w:rsidRPr="003E553C">
        <w:rPr>
          <w:rFonts w:ascii="Times New Roman" w:hAnsi="Times New Roman"/>
          <w:sz w:val="20"/>
          <w:szCs w:val="20"/>
        </w:rPr>
        <w:t>Владельцы животных и птицы обязаны предотвращать опасное</w:t>
      </w:r>
      <w:r w:rsidRPr="003E553C">
        <w:rPr>
          <w:rFonts w:ascii="Times New Roman" w:hAnsi="Times New Roman"/>
          <w:sz w:val="20"/>
          <w:szCs w:val="20"/>
        </w:rPr>
        <w:br/>
        <w:t>воздействие своих животных на других животных и людей, а также</w:t>
      </w:r>
      <w:r w:rsidRPr="003E553C">
        <w:rPr>
          <w:rFonts w:ascii="Times New Roman" w:hAnsi="Times New Roman"/>
          <w:sz w:val="20"/>
          <w:szCs w:val="20"/>
        </w:rPr>
        <w:br/>
        <w:t>обеспечивать тишину для окружающих в соответствии с санитарными</w:t>
      </w:r>
      <w:r w:rsidRPr="003E553C">
        <w:rPr>
          <w:rFonts w:ascii="Times New Roman" w:hAnsi="Times New Roman"/>
          <w:sz w:val="20"/>
          <w:szCs w:val="20"/>
        </w:rPr>
        <w:br/>
      </w:r>
      <w:r w:rsidRPr="003E553C">
        <w:rPr>
          <w:rFonts w:ascii="Times New Roman" w:hAnsi="Times New Roman"/>
          <w:spacing w:val="-1"/>
          <w:sz w:val="20"/>
          <w:szCs w:val="20"/>
        </w:rPr>
        <w:t>нормами, соблюдать действующие санитарно-гигиенические и ветеринарные</w:t>
      </w:r>
      <w:r w:rsidRPr="003E553C">
        <w:rPr>
          <w:rFonts w:ascii="Times New Roman" w:hAnsi="Times New Roman"/>
          <w:spacing w:val="-1"/>
          <w:sz w:val="20"/>
          <w:szCs w:val="20"/>
        </w:rPr>
        <w:br/>
      </w:r>
      <w:r w:rsidRPr="003E553C">
        <w:rPr>
          <w:rFonts w:ascii="Times New Roman" w:hAnsi="Times New Roman"/>
          <w:sz w:val="20"/>
          <w:szCs w:val="20"/>
        </w:rPr>
        <w:t>правила.</w:t>
      </w:r>
    </w:p>
    <w:p w:rsidR="00977B58" w:rsidRPr="003E553C" w:rsidRDefault="00977B58" w:rsidP="00D561B4">
      <w:pPr>
        <w:shd w:val="clear" w:color="auto" w:fill="FFFFFF"/>
        <w:tabs>
          <w:tab w:val="left" w:pos="1803"/>
        </w:tabs>
        <w:spacing w:after="0" w:line="240" w:lineRule="auto"/>
        <w:ind w:left="62" w:right="96" w:firstLine="730"/>
        <w:jc w:val="both"/>
        <w:rPr>
          <w:rFonts w:ascii="Times New Roman" w:hAnsi="Times New Roman"/>
          <w:spacing w:val="-1"/>
          <w:sz w:val="20"/>
          <w:szCs w:val="20"/>
        </w:rPr>
      </w:pPr>
      <w:r w:rsidRPr="003E553C">
        <w:rPr>
          <w:rFonts w:ascii="Times New Roman" w:hAnsi="Times New Roman"/>
          <w:bCs/>
          <w:spacing w:val="-9"/>
          <w:sz w:val="20"/>
          <w:szCs w:val="20"/>
        </w:rPr>
        <w:t>2</w:t>
      </w:r>
      <w:r w:rsidR="00267367">
        <w:rPr>
          <w:rFonts w:ascii="Times New Roman" w:hAnsi="Times New Roman"/>
          <w:bCs/>
          <w:spacing w:val="-9"/>
          <w:sz w:val="20"/>
          <w:szCs w:val="20"/>
        </w:rPr>
        <w:t>0</w:t>
      </w:r>
      <w:r w:rsidRPr="003E553C">
        <w:rPr>
          <w:rFonts w:ascii="Times New Roman" w:hAnsi="Times New Roman"/>
          <w:bCs/>
          <w:spacing w:val="-9"/>
          <w:sz w:val="20"/>
          <w:szCs w:val="20"/>
        </w:rPr>
        <w:t>.2</w:t>
      </w:r>
      <w:r w:rsidRPr="003E553C">
        <w:rPr>
          <w:rFonts w:ascii="Times New Roman" w:hAnsi="Times New Roman"/>
          <w:sz w:val="20"/>
          <w:szCs w:val="20"/>
        </w:rPr>
        <w:t>.</w:t>
      </w:r>
      <w:r w:rsidRPr="003E553C">
        <w:rPr>
          <w:rFonts w:ascii="Times New Roman" w:hAnsi="Times New Roman"/>
          <w:sz w:val="20"/>
          <w:szCs w:val="20"/>
        </w:rPr>
        <w:tab/>
        <w:t xml:space="preserve">Содержать домашних животных и птицу разрешается в </w:t>
      </w:r>
      <w:r w:rsidRPr="003E553C">
        <w:rPr>
          <w:rFonts w:ascii="Times New Roman" w:hAnsi="Times New Roman"/>
          <w:spacing w:val="-1"/>
          <w:sz w:val="20"/>
          <w:szCs w:val="20"/>
        </w:rPr>
        <w:t xml:space="preserve">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3E553C">
        <w:rPr>
          <w:rFonts w:ascii="Times New Roman" w:hAnsi="Times New Roman"/>
          <w:spacing w:val="-1"/>
          <w:sz w:val="20"/>
          <w:szCs w:val="20"/>
        </w:rPr>
        <w:t>СанПин</w:t>
      </w:r>
      <w:proofErr w:type="spellEnd"/>
      <w:r w:rsidRPr="003E553C">
        <w:rPr>
          <w:rFonts w:ascii="Times New Roman" w:hAnsi="Times New Roman"/>
          <w:spacing w:val="-1"/>
          <w:sz w:val="20"/>
          <w:szCs w:val="20"/>
        </w:rPr>
        <w:t xml:space="preserve"> </w:t>
      </w:r>
      <w:r w:rsidRPr="003E553C">
        <w:rPr>
          <w:rFonts w:ascii="Times New Roman" w:hAnsi="Times New Roman"/>
          <w:spacing w:val="10"/>
          <w:sz w:val="20"/>
          <w:szCs w:val="20"/>
        </w:rPr>
        <w:t>2.2.1/2.1.1.1200-03,</w:t>
      </w:r>
      <w:r w:rsidRPr="003E553C">
        <w:rPr>
          <w:rFonts w:ascii="Times New Roman" w:hAnsi="Times New Roman"/>
          <w:sz w:val="20"/>
          <w:szCs w:val="20"/>
        </w:rPr>
        <w:t xml:space="preserve"> в которых обозначены расстояния от помещения для </w:t>
      </w:r>
      <w:r w:rsidRPr="003E553C">
        <w:rPr>
          <w:rFonts w:ascii="Times New Roman" w:hAnsi="Times New Roman"/>
          <w:spacing w:val="-1"/>
          <w:sz w:val="20"/>
          <w:szCs w:val="20"/>
        </w:rPr>
        <w:t>содержания и разведения животных до объектов жилой застройки.</w:t>
      </w:r>
    </w:p>
    <w:tbl>
      <w:tblPr>
        <w:tblW w:w="0" w:type="auto"/>
        <w:tblInd w:w="40" w:type="dxa"/>
        <w:tblLayout w:type="fixed"/>
        <w:tblCellMar>
          <w:left w:w="40" w:type="dxa"/>
          <w:right w:w="40" w:type="dxa"/>
        </w:tblCellMar>
        <w:tblLook w:val="0000"/>
      </w:tblPr>
      <w:tblGrid>
        <w:gridCol w:w="1104"/>
        <w:gridCol w:w="1229"/>
        <w:gridCol w:w="1224"/>
        <w:gridCol w:w="1234"/>
        <w:gridCol w:w="1368"/>
        <w:gridCol w:w="1229"/>
        <w:gridCol w:w="1224"/>
        <w:gridCol w:w="1125"/>
      </w:tblGrid>
      <w:tr w:rsidR="00977B58" w:rsidRPr="003E553C" w:rsidTr="00D561B4">
        <w:trPr>
          <w:trHeight w:val="264"/>
        </w:trPr>
        <w:tc>
          <w:tcPr>
            <w:tcW w:w="1104" w:type="dxa"/>
            <w:vMerge w:val="restart"/>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ind w:left="5"/>
              <w:rPr>
                <w:rFonts w:ascii="Times New Roman" w:hAnsi="Times New Roman"/>
                <w:spacing w:val="-11"/>
                <w:sz w:val="20"/>
                <w:szCs w:val="20"/>
              </w:rPr>
            </w:pPr>
            <w:r w:rsidRPr="003E553C">
              <w:rPr>
                <w:rFonts w:ascii="Times New Roman" w:hAnsi="Times New Roman"/>
                <w:spacing w:val="-11"/>
                <w:sz w:val="20"/>
                <w:szCs w:val="20"/>
              </w:rPr>
              <w:t>Расстояние</w:t>
            </w:r>
          </w:p>
        </w:tc>
        <w:tc>
          <w:tcPr>
            <w:tcW w:w="8633" w:type="dxa"/>
            <w:gridSpan w:val="7"/>
            <w:tcBorders>
              <w:top w:val="single" w:sz="4" w:space="0" w:color="000000"/>
              <w:left w:val="single" w:sz="4" w:space="0" w:color="000000"/>
              <w:bottom w:val="single" w:sz="4" w:space="0" w:color="000000"/>
              <w:right w:val="single" w:sz="4" w:space="0" w:color="000000"/>
            </w:tcBorders>
            <w:shd w:val="clear" w:color="auto" w:fill="FFFFFF"/>
          </w:tcPr>
          <w:p w:rsidR="00977B58" w:rsidRPr="003E553C" w:rsidRDefault="00977B58" w:rsidP="00D561B4">
            <w:pPr>
              <w:shd w:val="clear" w:color="auto" w:fill="FFFFFF"/>
              <w:snapToGrid w:val="0"/>
              <w:ind w:left="3475"/>
              <w:rPr>
                <w:rFonts w:ascii="Times New Roman" w:hAnsi="Times New Roman"/>
                <w:sz w:val="20"/>
                <w:szCs w:val="20"/>
              </w:rPr>
            </w:pPr>
            <w:r w:rsidRPr="003E553C">
              <w:rPr>
                <w:rFonts w:ascii="Times New Roman" w:hAnsi="Times New Roman"/>
                <w:sz w:val="20"/>
                <w:szCs w:val="20"/>
              </w:rPr>
              <w:t>Поголовье (шт.)</w:t>
            </w:r>
          </w:p>
        </w:tc>
      </w:tr>
      <w:tr w:rsidR="00977B58" w:rsidRPr="003E553C" w:rsidTr="00D561B4">
        <w:trPr>
          <w:trHeight w:val="475"/>
        </w:trPr>
        <w:tc>
          <w:tcPr>
            <w:tcW w:w="1104" w:type="dxa"/>
            <w:vMerge/>
            <w:tcBorders>
              <w:top w:val="single" w:sz="4" w:space="0" w:color="000000"/>
              <w:left w:val="single" w:sz="4" w:space="0" w:color="000000"/>
              <w:bottom w:val="single" w:sz="4" w:space="0" w:color="000000"/>
            </w:tcBorders>
            <w:vAlign w:val="center"/>
          </w:tcPr>
          <w:p w:rsidR="00977B58" w:rsidRPr="003E553C" w:rsidRDefault="00977B58" w:rsidP="00D561B4">
            <w:pPr>
              <w:rPr>
                <w:rFonts w:ascii="Times New Roman" w:hAnsi="Times New Roman"/>
                <w:sz w:val="20"/>
                <w:szCs w:val="20"/>
              </w:rPr>
            </w:pPr>
          </w:p>
        </w:tc>
        <w:tc>
          <w:tcPr>
            <w:tcW w:w="1229"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napToGrid w:val="0"/>
              <w:rPr>
                <w:rFonts w:ascii="Times New Roman" w:hAnsi="Times New Roman"/>
                <w:sz w:val="20"/>
                <w:szCs w:val="20"/>
              </w:rPr>
            </w:pPr>
          </w:p>
          <w:p w:rsidR="00977B58" w:rsidRPr="003E553C" w:rsidRDefault="00977B58" w:rsidP="00D561B4">
            <w:pPr>
              <w:shd w:val="clear" w:color="auto" w:fill="FFFFFF"/>
              <w:ind w:left="192"/>
              <w:rPr>
                <w:rFonts w:ascii="Times New Roman" w:hAnsi="Times New Roman"/>
                <w:sz w:val="20"/>
                <w:szCs w:val="20"/>
              </w:rPr>
            </w:pPr>
            <w:r w:rsidRPr="003E553C">
              <w:rPr>
                <w:rFonts w:ascii="Times New Roman" w:hAnsi="Times New Roman"/>
                <w:sz w:val="20"/>
                <w:szCs w:val="20"/>
              </w:rPr>
              <w:t>Свиньи</w:t>
            </w:r>
          </w:p>
        </w:tc>
        <w:tc>
          <w:tcPr>
            <w:tcW w:w="1224"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spacing w:line="230" w:lineRule="exact"/>
              <w:ind w:left="144" w:right="154"/>
              <w:jc w:val="center"/>
              <w:rPr>
                <w:rFonts w:ascii="Times New Roman" w:hAnsi="Times New Roman"/>
                <w:sz w:val="20"/>
                <w:szCs w:val="20"/>
              </w:rPr>
            </w:pPr>
            <w:r w:rsidRPr="003E553C">
              <w:rPr>
                <w:rFonts w:ascii="Times New Roman" w:hAnsi="Times New Roman"/>
                <w:sz w:val="20"/>
                <w:szCs w:val="20"/>
              </w:rPr>
              <w:t>Коровы, бычки</w:t>
            </w:r>
          </w:p>
        </w:tc>
        <w:tc>
          <w:tcPr>
            <w:tcW w:w="1234"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spacing w:line="230" w:lineRule="exact"/>
              <w:ind w:left="278" w:right="250" w:hanging="38"/>
              <w:rPr>
                <w:rFonts w:ascii="Times New Roman" w:hAnsi="Times New Roman"/>
                <w:sz w:val="20"/>
                <w:szCs w:val="20"/>
              </w:rPr>
            </w:pPr>
            <w:r w:rsidRPr="003E553C">
              <w:rPr>
                <w:rFonts w:ascii="Times New Roman" w:hAnsi="Times New Roman"/>
                <w:sz w:val="20"/>
                <w:szCs w:val="20"/>
              </w:rPr>
              <w:t>Овцы, козы</w:t>
            </w:r>
          </w:p>
        </w:tc>
        <w:tc>
          <w:tcPr>
            <w:tcW w:w="1368"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spacing w:line="230" w:lineRule="exact"/>
              <w:ind w:left="341" w:right="163" w:hanging="173"/>
              <w:rPr>
                <w:rFonts w:ascii="Times New Roman" w:hAnsi="Times New Roman"/>
                <w:sz w:val="20"/>
                <w:szCs w:val="20"/>
              </w:rPr>
            </w:pPr>
            <w:r w:rsidRPr="003E553C">
              <w:rPr>
                <w:rFonts w:ascii="Times New Roman" w:hAnsi="Times New Roman"/>
                <w:sz w:val="20"/>
                <w:szCs w:val="20"/>
              </w:rPr>
              <w:t>Кролики-матки</w:t>
            </w:r>
          </w:p>
        </w:tc>
        <w:tc>
          <w:tcPr>
            <w:tcW w:w="1229"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ind w:left="226"/>
              <w:rPr>
                <w:rFonts w:ascii="Times New Roman" w:hAnsi="Times New Roman"/>
                <w:sz w:val="20"/>
                <w:szCs w:val="20"/>
              </w:rPr>
            </w:pPr>
            <w:r w:rsidRPr="003E553C">
              <w:rPr>
                <w:rFonts w:ascii="Times New Roman" w:hAnsi="Times New Roman"/>
                <w:sz w:val="20"/>
                <w:szCs w:val="20"/>
              </w:rPr>
              <w:t>Птица</w:t>
            </w:r>
          </w:p>
        </w:tc>
        <w:tc>
          <w:tcPr>
            <w:tcW w:w="1224"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jc w:val="center"/>
              <w:rPr>
                <w:rFonts w:ascii="Times New Roman" w:hAnsi="Times New Roman"/>
                <w:sz w:val="20"/>
                <w:szCs w:val="20"/>
              </w:rPr>
            </w:pPr>
            <w:r w:rsidRPr="003E553C">
              <w:rPr>
                <w:rFonts w:ascii="Times New Roman" w:hAnsi="Times New Roman"/>
                <w:sz w:val="20"/>
                <w:szCs w:val="20"/>
              </w:rPr>
              <w:t>Лошади</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977B58" w:rsidRPr="003E553C" w:rsidRDefault="00977B58" w:rsidP="00D561B4">
            <w:pPr>
              <w:shd w:val="clear" w:color="auto" w:fill="FFFFFF"/>
              <w:snapToGrid w:val="0"/>
              <w:spacing w:line="230" w:lineRule="exact"/>
              <w:ind w:left="197" w:right="115" w:hanging="130"/>
              <w:rPr>
                <w:rFonts w:ascii="Times New Roman" w:hAnsi="Times New Roman"/>
                <w:sz w:val="20"/>
                <w:szCs w:val="20"/>
              </w:rPr>
            </w:pPr>
            <w:r w:rsidRPr="003E553C">
              <w:rPr>
                <w:rFonts w:ascii="Times New Roman" w:hAnsi="Times New Roman"/>
                <w:sz w:val="20"/>
                <w:szCs w:val="20"/>
              </w:rPr>
              <w:t>Нутрии, песцы</w:t>
            </w:r>
          </w:p>
        </w:tc>
      </w:tr>
      <w:tr w:rsidR="00977B58" w:rsidRPr="003E553C" w:rsidTr="00D561B4">
        <w:trPr>
          <w:trHeight w:val="250"/>
        </w:trPr>
        <w:tc>
          <w:tcPr>
            <w:tcW w:w="1104"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ind w:left="274"/>
              <w:rPr>
                <w:rFonts w:ascii="Times New Roman" w:hAnsi="Times New Roman"/>
                <w:sz w:val="20"/>
                <w:szCs w:val="20"/>
              </w:rPr>
            </w:pPr>
            <w:smartTag w:uri="urn:schemas-microsoft-com:office:smarttags" w:element="metricconverter">
              <w:smartTagPr>
                <w:attr w:name="ProductID" w:val="10 м"/>
              </w:smartTagPr>
              <w:r w:rsidRPr="003E553C">
                <w:rPr>
                  <w:rFonts w:ascii="Times New Roman" w:hAnsi="Times New Roman"/>
                  <w:sz w:val="20"/>
                  <w:szCs w:val="20"/>
                </w:rPr>
                <w:t>10 м</w:t>
              </w:r>
            </w:smartTag>
          </w:p>
        </w:tc>
        <w:tc>
          <w:tcPr>
            <w:tcW w:w="1229"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ind w:left="221"/>
              <w:rPr>
                <w:rFonts w:ascii="Times New Roman" w:hAnsi="Times New Roman"/>
                <w:sz w:val="20"/>
                <w:szCs w:val="20"/>
              </w:rPr>
            </w:pPr>
            <w:r w:rsidRPr="003E553C">
              <w:rPr>
                <w:rFonts w:ascii="Times New Roman" w:hAnsi="Times New Roman"/>
                <w:sz w:val="20"/>
                <w:szCs w:val="20"/>
              </w:rPr>
              <w:t>до 5</w:t>
            </w:r>
          </w:p>
        </w:tc>
        <w:tc>
          <w:tcPr>
            <w:tcW w:w="1224"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jc w:val="center"/>
              <w:rPr>
                <w:rFonts w:ascii="Times New Roman" w:hAnsi="Times New Roman"/>
                <w:sz w:val="20"/>
                <w:szCs w:val="20"/>
              </w:rPr>
            </w:pPr>
            <w:r w:rsidRPr="003E553C">
              <w:rPr>
                <w:rFonts w:ascii="Times New Roman" w:hAnsi="Times New Roman"/>
                <w:sz w:val="20"/>
                <w:szCs w:val="20"/>
              </w:rPr>
              <w:t>до 5</w:t>
            </w:r>
          </w:p>
        </w:tc>
        <w:tc>
          <w:tcPr>
            <w:tcW w:w="1234"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ind w:left="278"/>
              <w:rPr>
                <w:rFonts w:ascii="Times New Roman" w:hAnsi="Times New Roman"/>
                <w:sz w:val="20"/>
                <w:szCs w:val="20"/>
              </w:rPr>
            </w:pPr>
            <w:r w:rsidRPr="003E553C">
              <w:rPr>
                <w:rFonts w:ascii="Times New Roman" w:hAnsi="Times New Roman"/>
                <w:sz w:val="20"/>
                <w:szCs w:val="20"/>
              </w:rPr>
              <w:t>до 10</w:t>
            </w:r>
          </w:p>
        </w:tc>
        <w:tc>
          <w:tcPr>
            <w:tcW w:w="1368"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ind w:left="341"/>
              <w:rPr>
                <w:rFonts w:ascii="Times New Roman" w:hAnsi="Times New Roman"/>
                <w:sz w:val="20"/>
                <w:szCs w:val="20"/>
              </w:rPr>
            </w:pPr>
            <w:r w:rsidRPr="003E553C">
              <w:rPr>
                <w:rFonts w:ascii="Times New Roman" w:hAnsi="Times New Roman"/>
                <w:sz w:val="20"/>
                <w:szCs w:val="20"/>
              </w:rPr>
              <w:t>до 10</w:t>
            </w:r>
          </w:p>
        </w:tc>
        <w:tc>
          <w:tcPr>
            <w:tcW w:w="1229"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ind w:left="269"/>
              <w:rPr>
                <w:rFonts w:ascii="Times New Roman" w:hAnsi="Times New Roman"/>
                <w:sz w:val="20"/>
                <w:szCs w:val="20"/>
              </w:rPr>
            </w:pPr>
            <w:r w:rsidRPr="003E553C">
              <w:rPr>
                <w:rFonts w:ascii="Times New Roman" w:hAnsi="Times New Roman"/>
                <w:sz w:val="20"/>
                <w:szCs w:val="20"/>
              </w:rPr>
              <w:t>до 30</w:t>
            </w:r>
          </w:p>
        </w:tc>
        <w:tc>
          <w:tcPr>
            <w:tcW w:w="1224"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jc w:val="center"/>
              <w:rPr>
                <w:rFonts w:ascii="Times New Roman" w:hAnsi="Times New Roman"/>
                <w:sz w:val="20"/>
                <w:szCs w:val="20"/>
              </w:rPr>
            </w:pPr>
            <w:r w:rsidRPr="003E553C">
              <w:rPr>
                <w:rFonts w:ascii="Times New Roman" w:hAnsi="Times New Roman"/>
                <w:sz w:val="20"/>
                <w:szCs w:val="20"/>
              </w:rPr>
              <w:t>до'5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977B58" w:rsidRPr="003E553C" w:rsidRDefault="00977B58" w:rsidP="00D561B4">
            <w:pPr>
              <w:shd w:val="clear" w:color="auto" w:fill="FFFFFF"/>
              <w:snapToGrid w:val="0"/>
              <w:ind w:left="230"/>
              <w:rPr>
                <w:rFonts w:ascii="Times New Roman" w:hAnsi="Times New Roman"/>
                <w:sz w:val="20"/>
                <w:szCs w:val="20"/>
              </w:rPr>
            </w:pPr>
            <w:r w:rsidRPr="003E553C">
              <w:rPr>
                <w:rFonts w:ascii="Times New Roman" w:hAnsi="Times New Roman"/>
                <w:sz w:val="20"/>
                <w:szCs w:val="20"/>
              </w:rPr>
              <w:t>до 5</w:t>
            </w:r>
          </w:p>
        </w:tc>
      </w:tr>
      <w:tr w:rsidR="00977B58" w:rsidRPr="003E553C" w:rsidTr="00D561B4">
        <w:trPr>
          <w:trHeight w:val="259"/>
        </w:trPr>
        <w:tc>
          <w:tcPr>
            <w:tcW w:w="1104"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ind w:left="264"/>
              <w:rPr>
                <w:rFonts w:ascii="Times New Roman" w:hAnsi="Times New Roman"/>
                <w:sz w:val="20"/>
                <w:szCs w:val="20"/>
              </w:rPr>
            </w:pPr>
            <w:smartTag w:uri="urn:schemas-microsoft-com:office:smarttags" w:element="metricconverter">
              <w:smartTagPr>
                <w:attr w:name="ProductID" w:val="20 м"/>
              </w:smartTagPr>
              <w:r w:rsidRPr="003E553C">
                <w:rPr>
                  <w:rFonts w:ascii="Times New Roman" w:hAnsi="Times New Roman"/>
                  <w:sz w:val="20"/>
                  <w:szCs w:val="20"/>
                </w:rPr>
                <w:t>20 м</w:t>
              </w:r>
            </w:smartTag>
          </w:p>
        </w:tc>
        <w:tc>
          <w:tcPr>
            <w:tcW w:w="1229"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ind w:left="226"/>
              <w:rPr>
                <w:rFonts w:ascii="Times New Roman" w:hAnsi="Times New Roman"/>
                <w:sz w:val="20"/>
                <w:szCs w:val="20"/>
              </w:rPr>
            </w:pPr>
            <w:r w:rsidRPr="003E553C">
              <w:rPr>
                <w:rFonts w:ascii="Times New Roman" w:hAnsi="Times New Roman"/>
                <w:sz w:val="20"/>
                <w:szCs w:val="20"/>
              </w:rPr>
              <w:t>до 8</w:t>
            </w:r>
          </w:p>
        </w:tc>
        <w:tc>
          <w:tcPr>
            <w:tcW w:w="1224"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jc w:val="center"/>
              <w:rPr>
                <w:rFonts w:ascii="Times New Roman" w:hAnsi="Times New Roman"/>
                <w:sz w:val="20"/>
                <w:szCs w:val="20"/>
              </w:rPr>
            </w:pPr>
            <w:r w:rsidRPr="003E553C">
              <w:rPr>
                <w:rFonts w:ascii="Times New Roman" w:hAnsi="Times New Roman"/>
                <w:sz w:val="20"/>
                <w:szCs w:val="20"/>
              </w:rPr>
              <w:t>до 8</w:t>
            </w:r>
          </w:p>
        </w:tc>
        <w:tc>
          <w:tcPr>
            <w:tcW w:w="1234"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ind w:left="283"/>
              <w:rPr>
                <w:rFonts w:ascii="Times New Roman" w:hAnsi="Times New Roman"/>
                <w:sz w:val="20"/>
                <w:szCs w:val="20"/>
              </w:rPr>
            </w:pPr>
            <w:r w:rsidRPr="003E553C">
              <w:rPr>
                <w:rFonts w:ascii="Times New Roman" w:hAnsi="Times New Roman"/>
                <w:sz w:val="20"/>
                <w:szCs w:val="20"/>
              </w:rPr>
              <w:t>до 15</w:t>
            </w:r>
          </w:p>
        </w:tc>
        <w:tc>
          <w:tcPr>
            <w:tcW w:w="1368"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ind w:left="346"/>
              <w:rPr>
                <w:rFonts w:ascii="Times New Roman" w:hAnsi="Times New Roman"/>
                <w:sz w:val="20"/>
                <w:szCs w:val="20"/>
              </w:rPr>
            </w:pPr>
            <w:r w:rsidRPr="003E553C">
              <w:rPr>
                <w:rFonts w:ascii="Times New Roman" w:hAnsi="Times New Roman"/>
                <w:sz w:val="20"/>
                <w:szCs w:val="20"/>
              </w:rPr>
              <w:t>до 20</w:t>
            </w:r>
          </w:p>
        </w:tc>
        <w:tc>
          <w:tcPr>
            <w:tcW w:w="1229"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ind w:left="269"/>
              <w:rPr>
                <w:rFonts w:ascii="Times New Roman" w:hAnsi="Times New Roman"/>
                <w:sz w:val="20"/>
                <w:szCs w:val="20"/>
              </w:rPr>
            </w:pPr>
            <w:r w:rsidRPr="003E553C">
              <w:rPr>
                <w:rFonts w:ascii="Times New Roman" w:hAnsi="Times New Roman"/>
                <w:sz w:val="20"/>
                <w:szCs w:val="20"/>
              </w:rPr>
              <w:t>до 45</w:t>
            </w:r>
          </w:p>
        </w:tc>
        <w:tc>
          <w:tcPr>
            <w:tcW w:w="1224"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jc w:val="center"/>
              <w:rPr>
                <w:rFonts w:ascii="Times New Roman" w:hAnsi="Times New Roman"/>
                <w:sz w:val="20"/>
                <w:szCs w:val="20"/>
              </w:rPr>
            </w:pPr>
            <w:r w:rsidRPr="003E553C">
              <w:rPr>
                <w:rFonts w:ascii="Times New Roman" w:hAnsi="Times New Roman"/>
                <w:sz w:val="20"/>
                <w:szCs w:val="20"/>
              </w:rPr>
              <w:t>до 8</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977B58" w:rsidRPr="003E553C" w:rsidRDefault="00977B58" w:rsidP="00D561B4">
            <w:pPr>
              <w:shd w:val="clear" w:color="auto" w:fill="FFFFFF"/>
              <w:snapToGrid w:val="0"/>
              <w:ind w:left="230"/>
              <w:rPr>
                <w:rFonts w:ascii="Times New Roman" w:hAnsi="Times New Roman"/>
                <w:sz w:val="20"/>
                <w:szCs w:val="20"/>
              </w:rPr>
            </w:pPr>
            <w:r w:rsidRPr="003E553C">
              <w:rPr>
                <w:rFonts w:ascii="Times New Roman" w:hAnsi="Times New Roman"/>
                <w:sz w:val="20"/>
                <w:szCs w:val="20"/>
              </w:rPr>
              <w:t>до 8</w:t>
            </w:r>
          </w:p>
        </w:tc>
      </w:tr>
      <w:tr w:rsidR="00977B58" w:rsidRPr="003E553C" w:rsidTr="00D561B4">
        <w:trPr>
          <w:trHeight w:val="254"/>
        </w:trPr>
        <w:tc>
          <w:tcPr>
            <w:tcW w:w="1104"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ind w:left="264"/>
              <w:rPr>
                <w:rFonts w:ascii="Times New Roman" w:hAnsi="Times New Roman"/>
                <w:sz w:val="20"/>
                <w:szCs w:val="20"/>
              </w:rPr>
            </w:pPr>
            <w:smartTag w:uri="urn:schemas-microsoft-com:office:smarttags" w:element="metricconverter">
              <w:smartTagPr>
                <w:attr w:name="ProductID" w:val="30 м"/>
              </w:smartTagPr>
              <w:r w:rsidRPr="003E553C">
                <w:rPr>
                  <w:rFonts w:ascii="Times New Roman" w:hAnsi="Times New Roman"/>
                  <w:sz w:val="20"/>
                  <w:szCs w:val="20"/>
                </w:rPr>
                <w:t>30 м</w:t>
              </w:r>
            </w:smartTag>
          </w:p>
        </w:tc>
        <w:tc>
          <w:tcPr>
            <w:tcW w:w="1229"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ind w:left="226"/>
              <w:rPr>
                <w:rFonts w:ascii="Times New Roman" w:hAnsi="Times New Roman"/>
                <w:sz w:val="20"/>
                <w:szCs w:val="20"/>
              </w:rPr>
            </w:pPr>
            <w:r w:rsidRPr="003E553C">
              <w:rPr>
                <w:rFonts w:ascii="Times New Roman" w:hAnsi="Times New Roman"/>
                <w:sz w:val="20"/>
                <w:szCs w:val="20"/>
              </w:rPr>
              <w:t>до 10</w:t>
            </w:r>
          </w:p>
        </w:tc>
        <w:tc>
          <w:tcPr>
            <w:tcW w:w="1224"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jc w:val="center"/>
              <w:rPr>
                <w:rFonts w:ascii="Times New Roman" w:hAnsi="Times New Roman"/>
                <w:sz w:val="20"/>
                <w:szCs w:val="20"/>
              </w:rPr>
            </w:pPr>
            <w:r w:rsidRPr="003E553C">
              <w:rPr>
                <w:rFonts w:ascii="Times New Roman" w:hAnsi="Times New Roman"/>
                <w:sz w:val="20"/>
                <w:szCs w:val="20"/>
              </w:rPr>
              <w:t>до 10</w:t>
            </w:r>
          </w:p>
        </w:tc>
        <w:tc>
          <w:tcPr>
            <w:tcW w:w="1234"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ind w:left="283"/>
              <w:rPr>
                <w:rFonts w:ascii="Times New Roman" w:hAnsi="Times New Roman"/>
                <w:sz w:val="20"/>
                <w:szCs w:val="20"/>
              </w:rPr>
            </w:pPr>
            <w:r w:rsidRPr="003E553C">
              <w:rPr>
                <w:rFonts w:ascii="Times New Roman" w:hAnsi="Times New Roman"/>
                <w:sz w:val="20"/>
                <w:szCs w:val="20"/>
              </w:rPr>
              <w:t>до 20</w:t>
            </w:r>
          </w:p>
        </w:tc>
        <w:tc>
          <w:tcPr>
            <w:tcW w:w="1368"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ind w:left="346"/>
              <w:rPr>
                <w:rFonts w:ascii="Times New Roman" w:hAnsi="Times New Roman"/>
                <w:sz w:val="20"/>
                <w:szCs w:val="20"/>
              </w:rPr>
            </w:pPr>
            <w:r w:rsidRPr="003E553C">
              <w:rPr>
                <w:rFonts w:ascii="Times New Roman" w:hAnsi="Times New Roman"/>
                <w:sz w:val="20"/>
                <w:szCs w:val="20"/>
              </w:rPr>
              <w:t>до 30</w:t>
            </w:r>
          </w:p>
        </w:tc>
        <w:tc>
          <w:tcPr>
            <w:tcW w:w="1229"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ind w:left="269"/>
              <w:rPr>
                <w:rFonts w:ascii="Times New Roman" w:hAnsi="Times New Roman"/>
                <w:sz w:val="20"/>
                <w:szCs w:val="20"/>
              </w:rPr>
            </w:pPr>
            <w:r w:rsidRPr="003E553C">
              <w:rPr>
                <w:rFonts w:ascii="Times New Roman" w:hAnsi="Times New Roman"/>
                <w:sz w:val="20"/>
                <w:szCs w:val="20"/>
              </w:rPr>
              <w:t>до 60</w:t>
            </w:r>
          </w:p>
        </w:tc>
        <w:tc>
          <w:tcPr>
            <w:tcW w:w="1224"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jc w:val="center"/>
              <w:rPr>
                <w:rFonts w:ascii="Times New Roman" w:hAnsi="Times New Roman"/>
                <w:sz w:val="20"/>
                <w:szCs w:val="20"/>
              </w:rPr>
            </w:pPr>
            <w:r w:rsidRPr="003E553C">
              <w:rPr>
                <w:rFonts w:ascii="Times New Roman" w:hAnsi="Times New Roman"/>
                <w:sz w:val="20"/>
                <w:szCs w:val="20"/>
              </w:rPr>
              <w:t>до 10</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977B58" w:rsidRPr="003E553C" w:rsidRDefault="00977B58" w:rsidP="00D561B4">
            <w:pPr>
              <w:shd w:val="clear" w:color="auto" w:fill="FFFFFF"/>
              <w:snapToGrid w:val="0"/>
              <w:ind w:left="182"/>
              <w:rPr>
                <w:rFonts w:ascii="Times New Roman" w:hAnsi="Times New Roman"/>
                <w:sz w:val="20"/>
                <w:szCs w:val="20"/>
              </w:rPr>
            </w:pPr>
            <w:r w:rsidRPr="003E553C">
              <w:rPr>
                <w:rFonts w:ascii="Times New Roman" w:hAnsi="Times New Roman"/>
                <w:sz w:val="20"/>
                <w:szCs w:val="20"/>
              </w:rPr>
              <w:t>до 10</w:t>
            </w:r>
          </w:p>
        </w:tc>
      </w:tr>
      <w:tr w:rsidR="00977B58" w:rsidRPr="003E553C" w:rsidTr="00D561B4">
        <w:trPr>
          <w:trHeight w:val="274"/>
        </w:trPr>
        <w:tc>
          <w:tcPr>
            <w:tcW w:w="1104"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ind w:left="264"/>
              <w:rPr>
                <w:rFonts w:ascii="Times New Roman" w:hAnsi="Times New Roman"/>
                <w:sz w:val="20"/>
                <w:szCs w:val="20"/>
              </w:rPr>
            </w:pPr>
            <w:smartTag w:uri="urn:schemas-microsoft-com:office:smarttags" w:element="metricconverter">
              <w:smartTagPr>
                <w:attr w:name="ProductID" w:val="40 м"/>
              </w:smartTagPr>
              <w:r w:rsidRPr="003E553C">
                <w:rPr>
                  <w:rFonts w:ascii="Times New Roman" w:hAnsi="Times New Roman"/>
                  <w:sz w:val="20"/>
                  <w:szCs w:val="20"/>
                </w:rPr>
                <w:t>40 м</w:t>
              </w:r>
            </w:smartTag>
          </w:p>
        </w:tc>
        <w:tc>
          <w:tcPr>
            <w:tcW w:w="1229"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ind w:left="230"/>
              <w:rPr>
                <w:rFonts w:ascii="Times New Roman" w:hAnsi="Times New Roman"/>
                <w:sz w:val="20"/>
                <w:szCs w:val="20"/>
              </w:rPr>
            </w:pPr>
            <w:r w:rsidRPr="003E553C">
              <w:rPr>
                <w:rFonts w:ascii="Times New Roman" w:hAnsi="Times New Roman"/>
                <w:sz w:val="20"/>
                <w:szCs w:val="20"/>
              </w:rPr>
              <w:t>до 15</w:t>
            </w:r>
          </w:p>
        </w:tc>
        <w:tc>
          <w:tcPr>
            <w:tcW w:w="1224"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jc w:val="center"/>
              <w:rPr>
                <w:rFonts w:ascii="Times New Roman" w:hAnsi="Times New Roman"/>
                <w:sz w:val="20"/>
                <w:szCs w:val="20"/>
              </w:rPr>
            </w:pPr>
            <w:r w:rsidRPr="003E553C">
              <w:rPr>
                <w:rFonts w:ascii="Times New Roman" w:hAnsi="Times New Roman"/>
                <w:sz w:val="20"/>
                <w:szCs w:val="20"/>
              </w:rPr>
              <w:t>до 15</w:t>
            </w:r>
          </w:p>
        </w:tc>
        <w:tc>
          <w:tcPr>
            <w:tcW w:w="1234"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ind w:left="283"/>
              <w:rPr>
                <w:rFonts w:ascii="Times New Roman" w:hAnsi="Times New Roman"/>
                <w:sz w:val="20"/>
                <w:szCs w:val="20"/>
              </w:rPr>
            </w:pPr>
            <w:r w:rsidRPr="003E553C">
              <w:rPr>
                <w:rFonts w:ascii="Times New Roman" w:hAnsi="Times New Roman"/>
                <w:sz w:val="20"/>
                <w:szCs w:val="20"/>
              </w:rPr>
              <w:t>до 25</w:t>
            </w:r>
          </w:p>
        </w:tc>
        <w:tc>
          <w:tcPr>
            <w:tcW w:w="1368"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ind w:left="346"/>
              <w:rPr>
                <w:rFonts w:ascii="Times New Roman" w:hAnsi="Times New Roman"/>
                <w:sz w:val="20"/>
                <w:szCs w:val="20"/>
              </w:rPr>
            </w:pPr>
            <w:r w:rsidRPr="003E553C">
              <w:rPr>
                <w:rFonts w:ascii="Times New Roman" w:hAnsi="Times New Roman"/>
                <w:sz w:val="20"/>
                <w:szCs w:val="20"/>
              </w:rPr>
              <w:t>до 40</w:t>
            </w:r>
          </w:p>
        </w:tc>
        <w:tc>
          <w:tcPr>
            <w:tcW w:w="1229"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ind w:left="274"/>
              <w:rPr>
                <w:rFonts w:ascii="Times New Roman" w:hAnsi="Times New Roman"/>
                <w:sz w:val="20"/>
                <w:szCs w:val="20"/>
              </w:rPr>
            </w:pPr>
            <w:r w:rsidRPr="003E553C">
              <w:rPr>
                <w:rFonts w:ascii="Times New Roman" w:hAnsi="Times New Roman"/>
                <w:sz w:val="20"/>
                <w:szCs w:val="20"/>
              </w:rPr>
              <w:t>до 75</w:t>
            </w:r>
          </w:p>
        </w:tc>
        <w:tc>
          <w:tcPr>
            <w:tcW w:w="1224" w:type="dxa"/>
            <w:tcBorders>
              <w:top w:val="single" w:sz="4" w:space="0" w:color="000000"/>
              <w:left w:val="single" w:sz="4" w:space="0" w:color="000000"/>
              <w:bottom w:val="single" w:sz="4" w:space="0" w:color="000000"/>
            </w:tcBorders>
            <w:shd w:val="clear" w:color="auto" w:fill="FFFFFF"/>
          </w:tcPr>
          <w:p w:rsidR="00977B58" w:rsidRPr="003E553C" w:rsidRDefault="00977B58" w:rsidP="00D561B4">
            <w:pPr>
              <w:shd w:val="clear" w:color="auto" w:fill="FFFFFF"/>
              <w:snapToGrid w:val="0"/>
              <w:jc w:val="center"/>
              <w:rPr>
                <w:rFonts w:ascii="Times New Roman" w:hAnsi="Times New Roman"/>
                <w:sz w:val="20"/>
                <w:szCs w:val="20"/>
              </w:rPr>
            </w:pPr>
            <w:r w:rsidRPr="003E553C">
              <w:rPr>
                <w:rFonts w:ascii="Times New Roman" w:hAnsi="Times New Roman"/>
                <w:sz w:val="20"/>
                <w:szCs w:val="20"/>
              </w:rPr>
              <w:t>до 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977B58" w:rsidRPr="003E553C" w:rsidRDefault="00977B58" w:rsidP="00D561B4">
            <w:pPr>
              <w:shd w:val="clear" w:color="auto" w:fill="FFFFFF"/>
              <w:snapToGrid w:val="0"/>
              <w:ind w:left="182"/>
              <w:rPr>
                <w:rFonts w:ascii="Times New Roman" w:hAnsi="Times New Roman"/>
                <w:sz w:val="20"/>
                <w:szCs w:val="20"/>
              </w:rPr>
            </w:pPr>
            <w:r w:rsidRPr="003E553C">
              <w:rPr>
                <w:rFonts w:ascii="Times New Roman" w:hAnsi="Times New Roman"/>
                <w:sz w:val="20"/>
                <w:szCs w:val="20"/>
              </w:rPr>
              <w:t>до 15</w:t>
            </w:r>
          </w:p>
        </w:tc>
      </w:tr>
    </w:tbl>
    <w:p w:rsidR="00977B58" w:rsidRPr="003E553C" w:rsidRDefault="00977B58" w:rsidP="00977B58">
      <w:pPr>
        <w:shd w:val="clear" w:color="auto" w:fill="FFFFFF"/>
        <w:spacing w:before="437" w:after="0" w:line="322" w:lineRule="exact"/>
        <w:ind w:left="34" w:right="24" w:firstLine="715"/>
        <w:jc w:val="both"/>
        <w:rPr>
          <w:rFonts w:ascii="Times New Roman" w:hAnsi="Times New Roman"/>
          <w:sz w:val="20"/>
          <w:szCs w:val="20"/>
        </w:rPr>
      </w:pPr>
      <w:r w:rsidRPr="003E553C">
        <w:rPr>
          <w:rFonts w:ascii="Times New Roman" w:hAnsi="Times New Roman"/>
          <w:bCs/>
          <w:sz w:val="20"/>
          <w:szCs w:val="20"/>
        </w:rPr>
        <w:lastRenderedPageBreak/>
        <w:t>2</w:t>
      </w:r>
      <w:r w:rsidR="00267367">
        <w:rPr>
          <w:rFonts w:ascii="Times New Roman" w:hAnsi="Times New Roman"/>
          <w:bCs/>
          <w:sz w:val="20"/>
          <w:szCs w:val="20"/>
        </w:rPr>
        <w:t>0</w:t>
      </w:r>
      <w:r w:rsidRPr="003E553C">
        <w:rPr>
          <w:rFonts w:ascii="Times New Roman" w:hAnsi="Times New Roman"/>
          <w:bCs/>
          <w:sz w:val="20"/>
          <w:szCs w:val="20"/>
        </w:rPr>
        <w:t>.3</w:t>
      </w:r>
      <w:r w:rsidRPr="003E553C">
        <w:rPr>
          <w:rFonts w:ascii="Times New Roman" w:hAnsi="Times New Roman"/>
          <w:b/>
          <w:bCs/>
          <w:sz w:val="20"/>
          <w:szCs w:val="20"/>
        </w:rPr>
        <w:t>.</w:t>
      </w:r>
      <w:r w:rsidRPr="003E553C">
        <w:rPr>
          <w:rFonts w:ascii="Times New Roman" w:hAnsi="Times New Roman"/>
          <w:sz w:val="20"/>
          <w:szCs w:val="20"/>
        </w:rPr>
        <w:t xml:space="preserve">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977B58" w:rsidRPr="003E553C" w:rsidRDefault="00977B58" w:rsidP="00977B58">
      <w:pPr>
        <w:shd w:val="clear" w:color="auto" w:fill="FFFFFF"/>
        <w:spacing w:after="0" w:line="240" w:lineRule="auto"/>
        <w:ind w:left="45" w:right="17" w:firstLine="709"/>
        <w:jc w:val="both"/>
        <w:rPr>
          <w:rFonts w:ascii="Times New Roman" w:hAnsi="Times New Roman"/>
          <w:sz w:val="20"/>
          <w:szCs w:val="20"/>
        </w:rPr>
      </w:pPr>
      <w:r w:rsidRPr="003E553C">
        <w:rPr>
          <w:rFonts w:ascii="Times New Roman" w:hAnsi="Times New Roman"/>
          <w:sz w:val="20"/>
          <w:szCs w:val="20"/>
        </w:rPr>
        <w:t>Дата начала и окончания выпаса на муниципальные пастбища определяется распоряжением местной администрации. Выпас в неустановленное время не допускается.</w:t>
      </w:r>
    </w:p>
    <w:p w:rsidR="00977B58" w:rsidRPr="003E553C" w:rsidRDefault="00977B58" w:rsidP="00977B58">
      <w:pPr>
        <w:shd w:val="clear" w:color="auto" w:fill="FFFFFF"/>
        <w:tabs>
          <w:tab w:val="left" w:pos="1450"/>
        </w:tabs>
        <w:spacing w:after="0" w:line="322" w:lineRule="exact"/>
        <w:ind w:left="48" w:right="19" w:firstLine="720"/>
        <w:jc w:val="both"/>
        <w:rPr>
          <w:rFonts w:ascii="Times New Roman" w:hAnsi="Times New Roman"/>
          <w:sz w:val="20"/>
          <w:szCs w:val="20"/>
        </w:rPr>
      </w:pPr>
      <w:r w:rsidRPr="003E553C">
        <w:rPr>
          <w:rFonts w:ascii="Times New Roman" w:hAnsi="Times New Roman"/>
          <w:bCs/>
          <w:spacing w:val="-1"/>
          <w:sz w:val="20"/>
          <w:szCs w:val="20"/>
        </w:rPr>
        <w:t>2</w:t>
      </w:r>
      <w:r w:rsidR="00267367">
        <w:rPr>
          <w:rFonts w:ascii="Times New Roman" w:hAnsi="Times New Roman"/>
          <w:bCs/>
          <w:spacing w:val="-1"/>
          <w:sz w:val="20"/>
          <w:szCs w:val="20"/>
        </w:rPr>
        <w:t>0</w:t>
      </w:r>
      <w:r w:rsidRPr="003E553C">
        <w:rPr>
          <w:rFonts w:ascii="Times New Roman" w:hAnsi="Times New Roman"/>
          <w:bCs/>
          <w:spacing w:val="-1"/>
          <w:sz w:val="20"/>
          <w:szCs w:val="20"/>
        </w:rPr>
        <w:t>.4</w:t>
      </w:r>
      <w:r w:rsidRPr="003E553C">
        <w:rPr>
          <w:rFonts w:ascii="Times New Roman" w:hAnsi="Times New Roman"/>
          <w:b/>
          <w:bCs/>
          <w:spacing w:val="-1"/>
          <w:sz w:val="20"/>
          <w:szCs w:val="20"/>
        </w:rPr>
        <w:t>.</w:t>
      </w:r>
      <w:r w:rsidRPr="003E553C">
        <w:rPr>
          <w:rFonts w:ascii="Times New Roman" w:hAnsi="Times New Roman"/>
          <w:spacing w:val="-1"/>
          <w:sz w:val="20"/>
          <w:szCs w:val="20"/>
        </w:rPr>
        <w:t xml:space="preserve">Выпас сельскохозяйственных животных (КРС) на муниципальных </w:t>
      </w:r>
      <w:r w:rsidRPr="003E553C">
        <w:rPr>
          <w:rFonts w:ascii="Times New Roman" w:hAnsi="Times New Roman"/>
          <w:sz w:val="20"/>
          <w:szCs w:val="20"/>
        </w:rPr>
        <w:t>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лицом, осуществлявшим выпас.</w:t>
      </w:r>
    </w:p>
    <w:p w:rsidR="00977B58" w:rsidRPr="003E553C" w:rsidRDefault="00977B58" w:rsidP="00977B58">
      <w:pPr>
        <w:shd w:val="clear" w:color="auto" w:fill="FFFFFF"/>
        <w:tabs>
          <w:tab w:val="left" w:pos="1450"/>
        </w:tabs>
        <w:spacing w:after="0" w:line="322" w:lineRule="exact"/>
        <w:ind w:left="45" w:right="17" w:firstLine="720"/>
        <w:jc w:val="both"/>
        <w:rPr>
          <w:rFonts w:ascii="Times New Roman" w:hAnsi="Times New Roman"/>
          <w:sz w:val="20"/>
          <w:szCs w:val="20"/>
        </w:rPr>
      </w:pPr>
      <w:r w:rsidRPr="003E553C">
        <w:rPr>
          <w:rFonts w:ascii="Times New Roman" w:hAnsi="Times New Roman"/>
          <w:bCs/>
          <w:spacing w:val="-1"/>
          <w:sz w:val="20"/>
          <w:szCs w:val="20"/>
        </w:rPr>
        <w:t>2</w:t>
      </w:r>
      <w:r w:rsidR="00267367">
        <w:rPr>
          <w:rFonts w:ascii="Times New Roman" w:hAnsi="Times New Roman"/>
          <w:bCs/>
          <w:spacing w:val="-1"/>
          <w:sz w:val="20"/>
          <w:szCs w:val="20"/>
        </w:rPr>
        <w:t>0</w:t>
      </w:r>
      <w:r w:rsidRPr="003E553C">
        <w:rPr>
          <w:rFonts w:ascii="Times New Roman" w:hAnsi="Times New Roman"/>
          <w:bCs/>
          <w:spacing w:val="-1"/>
          <w:sz w:val="20"/>
          <w:szCs w:val="20"/>
        </w:rPr>
        <w:t>.5</w:t>
      </w:r>
      <w:r w:rsidRPr="003E553C">
        <w:rPr>
          <w:rFonts w:ascii="Times New Roman" w:hAnsi="Times New Roman"/>
          <w:spacing w:val="-1"/>
          <w:sz w:val="20"/>
          <w:szCs w:val="20"/>
        </w:rPr>
        <w:t xml:space="preserve">.Навоз (помет) от хозяйственных построек необходимо убирать, не </w:t>
      </w:r>
      <w:r w:rsidRPr="003E553C">
        <w:rPr>
          <w:rFonts w:ascii="Times New Roman" w:hAnsi="Times New Roman"/>
          <w:sz w:val="20"/>
          <w:szCs w:val="20"/>
        </w:rPr>
        <w:t xml:space="preserve">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w:t>
      </w:r>
      <w:smartTag w:uri="urn:schemas-microsoft-com:office:smarttags" w:element="metricconverter">
        <w:smartTagPr>
          <w:attr w:name="ProductID" w:val="1 м"/>
        </w:smartTagPr>
        <w:r w:rsidRPr="003E553C">
          <w:rPr>
            <w:rFonts w:ascii="Times New Roman" w:hAnsi="Times New Roman"/>
            <w:sz w:val="20"/>
            <w:szCs w:val="20"/>
          </w:rPr>
          <w:t>1 м</w:t>
        </w:r>
      </w:smartTag>
      <w:r w:rsidRPr="003E553C">
        <w:rPr>
          <w:rFonts w:ascii="Times New Roman" w:hAnsi="Times New Roman"/>
          <w:sz w:val="20"/>
          <w:szCs w:val="20"/>
        </w:rPr>
        <w:t>.</w:t>
      </w:r>
    </w:p>
    <w:p w:rsidR="00977B58" w:rsidRPr="003E553C" w:rsidRDefault="00977B58" w:rsidP="00977B58">
      <w:pPr>
        <w:shd w:val="clear" w:color="auto" w:fill="FFFFFF"/>
        <w:tabs>
          <w:tab w:val="left" w:pos="1450"/>
        </w:tabs>
        <w:spacing w:after="0" w:line="322" w:lineRule="exact"/>
        <w:ind w:left="45" w:right="6" w:firstLine="720"/>
        <w:jc w:val="both"/>
        <w:rPr>
          <w:rFonts w:ascii="Times New Roman" w:hAnsi="Times New Roman"/>
          <w:sz w:val="20"/>
          <w:szCs w:val="20"/>
        </w:rPr>
      </w:pPr>
      <w:r w:rsidRPr="003E553C">
        <w:rPr>
          <w:rFonts w:ascii="Times New Roman" w:hAnsi="Times New Roman"/>
          <w:bCs/>
          <w:spacing w:val="-1"/>
          <w:sz w:val="20"/>
          <w:szCs w:val="20"/>
        </w:rPr>
        <w:t>2</w:t>
      </w:r>
      <w:r w:rsidR="00267367">
        <w:rPr>
          <w:rFonts w:ascii="Times New Roman" w:hAnsi="Times New Roman"/>
          <w:bCs/>
          <w:spacing w:val="-1"/>
          <w:sz w:val="20"/>
          <w:szCs w:val="20"/>
        </w:rPr>
        <w:t>0</w:t>
      </w:r>
      <w:r w:rsidRPr="003E553C">
        <w:rPr>
          <w:rFonts w:ascii="Times New Roman" w:hAnsi="Times New Roman"/>
          <w:bCs/>
          <w:spacing w:val="-1"/>
          <w:sz w:val="20"/>
          <w:szCs w:val="20"/>
        </w:rPr>
        <w:t>.6</w:t>
      </w:r>
      <w:r w:rsidRPr="003E553C">
        <w:rPr>
          <w:rFonts w:ascii="Times New Roman" w:hAnsi="Times New Roman"/>
          <w:spacing w:val="-1"/>
          <w:sz w:val="20"/>
          <w:szCs w:val="20"/>
        </w:rPr>
        <w:t xml:space="preserve">.Владельцы собак, имеющие в пользовании земельный участок, могут </w:t>
      </w:r>
      <w:r w:rsidRPr="003E553C">
        <w:rPr>
          <w:rFonts w:ascii="Times New Roman" w:hAnsi="Times New Roman"/>
          <w:sz w:val="20"/>
          <w:szCs w:val="20"/>
        </w:rPr>
        <w:t>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977B58" w:rsidRPr="003E553C" w:rsidRDefault="00977B58" w:rsidP="00977B58">
      <w:pPr>
        <w:shd w:val="clear" w:color="auto" w:fill="FFFFFF"/>
        <w:spacing w:line="322" w:lineRule="exact"/>
        <w:ind w:left="101"/>
        <w:jc w:val="both"/>
        <w:rPr>
          <w:rFonts w:ascii="Times New Roman" w:hAnsi="Times New Roman"/>
          <w:sz w:val="20"/>
          <w:szCs w:val="20"/>
        </w:rPr>
      </w:pPr>
      <w:r w:rsidRPr="003E553C">
        <w:rPr>
          <w:rFonts w:ascii="Times New Roman" w:hAnsi="Times New Roman"/>
          <w:sz w:val="20"/>
          <w:szCs w:val="20"/>
        </w:rPr>
        <w:t xml:space="preserve">      </w:t>
      </w:r>
      <w:r w:rsidRPr="003E553C">
        <w:rPr>
          <w:rFonts w:ascii="Times New Roman" w:hAnsi="Times New Roman"/>
          <w:b/>
          <w:bCs/>
          <w:sz w:val="20"/>
          <w:szCs w:val="20"/>
        </w:rPr>
        <w:t xml:space="preserve">   </w:t>
      </w:r>
      <w:r w:rsidRPr="003E553C">
        <w:rPr>
          <w:rFonts w:ascii="Times New Roman" w:hAnsi="Times New Roman"/>
          <w:bCs/>
          <w:sz w:val="20"/>
          <w:szCs w:val="20"/>
        </w:rPr>
        <w:t>2</w:t>
      </w:r>
      <w:r w:rsidR="00267367">
        <w:rPr>
          <w:rFonts w:ascii="Times New Roman" w:hAnsi="Times New Roman"/>
          <w:bCs/>
          <w:sz w:val="20"/>
          <w:szCs w:val="20"/>
        </w:rPr>
        <w:t>0</w:t>
      </w:r>
      <w:r w:rsidRPr="003E553C">
        <w:rPr>
          <w:rFonts w:ascii="Times New Roman" w:hAnsi="Times New Roman"/>
          <w:bCs/>
          <w:sz w:val="20"/>
          <w:szCs w:val="20"/>
        </w:rPr>
        <w:t>.7.</w:t>
      </w:r>
      <w:r w:rsidRPr="003E553C">
        <w:rPr>
          <w:rFonts w:ascii="Times New Roman" w:hAnsi="Times New Roman"/>
          <w:b/>
          <w:bCs/>
          <w:sz w:val="20"/>
          <w:szCs w:val="20"/>
        </w:rPr>
        <w:t xml:space="preserve">  </w:t>
      </w:r>
      <w:r w:rsidRPr="003E553C">
        <w:rPr>
          <w:rFonts w:ascii="Times New Roman" w:hAnsi="Times New Roman"/>
          <w:sz w:val="20"/>
          <w:szCs w:val="20"/>
        </w:rPr>
        <w:t xml:space="preserve">Безнадзорные животные (в том числе собаки, имеющие ошейник), находящиеся на улицах или в иных общественных местах, подлежат отлову. </w:t>
      </w:r>
    </w:p>
    <w:p w:rsidR="00977B58" w:rsidRPr="003E553C" w:rsidRDefault="00977B58" w:rsidP="00977B58">
      <w:pPr>
        <w:widowControl w:val="0"/>
        <w:shd w:val="clear" w:color="auto" w:fill="FFFFFF"/>
        <w:autoSpaceDE w:val="0"/>
        <w:autoSpaceDN w:val="0"/>
        <w:adjustRightInd w:val="0"/>
        <w:spacing w:before="120" w:after="120" w:line="240" w:lineRule="auto"/>
        <w:jc w:val="center"/>
        <w:rPr>
          <w:rFonts w:ascii="Times New Roman" w:hAnsi="Times New Roman"/>
          <w:b/>
          <w:sz w:val="20"/>
          <w:szCs w:val="20"/>
          <w:lang w:eastAsia="ru-RU"/>
        </w:rPr>
      </w:pPr>
      <w:r w:rsidRPr="003E553C">
        <w:rPr>
          <w:rFonts w:ascii="Times New Roman" w:hAnsi="Times New Roman"/>
          <w:b/>
          <w:sz w:val="20"/>
          <w:szCs w:val="20"/>
          <w:lang w:eastAsia="ru-RU"/>
        </w:rPr>
        <w:t>2</w:t>
      </w:r>
      <w:r w:rsidR="00267367">
        <w:rPr>
          <w:rFonts w:ascii="Times New Roman" w:hAnsi="Times New Roman"/>
          <w:b/>
          <w:sz w:val="20"/>
          <w:szCs w:val="20"/>
          <w:lang w:eastAsia="ru-RU"/>
        </w:rPr>
        <w:t>1</w:t>
      </w:r>
      <w:r w:rsidRPr="003E553C">
        <w:rPr>
          <w:rFonts w:ascii="Times New Roman" w:hAnsi="Times New Roman"/>
          <w:b/>
          <w:sz w:val="20"/>
          <w:szCs w:val="20"/>
          <w:lang w:eastAsia="ru-RU"/>
        </w:rPr>
        <w:t>. Праздничное оформление территории</w:t>
      </w:r>
    </w:p>
    <w:p w:rsidR="00977B58" w:rsidRPr="003E553C" w:rsidRDefault="00977B58" w:rsidP="00977B58">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2</w:t>
      </w:r>
      <w:r w:rsidR="00267367">
        <w:rPr>
          <w:rFonts w:ascii="Times New Roman" w:hAnsi="Times New Roman"/>
          <w:sz w:val="20"/>
          <w:szCs w:val="20"/>
          <w:lang w:eastAsia="ru-RU"/>
        </w:rPr>
        <w:t>1</w:t>
      </w:r>
      <w:r w:rsidRPr="003E553C">
        <w:rPr>
          <w:rFonts w:ascii="Times New Roman" w:hAnsi="Times New Roman"/>
          <w:sz w:val="20"/>
          <w:szCs w:val="20"/>
          <w:lang w:eastAsia="ru-RU"/>
        </w:rPr>
        <w:t>.1. Праздничное оформление территории выполняется по решению администрации поселения на период проведения государственных и сельских праздников, мероприятий, связанных со знаменательными событиями.</w:t>
      </w:r>
    </w:p>
    <w:p w:rsidR="00977B58" w:rsidRPr="003E553C" w:rsidRDefault="00977B58" w:rsidP="00977B58">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Оформление зданий, сооружений осуществляют их владельцы </w:t>
      </w:r>
      <w:r w:rsidRPr="003E553C">
        <w:rPr>
          <w:rFonts w:ascii="Times New Roman" w:hAnsi="Times New Roman"/>
          <w:sz w:val="20"/>
          <w:szCs w:val="20"/>
          <w:lang w:eastAsia="ru-RU"/>
        </w:rPr>
        <w:br/>
        <w:t xml:space="preserve">в рамках концепции праздничного оформления территории. </w:t>
      </w:r>
    </w:p>
    <w:p w:rsidR="00977B58" w:rsidRPr="003E553C" w:rsidRDefault="00977B58" w:rsidP="00977B58">
      <w:pPr>
        <w:widowControl w:val="0"/>
        <w:shd w:val="clear" w:color="auto" w:fill="FFFFFF"/>
        <w:tabs>
          <w:tab w:val="left" w:pos="1382"/>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2</w:t>
      </w:r>
      <w:r w:rsidR="00267367">
        <w:rPr>
          <w:rFonts w:ascii="Times New Roman" w:hAnsi="Times New Roman"/>
          <w:sz w:val="20"/>
          <w:szCs w:val="20"/>
          <w:lang w:eastAsia="ru-RU"/>
        </w:rPr>
        <w:t>1</w:t>
      </w:r>
      <w:r w:rsidRPr="003E553C">
        <w:rPr>
          <w:rFonts w:ascii="Times New Roman" w:hAnsi="Times New Roman"/>
          <w:sz w:val="20"/>
          <w:szCs w:val="20"/>
          <w:lang w:eastAsia="ru-RU"/>
        </w:rPr>
        <w:t xml:space="preserve">.2. Работы, связанные с проведением сельских торжественных </w:t>
      </w:r>
      <w:r w:rsidRPr="003E553C">
        <w:rPr>
          <w:rFonts w:ascii="Times New Roman" w:hAnsi="Times New Roman"/>
          <w:sz w:val="20"/>
          <w:szCs w:val="20"/>
          <w:lang w:eastAsia="ru-RU"/>
        </w:rPr>
        <w:br/>
        <w:t xml:space="preserve">и праздничных мероприятий, осуществляют организации самостоятельно </w:t>
      </w:r>
      <w:r w:rsidRPr="003E553C">
        <w:rPr>
          <w:rFonts w:ascii="Times New Roman" w:hAnsi="Times New Roman"/>
          <w:sz w:val="20"/>
          <w:szCs w:val="20"/>
          <w:lang w:eastAsia="ru-RU"/>
        </w:rPr>
        <w:br/>
        <w:t xml:space="preserve">за счет собственных средств, а также по </w:t>
      </w:r>
      <w:r w:rsidRPr="003E553C">
        <w:rPr>
          <w:rFonts w:ascii="Times New Roman" w:hAnsi="Times New Roman"/>
          <w:bCs/>
          <w:sz w:val="20"/>
          <w:szCs w:val="20"/>
          <w:lang w:eastAsia="ru-RU"/>
        </w:rPr>
        <w:t xml:space="preserve">договорам </w:t>
      </w:r>
      <w:r w:rsidRPr="003E553C">
        <w:rPr>
          <w:rFonts w:ascii="Times New Roman" w:hAnsi="Times New Roman"/>
          <w:sz w:val="20"/>
          <w:szCs w:val="20"/>
          <w:lang w:eastAsia="ru-RU"/>
        </w:rPr>
        <w:t>с администрацией сельского поселения в пределах средств, предусмотренных на эти цели в бюджете поселения.</w:t>
      </w:r>
    </w:p>
    <w:p w:rsidR="00977B58" w:rsidRPr="003E553C" w:rsidRDefault="00977B58" w:rsidP="00977B58">
      <w:pPr>
        <w:widowControl w:val="0"/>
        <w:shd w:val="clear" w:color="auto" w:fill="FFFFFF"/>
        <w:tabs>
          <w:tab w:val="left" w:pos="1205"/>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2</w:t>
      </w:r>
      <w:r w:rsidR="00267367">
        <w:rPr>
          <w:rFonts w:ascii="Times New Roman" w:hAnsi="Times New Roman"/>
          <w:sz w:val="20"/>
          <w:szCs w:val="20"/>
          <w:lang w:eastAsia="ru-RU"/>
        </w:rPr>
        <w:t>1</w:t>
      </w:r>
      <w:r w:rsidRPr="003E553C">
        <w:rPr>
          <w:rFonts w:ascii="Times New Roman" w:hAnsi="Times New Roman"/>
          <w:sz w:val="20"/>
          <w:szCs w:val="20"/>
          <w:lang w:eastAsia="ru-RU"/>
        </w:rPr>
        <w:t xml:space="preserve">.3. </w:t>
      </w:r>
      <w:proofErr w:type="gramStart"/>
      <w:r w:rsidRPr="003E553C">
        <w:rPr>
          <w:rFonts w:ascii="Times New Roman" w:hAnsi="Times New Roman"/>
          <w:sz w:val="20"/>
          <w:szCs w:val="20"/>
          <w:lang w:eastAsia="ru-RU"/>
        </w:rPr>
        <w:t xml:space="preserve">В праздничное оформление рекомендуется включать: вывеску национальных флагов, лозунгов, гирлянд, панно, установку декоративных элементов </w:t>
      </w:r>
      <w:r w:rsidRPr="003E553C">
        <w:rPr>
          <w:rFonts w:ascii="Times New Roman" w:hAnsi="Times New Roman"/>
          <w:bCs/>
          <w:sz w:val="20"/>
          <w:szCs w:val="20"/>
          <w:lang w:eastAsia="ru-RU"/>
        </w:rPr>
        <w:t xml:space="preserve">и композиций, </w:t>
      </w:r>
      <w:r w:rsidRPr="003E553C">
        <w:rPr>
          <w:rFonts w:ascii="Times New Roman" w:hAnsi="Times New Roman"/>
          <w:sz w:val="20"/>
          <w:szCs w:val="20"/>
          <w:lang w:eastAsia="ru-RU"/>
        </w:rPr>
        <w:t>стендов, киосков, трибун, эстрад, а также устройство праздничной иллюминаций.</w:t>
      </w:r>
      <w:proofErr w:type="gramEnd"/>
    </w:p>
    <w:p w:rsidR="00977B58" w:rsidRPr="003E553C" w:rsidRDefault="00977B58" w:rsidP="00977B58">
      <w:pPr>
        <w:widowControl w:val="0"/>
        <w:shd w:val="clear" w:color="auto" w:fill="FFFFFF"/>
        <w:tabs>
          <w:tab w:val="left" w:pos="1570"/>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2</w:t>
      </w:r>
      <w:r w:rsidR="00267367">
        <w:rPr>
          <w:rFonts w:ascii="Times New Roman" w:hAnsi="Times New Roman"/>
          <w:sz w:val="20"/>
          <w:szCs w:val="20"/>
          <w:lang w:eastAsia="ru-RU"/>
        </w:rPr>
        <w:t>1</w:t>
      </w:r>
      <w:r w:rsidRPr="003E553C">
        <w:rPr>
          <w:rFonts w:ascii="Times New Roman" w:hAnsi="Times New Roman"/>
          <w:sz w:val="20"/>
          <w:szCs w:val="20"/>
          <w:lang w:eastAsia="ru-RU"/>
        </w:rPr>
        <w:t>.4.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977B58" w:rsidRPr="003E553C" w:rsidRDefault="00977B58" w:rsidP="00977B58">
      <w:pPr>
        <w:shd w:val="clear" w:color="auto" w:fill="FFFFFF"/>
        <w:tabs>
          <w:tab w:val="left" w:pos="4460"/>
        </w:tabs>
        <w:spacing w:after="0" w:line="240" w:lineRule="auto"/>
        <w:rPr>
          <w:rFonts w:ascii="Times New Roman" w:hAnsi="Times New Roman"/>
          <w:b/>
          <w:sz w:val="20"/>
          <w:szCs w:val="20"/>
        </w:rPr>
      </w:pP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center"/>
        <w:rPr>
          <w:rFonts w:ascii="Times New Roman" w:hAnsi="Times New Roman"/>
          <w:b/>
          <w:sz w:val="20"/>
          <w:szCs w:val="20"/>
          <w:lang w:eastAsia="ru-RU"/>
        </w:rPr>
      </w:pPr>
      <w:r w:rsidRPr="003E553C">
        <w:rPr>
          <w:rFonts w:ascii="Times New Roman" w:hAnsi="Times New Roman"/>
          <w:b/>
          <w:sz w:val="20"/>
          <w:szCs w:val="20"/>
          <w:lang w:eastAsia="ru-RU"/>
        </w:rPr>
        <w:t>2</w:t>
      </w:r>
      <w:r w:rsidR="00267367">
        <w:rPr>
          <w:rFonts w:ascii="Times New Roman" w:hAnsi="Times New Roman"/>
          <w:b/>
          <w:sz w:val="20"/>
          <w:szCs w:val="20"/>
          <w:lang w:eastAsia="ru-RU"/>
        </w:rPr>
        <w:t>2</w:t>
      </w:r>
      <w:r w:rsidRPr="003E553C">
        <w:rPr>
          <w:rFonts w:ascii="Times New Roman" w:hAnsi="Times New Roman"/>
          <w:b/>
          <w:sz w:val="20"/>
          <w:szCs w:val="20"/>
          <w:lang w:eastAsia="ru-RU"/>
        </w:rPr>
        <w:t>.  Контроль  и  ответственность  за  нарушение  Правил  благоустройства,  уборки  и  санитарного  содержания  территории</w:t>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center"/>
        <w:rPr>
          <w:rFonts w:ascii="Times New Roman" w:hAnsi="Times New Roman"/>
          <w:b/>
          <w:sz w:val="20"/>
          <w:szCs w:val="20"/>
          <w:lang w:eastAsia="ru-RU"/>
        </w:rPr>
      </w:pPr>
      <w:r w:rsidRPr="003E553C">
        <w:rPr>
          <w:rFonts w:ascii="Times New Roman" w:hAnsi="Times New Roman"/>
          <w:b/>
          <w:sz w:val="20"/>
          <w:szCs w:val="20"/>
          <w:lang w:eastAsia="ru-RU"/>
        </w:rPr>
        <w:t>Кривошеинского сельского поселения</w:t>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 xml:space="preserve">        2</w:t>
      </w:r>
      <w:r w:rsidR="00267367">
        <w:rPr>
          <w:rFonts w:ascii="Times New Roman" w:hAnsi="Times New Roman"/>
          <w:sz w:val="20"/>
          <w:szCs w:val="20"/>
          <w:lang w:eastAsia="ru-RU"/>
        </w:rPr>
        <w:t>2</w:t>
      </w:r>
      <w:r w:rsidRPr="003E553C">
        <w:rPr>
          <w:rFonts w:ascii="Times New Roman" w:hAnsi="Times New Roman"/>
          <w:sz w:val="20"/>
          <w:szCs w:val="20"/>
          <w:lang w:eastAsia="ru-RU"/>
        </w:rPr>
        <w:t>.1.</w:t>
      </w:r>
      <w:r w:rsidRPr="003E553C">
        <w:rPr>
          <w:rFonts w:ascii="Times New Roman" w:hAnsi="Times New Roman"/>
          <w:sz w:val="20"/>
          <w:szCs w:val="20"/>
          <w:lang w:eastAsia="ru-RU"/>
        </w:rPr>
        <w:tab/>
      </w:r>
      <w:proofErr w:type="gramStart"/>
      <w:r w:rsidRPr="003E553C">
        <w:rPr>
          <w:rFonts w:ascii="Times New Roman" w:hAnsi="Times New Roman"/>
          <w:sz w:val="20"/>
          <w:szCs w:val="20"/>
          <w:lang w:eastAsia="ru-RU"/>
        </w:rPr>
        <w:t>Контроль</w:t>
      </w:r>
      <w:r w:rsidRPr="003E553C">
        <w:rPr>
          <w:rFonts w:ascii="Times New Roman" w:hAnsi="Times New Roman"/>
          <w:sz w:val="20"/>
          <w:szCs w:val="20"/>
          <w:lang w:eastAsia="ru-RU"/>
        </w:rPr>
        <w:tab/>
        <w:t>за</w:t>
      </w:r>
      <w:proofErr w:type="gramEnd"/>
      <w:r w:rsidRPr="003E553C">
        <w:rPr>
          <w:rFonts w:ascii="Times New Roman" w:hAnsi="Times New Roman"/>
          <w:sz w:val="20"/>
          <w:szCs w:val="20"/>
          <w:lang w:eastAsia="ru-RU"/>
        </w:rPr>
        <w:tab/>
        <w:t>соблюдением настоящих   Правил   осуществляют:</w:t>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 органы   контроля,   осуществляющие   деятельность    по</w:t>
      </w:r>
      <w:r w:rsidRPr="003E553C">
        <w:rPr>
          <w:rFonts w:ascii="Times New Roman" w:hAnsi="Times New Roman"/>
          <w:sz w:val="20"/>
          <w:szCs w:val="20"/>
          <w:lang w:eastAsia="ru-RU"/>
        </w:rPr>
        <w:tab/>
        <w:t xml:space="preserve">    обеспечению реализации</w:t>
      </w:r>
      <w:r w:rsidRPr="003E553C">
        <w:rPr>
          <w:rFonts w:ascii="Times New Roman" w:hAnsi="Times New Roman"/>
          <w:sz w:val="20"/>
          <w:szCs w:val="20"/>
          <w:lang w:eastAsia="ru-RU"/>
        </w:rPr>
        <w:tab/>
        <w:t xml:space="preserve"> полномочий органов местного самоуправления муниципального образования;</w:t>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 уполномоченные      лица      Администрации     Томской</w:t>
      </w:r>
      <w:r w:rsidRPr="003E553C">
        <w:rPr>
          <w:rFonts w:ascii="Times New Roman" w:hAnsi="Times New Roman"/>
          <w:sz w:val="20"/>
          <w:szCs w:val="20"/>
          <w:lang w:eastAsia="ru-RU"/>
        </w:rPr>
        <w:tab/>
        <w:t xml:space="preserve">    области, администрации района</w:t>
      </w:r>
      <w:r w:rsidRPr="003E553C">
        <w:rPr>
          <w:rFonts w:ascii="Times New Roman" w:hAnsi="Times New Roman"/>
          <w:sz w:val="20"/>
          <w:szCs w:val="20"/>
          <w:lang w:eastAsia="ru-RU"/>
        </w:rPr>
        <w:tab/>
        <w:t xml:space="preserve"> и администрации  Кривошеинского сельского поселения, наделенные полномочиями, по контролю за соблюдением нормативно-правовых актов Администрации  Кривошеинского сельского поселения и составлению протоколов </w:t>
      </w:r>
      <w:proofErr w:type="gramStart"/>
      <w:r w:rsidRPr="003E553C">
        <w:rPr>
          <w:rFonts w:ascii="Times New Roman" w:hAnsi="Times New Roman"/>
          <w:sz w:val="20"/>
          <w:szCs w:val="20"/>
          <w:lang w:eastAsia="ru-RU"/>
        </w:rPr>
        <w:t>об</w:t>
      </w:r>
      <w:proofErr w:type="gramEnd"/>
      <w:r w:rsidRPr="003E553C">
        <w:rPr>
          <w:rFonts w:ascii="Times New Roman" w:hAnsi="Times New Roman"/>
          <w:sz w:val="20"/>
          <w:szCs w:val="20"/>
          <w:lang w:eastAsia="ru-RU"/>
        </w:rPr>
        <w:t xml:space="preserve"> административных правонарушений;</w:t>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 органы внутренних дел;</w:t>
      </w:r>
      <w:r w:rsidRPr="003E553C">
        <w:rPr>
          <w:rFonts w:ascii="Times New Roman" w:hAnsi="Times New Roman"/>
          <w:sz w:val="20"/>
          <w:szCs w:val="20"/>
          <w:lang w:eastAsia="ru-RU"/>
        </w:rPr>
        <w:tab/>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 xml:space="preserve">- органы санитарно-эпидемиологического надзора; </w:t>
      </w:r>
      <w:r w:rsidRPr="003E553C">
        <w:rPr>
          <w:rFonts w:ascii="Times New Roman" w:hAnsi="Times New Roman"/>
          <w:sz w:val="20"/>
          <w:szCs w:val="20"/>
          <w:lang w:eastAsia="ru-RU"/>
        </w:rPr>
        <w:tab/>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 xml:space="preserve">- отдел градостроительства администрации  Кривошеинского района; </w:t>
      </w:r>
      <w:r w:rsidRPr="003E553C">
        <w:rPr>
          <w:rFonts w:ascii="Times New Roman" w:hAnsi="Times New Roman"/>
          <w:sz w:val="20"/>
          <w:szCs w:val="20"/>
          <w:lang w:eastAsia="ru-RU"/>
        </w:rPr>
        <w:tab/>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 и другие уполномоченные в</w:t>
      </w:r>
      <w:r w:rsidRPr="003E553C">
        <w:rPr>
          <w:rFonts w:ascii="Times New Roman" w:hAnsi="Times New Roman"/>
          <w:sz w:val="20"/>
          <w:szCs w:val="20"/>
          <w:lang w:eastAsia="ru-RU"/>
        </w:rPr>
        <w:tab/>
        <w:t>установленном порядке органы (должностные лица),  обеспечивающие  соблюдение установленных  норм   и   правил   в</w:t>
      </w:r>
      <w:r w:rsidRPr="003E553C">
        <w:rPr>
          <w:rFonts w:ascii="Times New Roman" w:hAnsi="Times New Roman"/>
          <w:sz w:val="20"/>
          <w:szCs w:val="20"/>
          <w:lang w:eastAsia="ru-RU"/>
        </w:rPr>
        <w:tab/>
        <w:t>сфере благоустройства</w:t>
      </w:r>
      <w:r w:rsidRPr="003E553C">
        <w:rPr>
          <w:rFonts w:ascii="Times New Roman" w:hAnsi="Times New Roman"/>
          <w:sz w:val="20"/>
          <w:szCs w:val="20"/>
          <w:lang w:eastAsia="ru-RU"/>
        </w:rPr>
        <w:tab/>
        <w:t>и санитарного содержания населенных</w:t>
      </w:r>
      <w:r w:rsidRPr="003E553C">
        <w:rPr>
          <w:rFonts w:ascii="Times New Roman" w:hAnsi="Times New Roman"/>
          <w:sz w:val="20"/>
          <w:szCs w:val="20"/>
          <w:lang w:eastAsia="ru-RU"/>
        </w:rPr>
        <w:tab/>
        <w:t>пунктов района.</w:t>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2</w:t>
      </w:r>
      <w:r w:rsidR="00267367">
        <w:rPr>
          <w:rFonts w:ascii="Times New Roman" w:hAnsi="Times New Roman"/>
          <w:sz w:val="20"/>
          <w:szCs w:val="20"/>
          <w:lang w:eastAsia="ru-RU"/>
        </w:rPr>
        <w:t>2</w:t>
      </w:r>
      <w:r w:rsidRPr="003E553C">
        <w:rPr>
          <w:rFonts w:ascii="Times New Roman" w:hAnsi="Times New Roman"/>
          <w:sz w:val="20"/>
          <w:szCs w:val="20"/>
          <w:lang w:eastAsia="ru-RU"/>
        </w:rPr>
        <w:t>.2. За нарушение настоящих Правил</w:t>
      </w:r>
      <w:r w:rsidRPr="003E553C">
        <w:rPr>
          <w:rFonts w:ascii="Times New Roman" w:hAnsi="Times New Roman"/>
          <w:sz w:val="20"/>
          <w:szCs w:val="20"/>
          <w:lang w:eastAsia="ru-RU"/>
        </w:rPr>
        <w:tab/>
        <w:t xml:space="preserve"> юридические и физические лица, несут </w:t>
      </w:r>
      <w:r w:rsidRPr="003E553C">
        <w:rPr>
          <w:rFonts w:ascii="Times New Roman" w:hAnsi="Times New Roman"/>
          <w:sz w:val="20"/>
          <w:szCs w:val="20"/>
          <w:lang w:eastAsia="ru-RU"/>
        </w:rPr>
        <w:tab/>
        <w:t xml:space="preserve">дисциплинарную,     административную,     гражданско-правовую ответственность в соответствии  с  законодательством   Российской Федерации, </w:t>
      </w:r>
      <w:r w:rsidRPr="003E553C">
        <w:rPr>
          <w:rFonts w:ascii="Times New Roman" w:hAnsi="Times New Roman"/>
          <w:sz w:val="20"/>
          <w:szCs w:val="20"/>
          <w:lang w:eastAsia="ru-RU"/>
        </w:rPr>
        <w:tab/>
        <w:t xml:space="preserve">   законами    Томской   области, другими нормативно-правовыми актами.</w:t>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2</w:t>
      </w:r>
      <w:r w:rsidR="00267367">
        <w:rPr>
          <w:rFonts w:ascii="Times New Roman" w:hAnsi="Times New Roman"/>
          <w:sz w:val="20"/>
          <w:szCs w:val="20"/>
          <w:lang w:eastAsia="ru-RU"/>
        </w:rPr>
        <w:t>2</w:t>
      </w:r>
      <w:r w:rsidRPr="003E553C">
        <w:rPr>
          <w:rFonts w:ascii="Times New Roman" w:hAnsi="Times New Roman"/>
          <w:sz w:val="20"/>
          <w:szCs w:val="20"/>
          <w:lang w:eastAsia="ru-RU"/>
        </w:rPr>
        <w:t>.3.</w:t>
      </w:r>
      <w:r w:rsidRPr="003E553C">
        <w:rPr>
          <w:rFonts w:ascii="Times New Roman" w:hAnsi="Times New Roman"/>
          <w:sz w:val="20"/>
          <w:szCs w:val="20"/>
          <w:lang w:eastAsia="ru-RU"/>
        </w:rPr>
        <w:tab/>
        <w:t>Юридические   и физические   лица,    нанесшие   своими</w:t>
      </w:r>
      <w:r w:rsidRPr="003E553C">
        <w:rPr>
          <w:rFonts w:ascii="Times New Roman" w:hAnsi="Times New Roman"/>
          <w:sz w:val="20"/>
          <w:szCs w:val="20"/>
          <w:lang w:eastAsia="ru-RU"/>
        </w:rPr>
        <w:tab/>
        <w:t xml:space="preserve"> противоправными</w:t>
      </w:r>
      <w:r w:rsidRPr="003E553C">
        <w:rPr>
          <w:rFonts w:ascii="Times New Roman" w:hAnsi="Times New Roman"/>
          <w:sz w:val="20"/>
          <w:szCs w:val="20"/>
          <w:lang w:eastAsia="ru-RU"/>
        </w:rPr>
        <w:tab/>
        <w:t>действиями</w:t>
      </w:r>
      <w:r w:rsidRPr="003E553C">
        <w:rPr>
          <w:rFonts w:ascii="Times New Roman" w:hAnsi="Times New Roman"/>
          <w:sz w:val="20"/>
          <w:szCs w:val="20"/>
          <w:lang w:eastAsia="ru-RU"/>
        </w:rPr>
        <w:tab/>
        <w:t xml:space="preserve">  или бездействием ущерб сельскому поселению, обязаны возместить</w:t>
      </w:r>
      <w:r w:rsidRPr="003E553C">
        <w:rPr>
          <w:rFonts w:ascii="Times New Roman" w:hAnsi="Times New Roman"/>
          <w:sz w:val="20"/>
          <w:szCs w:val="20"/>
          <w:lang w:eastAsia="ru-RU"/>
        </w:rPr>
        <w:tab/>
        <w:t>нанесенный ущерб.</w:t>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2</w:t>
      </w:r>
      <w:r w:rsidR="00267367">
        <w:rPr>
          <w:rFonts w:ascii="Times New Roman" w:hAnsi="Times New Roman"/>
          <w:sz w:val="20"/>
          <w:szCs w:val="20"/>
          <w:lang w:eastAsia="ru-RU"/>
        </w:rPr>
        <w:t>2</w:t>
      </w:r>
      <w:r w:rsidRPr="003E553C">
        <w:rPr>
          <w:rFonts w:ascii="Times New Roman" w:hAnsi="Times New Roman"/>
          <w:sz w:val="20"/>
          <w:szCs w:val="20"/>
          <w:lang w:eastAsia="ru-RU"/>
        </w:rPr>
        <w:t>.4.</w:t>
      </w:r>
      <w:r w:rsidRPr="003E553C">
        <w:rPr>
          <w:rFonts w:ascii="Times New Roman" w:hAnsi="Times New Roman"/>
          <w:sz w:val="20"/>
          <w:szCs w:val="20"/>
          <w:lang w:eastAsia="ru-RU"/>
        </w:rPr>
        <w:tab/>
        <w:t>В случае отказа</w:t>
      </w:r>
      <w:r w:rsidRPr="003E553C">
        <w:rPr>
          <w:rFonts w:ascii="Times New Roman" w:hAnsi="Times New Roman"/>
          <w:sz w:val="20"/>
          <w:szCs w:val="20"/>
          <w:lang w:eastAsia="ru-RU"/>
        </w:rPr>
        <w:tab/>
        <w:t>(уклонения) от возмещения ущерба в указанный срок</w:t>
      </w:r>
      <w:r w:rsidRPr="003E553C">
        <w:rPr>
          <w:rFonts w:ascii="Times New Roman" w:hAnsi="Times New Roman"/>
          <w:sz w:val="20"/>
          <w:szCs w:val="20"/>
          <w:lang w:eastAsia="ru-RU"/>
        </w:rPr>
        <w:tab/>
        <w:t>ущерб взыскивается в</w:t>
      </w:r>
      <w:r w:rsidRPr="003E553C">
        <w:rPr>
          <w:rFonts w:ascii="Times New Roman" w:hAnsi="Times New Roman"/>
          <w:sz w:val="20"/>
          <w:szCs w:val="20"/>
          <w:lang w:eastAsia="ru-RU"/>
        </w:rPr>
        <w:lastRenderedPageBreak/>
        <w:tab/>
        <w:t>судебном порядке.</w:t>
      </w:r>
    </w:p>
    <w:p w:rsidR="00977B58" w:rsidRPr="003E553C" w:rsidRDefault="00977B58" w:rsidP="00977B58">
      <w:pPr>
        <w:widowControl w:val="0"/>
        <w:shd w:val="clear" w:color="auto" w:fill="FFFFFF"/>
        <w:tabs>
          <w:tab w:val="left" w:pos="709"/>
        </w:tabs>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ab/>
        <w:t>2</w:t>
      </w:r>
      <w:r w:rsidR="00267367">
        <w:rPr>
          <w:rFonts w:ascii="Times New Roman" w:hAnsi="Times New Roman"/>
          <w:sz w:val="20"/>
          <w:szCs w:val="20"/>
          <w:lang w:eastAsia="ru-RU"/>
        </w:rPr>
        <w:t>2</w:t>
      </w:r>
      <w:r w:rsidRPr="003E553C">
        <w:rPr>
          <w:rFonts w:ascii="Times New Roman" w:hAnsi="Times New Roman"/>
          <w:sz w:val="20"/>
          <w:szCs w:val="20"/>
          <w:lang w:eastAsia="ru-RU"/>
        </w:rPr>
        <w:t>.5.</w:t>
      </w:r>
      <w:r w:rsidRPr="003E553C">
        <w:rPr>
          <w:rFonts w:ascii="Times New Roman" w:hAnsi="Times New Roman"/>
          <w:sz w:val="20"/>
          <w:szCs w:val="20"/>
          <w:lang w:eastAsia="ru-RU"/>
        </w:rPr>
        <w:tab/>
        <w:t>Применение мер</w:t>
      </w:r>
      <w:r w:rsidRPr="003E553C">
        <w:rPr>
          <w:rFonts w:ascii="Times New Roman" w:hAnsi="Times New Roman"/>
          <w:sz w:val="20"/>
          <w:szCs w:val="20"/>
          <w:lang w:eastAsia="ru-RU"/>
        </w:rPr>
        <w:tab/>
        <w:t>административной ответственности не освобождает нарушителя от обязанности</w:t>
      </w:r>
      <w:r w:rsidRPr="003E553C">
        <w:rPr>
          <w:rFonts w:ascii="Times New Roman" w:hAnsi="Times New Roman"/>
          <w:sz w:val="20"/>
          <w:szCs w:val="20"/>
          <w:lang w:eastAsia="ru-RU"/>
        </w:rPr>
        <w:tab/>
        <w:t xml:space="preserve"> возмещения причиненного им материального ущерба в соответствии</w:t>
      </w:r>
      <w:r w:rsidRPr="003E553C">
        <w:rPr>
          <w:rFonts w:ascii="Times New Roman" w:hAnsi="Times New Roman"/>
          <w:sz w:val="20"/>
          <w:szCs w:val="20"/>
          <w:lang w:eastAsia="ru-RU"/>
        </w:rPr>
        <w:tab/>
        <w:t xml:space="preserve"> с действующим законодательством и устранения допущенных нарушений.</w:t>
      </w:r>
    </w:p>
    <w:p w:rsidR="00977B58" w:rsidRPr="003E553C" w:rsidRDefault="00977B58" w:rsidP="00977B58">
      <w:pPr>
        <w:widowControl w:val="0"/>
        <w:shd w:val="clear" w:color="auto" w:fill="FFFFFF"/>
        <w:tabs>
          <w:tab w:val="left" w:pos="1426"/>
        </w:tabs>
        <w:autoSpaceDE w:val="0"/>
        <w:autoSpaceDN w:val="0"/>
        <w:adjustRightInd w:val="0"/>
        <w:spacing w:after="0" w:line="240" w:lineRule="auto"/>
        <w:jc w:val="both"/>
        <w:rPr>
          <w:rFonts w:ascii="Times New Roman" w:hAnsi="Times New Roman"/>
          <w:sz w:val="20"/>
          <w:szCs w:val="20"/>
          <w:lang w:eastAsia="ru-RU"/>
        </w:rPr>
      </w:pPr>
    </w:p>
    <w:p w:rsidR="00977B58" w:rsidRPr="003E553C" w:rsidRDefault="00977B58" w:rsidP="00977B58">
      <w:pPr>
        <w:widowControl w:val="0"/>
        <w:shd w:val="clear" w:color="auto" w:fill="FFFFFF"/>
        <w:tabs>
          <w:tab w:val="left" w:pos="1426"/>
        </w:tabs>
        <w:autoSpaceDE w:val="0"/>
        <w:autoSpaceDN w:val="0"/>
        <w:adjustRightInd w:val="0"/>
        <w:spacing w:after="0" w:line="240" w:lineRule="auto"/>
        <w:jc w:val="both"/>
        <w:rPr>
          <w:rFonts w:ascii="Times New Roman" w:hAnsi="Times New Roman"/>
          <w:sz w:val="20"/>
          <w:szCs w:val="20"/>
          <w:lang w:eastAsia="ru-RU"/>
        </w:rPr>
      </w:pPr>
    </w:p>
    <w:p w:rsidR="00977B58" w:rsidRPr="003E553C" w:rsidRDefault="00977B58" w:rsidP="00977B58">
      <w:pPr>
        <w:widowControl w:val="0"/>
        <w:shd w:val="clear" w:color="auto" w:fill="FFFFFF"/>
        <w:tabs>
          <w:tab w:val="left" w:pos="1426"/>
        </w:tabs>
        <w:autoSpaceDE w:val="0"/>
        <w:autoSpaceDN w:val="0"/>
        <w:adjustRightInd w:val="0"/>
        <w:spacing w:after="0" w:line="240" w:lineRule="auto"/>
        <w:jc w:val="both"/>
        <w:rPr>
          <w:rFonts w:ascii="Times New Roman" w:hAnsi="Times New Roman"/>
          <w:sz w:val="20"/>
          <w:szCs w:val="20"/>
          <w:lang w:eastAsia="ru-RU"/>
        </w:rPr>
      </w:pPr>
    </w:p>
    <w:p w:rsidR="00977B58" w:rsidRPr="003E553C" w:rsidRDefault="00977B58" w:rsidP="00977B58">
      <w:pPr>
        <w:widowControl w:val="0"/>
        <w:shd w:val="clear" w:color="auto" w:fill="FFFFFF"/>
        <w:tabs>
          <w:tab w:val="left" w:pos="1426"/>
        </w:tabs>
        <w:autoSpaceDE w:val="0"/>
        <w:autoSpaceDN w:val="0"/>
        <w:adjustRightInd w:val="0"/>
        <w:spacing w:after="0" w:line="240" w:lineRule="auto"/>
        <w:jc w:val="both"/>
        <w:rPr>
          <w:rFonts w:ascii="Times New Roman" w:hAnsi="Times New Roman"/>
          <w:sz w:val="20"/>
          <w:szCs w:val="20"/>
          <w:lang w:eastAsia="ru-RU"/>
        </w:rPr>
      </w:pPr>
    </w:p>
    <w:p w:rsidR="00977B58" w:rsidRPr="003E553C" w:rsidRDefault="00977B58" w:rsidP="00977B58">
      <w:pPr>
        <w:widowControl w:val="0"/>
        <w:shd w:val="clear" w:color="auto" w:fill="FFFFFF"/>
        <w:tabs>
          <w:tab w:val="left" w:pos="1426"/>
        </w:tabs>
        <w:autoSpaceDE w:val="0"/>
        <w:autoSpaceDN w:val="0"/>
        <w:adjustRightInd w:val="0"/>
        <w:spacing w:after="0" w:line="240" w:lineRule="auto"/>
        <w:jc w:val="both"/>
        <w:rPr>
          <w:rFonts w:ascii="Times New Roman" w:hAnsi="Times New Roman"/>
          <w:sz w:val="20"/>
          <w:szCs w:val="20"/>
          <w:lang w:eastAsia="ru-RU"/>
        </w:rPr>
      </w:pPr>
    </w:p>
    <w:p w:rsidR="00977B58" w:rsidRPr="003E553C" w:rsidRDefault="00977B58" w:rsidP="00977B58">
      <w:pPr>
        <w:widowControl w:val="0"/>
        <w:shd w:val="clear" w:color="auto" w:fill="FFFFFF"/>
        <w:tabs>
          <w:tab w:val="left" w:pos="1426"/>
        </w:tabs>
        <w:autoSpaceDE w:val="0"/>
        <w:autoSpaceDN w:val="0"/>
        <w:adjustRightInd w:val="0"/>
        <w:spacing w:after="0" w:line="240" w:lineRule="auto"/>
        <w:jc w:val="both"/>
        <w:rPr>
          <w:rFonts w:ascii="Times New Roman" w:hAnsi="Times New Roman"/>
          <w:sz w:val="20"/>
          <w:szCs w:val="20"/>
          <w:lang w:eastAsia="ru-RU"/>
        </w:rPr>
      </w:pPr>
    </w:p>
    <w:p w:rsidR="00977B58" w:rsidRDefault="00977B58" w:rsidP="00977B58">
      <w:pPr>
        <w:widowControl w:val="0"/>
        <w:shd w:val="clear" w:color="auto" w:fill="FFFFFF"/>
        <w:tabs>
          <w:tab w:val="left" w:pos="1426"/>
        </w:tabs>
        <w:autoSpaceDE w:val="0"/>
        <w:autoSpaceDN w:val="0"/>
        <w:adjustRightInd w:val="0"/>
        <w:spacing w:after="0" w:line="240" w:lineRule="auto"/>
        <w:jc w:val="both"/>
        <w:rPr>
          <w:rFonts w:ascii="Times New Roman" w:hAnsi="Times New Roman"/>
          <w:sz w:val="20"/>
          <w:szCs w:val="20"/>
          <w:lang w:eastAsia="ru-RU"/>
        </w:rPr>
      </w:pPr>
    </w:p>
    <w:p w:rsidR="00977B58" w:rsidRDefault="00977B58" w:rsidP="00977B58">
      <w:pPr>
        <w:widowControl w:val="0"/>
        <w:shd w:val="clear" w:color="auto" w:fill="FFFFFF"/>
        <w:tabs>
          <w:tab w:val="left" w:pos="1426"/>
        </w:tabs>
        <w:autoSpaceDE w:val="0"/>
        <w:autoSpaceDN w:val="0"/>
        <w:adjustRightInd w:val="0"/>
        <w:spacing w:after="0" w:line="240" w:lineRule="auto"/>
        <w:jc w:val="both"/>
        <w:rPr>
          <w:rFonts w:ascii="Times New Roman" w:hAnsi="Times New Roman"/>
          <w:sz w:val="20"/>
          <w:szCs w:val="20"/>
          <w:lang w:eastAsia="ru-RU"/>
        </w:rPr>
      </w:pPr>
    </w:p>
    <w:p w:rsidR="00977B58" w:rsidRPr="003E553C" w:rsidRDefault="00977B58" w:rsidP="00977B58">
      <w:pPr>
        <w:widowControl w:val="0"/>
        <w:shd w:val="clear" w:color="auto" w:fill="FFFFFF"/>
        <w:tabs>
          <w:tab w:val="left" w:pos="1426"/>
        </w:tabs>
        <w:autoSpaceDE w:val="0"/>
        <w:autoSpaceDN w:val="0"/>
        <w:adjustRightInd w:val="0"/>
        <w:spacing w:after="0" w:line="240" w:lineRule="auto"/>
        <w:jc w:val="both"/>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267367" w:rsidRDefault="00267367"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977B58" w:rsidRPr="003E553C" w:rsidRDefault="00977B58" w:rsidP="00977B58">
      <w:pPr>
        <w:widowControl w:val="0"/>
        <w:autoSpaceDE w:val="0"/>
        <w:autoSpaceDN w:val="0"/>
        <w:adjustRightInd w:val="0"/>
        <w:spacing w:after="0" w:line="240" w:lineRule="auto"/>
        <w:jc w:val="right"/>
        <w:rPr>
          <w:rFonts w:ascii="Times New Roman" w:hAnsi="Times New Roman"/>
          <w:sz w:val="20"/>
          <w:szCs w:val="20"/>
          <w:lang w:eastAsia="ru-RU"/>
        </w:rPr>
      </w:pPr>
      <w:r w:rsidRPr="003E553C">
        <w:rPr>
          <w:rFonts w:ascii="Times New Roman" w:hAnsi="Times New Roman"/>
          <w:sz w:val="20"/>
          <w:szCs w:val="20"/>
          <w:lang w:eastAsia="ru-RU"/>
        </w:rPr>
        <w:t xml:space="preserve">Приложение № 1 </w:t>
      </w:r>
    </w:p>
    <w:p w:rsidR="00977B58" w:rsidRPr="003E553C" w:rsidRDefault="00977B58" w:rsidP="00977B58">
      <w:pPr>
        <w:widowControl w:val="0"/>
        <w:autoSpaceDE w:val="0"/>
        <w:autoSpaceDN w:val="0"/>
        <w:adjustRightInd w:val="0"/>
        <w:spacing w:after="0" w:line="240" w:lineRule="auto"/>
        <w:jc w:val="right"/>
        <w:rPr>
          <w:rFonts w:ascii="Times New Roman" w:hAnsi="Times New Roman"/>
          <w:sz w:val="20"/>
          <w:szCs w:val="20"/>
          <w:lang w:eastAsia="ru-RU"/>
        </w:rPr>
      </w:pPr>
      <w:r w:rsidRPr="003E553C">
        <w:rPr>
          <w:rFonts w:ascii="Times New Roman" w:hAnsi="Times New Roman"/>
          <w:sz w:val="20"/>
          <w:szCs w:val="20"/>
          <w:lang w:eastAsia="ru-RU"/>
        </w:rPr>
        <w:t xml:space="preserve">к Нормам и правилам </w:t>
      </w:r>
    </w:p>
    <w:p w:rsidR="00977B58" w:rsidRPr="003E553C" w:rsidRDefault="00977B58" w:rsidP="00977B58">
      <w:pPr>
        <w:widowControl w:val="0"/>
        <w:autoSpaceDE w:val="0"/>
        <w:autoSpaceDN w:val="0"/>
        <w:adjustRightInd w:val="0"/>
        <w:spacing w:after="0" w:line="240" w:lineRule="auto"/>
        <w:jc w:val="right"/>
        <w:rPr>
          <w:rFonts w:ascii="Times New Roman" w:hAnsi="Times New Roman"/>
          <w:sz w:val="20"/>
          <w:szCs w:val="20"/>
          <w:lang w:eastAsia="ru-RU"/>
        </w:rPr>
      </w:pPr>
      <w:r w:rsidRPr="003E553C">
        <w:rPr>
          <w:rFonts w:ascii="Times New Roman" w:hAnsi="Times New Roman"/>
          <w:sz w:val="20"/>
          <w:szCs w:val="20"/>
          <w:lang w:eastAsia="ru-RU"/>
        </w:rPr>
        <w:t>по благоустройству территории</w:t>
      </w:r>
    </w:p>
    <w:p w:rsidR="00977B58" w:rsidRPr="003E553C" w:rsidRDefault="00977B58" w:rsidP="00977B58">
      <w:pPr>
        <w:widowControl w:val="0"/>
        <w:autoSpaceDE w:val="0"/>
        <w:autoSpaceDN w:val="0"/>
        <w:adjustRightInd w:val="0"/>
        <w:spacing w:after="0" w:line="240" w:lineRule="auto"/>
        <w:jc w:val="right"/>
        <w:rPr>
          <w:rFonts w:ascii="Times New Roman" w:hAnsi="Times New Roman"/>
          <w:sz w:val="20"/>
          <w:szCs w:val="20"/>
          <w:lang w:eastAsia="ru-RU"/>
        </w:rPr>
      </w:pPr>
      <w:r w:rsidRPr="003E553C">
        <w:rPr>
          <w:rFonts w:ascii="Times New Roman" w:hAnsi="Times New Roman"/>
          <w:sz w:val="20"/>
          <w:szCs w:val="20"/>
          <w:lang w:eastAsia="ru-RU"/>
        </w:rPr>
        <w:t xml:space="preserve"> Кривошеинского сельского поселения </w:t>
      </w:r>
    </w:p>
    <w:p w:rsidR="00977B58" w:rsidRPr="003E553C" w:rsidRDefault="00977B58"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977B58" w:rsidRPr="003E553C" w:rsidRDefault="00977B58"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977B58" w:rsidRPr="003E553C" w:rsidRDefault="00977B58"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b/>
          <w:color w:val="000000"/>
          <w:sz w:val="20"/>
          <w:szCs w:val="20"/>
          <w:lang w:eastAsia="ru-RU"/>
        </w:rPr>
      </w:pPr>
      <w:r w:rsidRPr="003E553C">
        <w:rPr>
          <w:rFonts w:ascii="Times New Roman" w:hAnsi="Times New Roman"/>
          <w:b/>
          <w:color w:val="000000"/>
          <w:sz w:val="20"/>
          <w:szCs w:val="20"/>
          <w:lang w:eastAsia="ru-RU"/>
        </w:rPr>
        <w:t>РЕКОМЕНДУЕМЫЕ ПАРАМЕТРЫ</w:t>
      </w: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b/>
          <w:sz w:val="20"/>
          <w:szCs w:val="20"/>
          <w:lang w:eastAsia="ru-RU"/>
        </w:rPr>
      </w:pPr>
      <w:r w:rsidRPr="003E553C">
        <w:rPr>
          <w:rFonts w:ascii="Times New Roman" w:hAnsi="Times New Roman"/>
          <w:b/>
          <w:color w:val="000000"/>
          <w:sz w:val="20"/>
          <w:szCs w:val="20"/>
          <w:lang w:eastAsia="ru-RU"/>
        </w:rPr>
        <w:t xml:space="preserve">Таблица 1.Рекомендуемое размещение </w:t>
      </w:r>
      <w:proofErr w:type="spellStart"/>
      <w:r w:rsidRPr="003E553C">
        <w:rPr>
          <w:rFonts w:ascii="Times New Roman" w:hAnsi="Times New Roman"/>
          <w:b/>
          <w:sz w:val="20"/>
          <w:szCs w:val="20"/>
          <w:lang w:eastAsia="ru-RU"/>
        </w:rPr>
        <w:t>дожд</w:t>
      </w:r>
      <w:r w:rsidRPr="003E553C">
        <w:rPr>
          <w:rFonts w:ascii="Times New Roman" w:hAnsi="Times New Roman"/>
          <w:b/>
          <w:color w:val="000000"/>
          <w:sz w:val="20"/>
          <w:szCs w:val="20"/>
          <w:lang w:eastAsia="ru-RU"/>
        </w:rPr>
        <w:t>еприемн</w:t>
      </w:r>
      <w:r w:rsidRPr="003E553C">
        <w:rPr>
          <w:rFonts w:ascii="Times New Roman" w:hAnsi="Times New Roman"/>
          <w:b/>
          <w:sz w:val="20"/>
          <w:szCs w:val="20"/>
          <w:lang w:eastAsia="ru-RU"/>
        </w:rPr>
        <w:t>ы</w:t>
      </w:r>
      <w:r w:rsidRPr="003E553C">
        <w:rPr>
          <w:rFonts w:ascii="Times New Roman" w:hAnsi="Times New Roman"/>
          <w:b/>
          <w:color w:val="000000"/>
          <w:sz w:val="20"/>
          <w:szCs w:val="20"/>
          <w:lang w:eastAsia="ru-RU"/>
        </w:rPr>
        <w:t>х</w:t>
      </w:r>
      <w:proofErr w:type="spellEnd"/>
      <w:r w:rsidRPr="003E553C">
        <w:rPr>
          <w:rFonts w:ascii="Times New Roman" w:hAnsi="Times New Roman"/>
          <w:b/>
          <w:color w:val="000000"/>
          <w:sz w:val="20"/>
          <w:szCs w:val="20"/>
          <w:lang w:eastAsia="ru-RU"/>
        </w:rPr>
        <w:t xml:space="preserve"> колодцев в лотках проезжих частей улиц и проездов</w:t>
      </w:r>
    </w:p>
    <w:tbl>
      <w:tblPr>
        <w:tblW w:w="5199" w:type="pct"/>
        <w:jc w:val="center"/>
        <w:tblInd w:w="-39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513"/>
        <w:gridCol w:w="6451"/>
      </w:tblGrid>
      <w:tr w:rsidR="00977B58" w:rsidRPr="003E553C" w:rsidTr="00D561B4">
        <w:trPr>
          <w:tblHeader/>
          <w:jc w:val="center"/>
        </w:trPr>
        <w:tc>
          <w:tcPr>
            <w:tcW w:w="2058" w:type="pct"/>
            <w:tcBorders>
              <w:top w:val="single" w:sz="4" w:space="0" w:color="auto"/>
              <w:bottom w:val="single" w:sz="6"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Уклон проезжей части улицы, ‰</w:t>
            </w:r>
          </w:p>
        </w:tc>
        <w:tc>
          <w:tcPr>
            <w:tcW w:w="2942" w:type="pct"/>
            <w:tcBorders>
              <w:top w:val="single" w:sz="4" w:space="0" w:color="auto"/>
              <w:left w:val="single" w:sz="4" w:space="0" w:color="auto"/>
              <w:bottom w:val="single" w:sz="6"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Расстояние между </w:t>
            </w:r>
            <w:proofErr w:type="spellStart"/>
            <w:r w:rsidRPr="003E553C">
              <w:rPr>
                <w:rFonts w:ascii="Times New Roman" w:hAnsi="Times New Roman"/>
                <w:color w:val="000000"/>
                <w:sz w:val="20"/>
                <w:szCs w:val="20"/>
                <w:lang w:eastAsia="ru-RU"/>
              </w:rPr>
              <w:t>дож</w:t>
            </w: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еприемн</w:t>
            </w:r>
            <w:r w:rsidRPr="003E553C">
              <w:rPr>
                <w:rFonts w:ascii="Times New Roman" w:hAnsi="Times New Roman"/>
                <w:sz w:val="20"/>
                <w:szCs w:val="20"/>
                <w:lang w:eastAsia="ru-RU"/>
              </w:rPr>
              <w:t>ы</w:t>
            </w:r>
            <w:r w:rsidRPr="003E553C">
              <w:rPr>
                <w:rFonts w:ascii="Times New Roman" w:hAnsi="Times New Roman"/>
                <w:color w:val="000000"/>
                <w:sz w:val="20"/>
                <w:szCs w:val="20"/>
                <w:lang w:eastAsia="ru-RU"/>
              </w:rPr>
              <w:t>ми</w:t>
            </w:r>
            <w:proofErr w:type="spellEnd"/>
            <w:r w:rsidRPr="003E553C">
              <w:rPr>
                <w:rFonts w:ascii="Times New Roman" w:hAnsi="Times New Roman"/>
                <w:color w:val="000000"/>
                <w:sz w:val="20"/>
                <w:szCs w:val="20"/>
                <w:lang w:eastAsia="ru-RU"/>
              </w:rPr>
              <w:t xml:space="preserve"> колодцами, </w:t>
            </w:r>
            <w:proofErr w:type="gramStart"/>
            <w:r w:rsidRPr="003E553C">
              <w:rPr>
                <w:rFonts w:ascii="Times New Roman" w:hAnsi="Times New Roman"/>
                <w:color w:val="000000"/>
                <w:sz w:val="20"/>
                <w:szCs w:val="20"/>
                <w:lang w:eastAsia="ru-RU"/>
              </w:rPr>
              <w:t>м</w:t>
            </w:r>
            <w:proofErr w:type="gramEnd"/>
          </w:p>
        </w:tc>
      </w:tr>
      <w:tr w:rsidR="00977B58" w:rsidRPr="003E553C" w:rsidTr="00D561B4">
        <w:trPr>
          <w:jc w:val="center"/>
        </w:trPr>
        <w:tc>
          <w:tcPr>
            <w:tcW w:w="2058" w:type="pct"/>
            <w:tcBorders>
              <w:top w:val="single" w:sz="6"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До 4</w:t>
            </w:r>
          </w:p>
        </w:tc>
        <w:tc>
          <w:tcPr>
            <w:tcW w:w="2942" w:type="pct"/>
            <w:tcBorders>
              <w:top w:val="single" w:sz="6" w:space="0" w:color="auto"/>
              <w:left w:val="single" w:sz="4" w:space="0" w:color="auto"/>
              <w:bottom w:val="single" w:sz="6"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50</w:t>
            </w:r>
          </w:p>
        </w:tc>
      </w:tr>
      <w:tr w:rsidR="00977B58" w:rsidRPr="003E553C" w:rsidTr="00D561B4">
        <w:trPr>
          <w:jc w:val="center"/>
        </w:trPr>
        <w:tc>
          <w:tcPr>
            <w:tcW w:w="2058" w:type="pct"/>
            <w:tcBorders>
              <w:top w:val="single" w:sz="6"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5</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0</w:t>
            </w:r>
          </w:p>
        </w:tc>
        <w:tc>
          <w:tcPr>
            <w:tcW w:w="2942" w:type="pct"/>
            <w:tcBorders>
              <w:top w:val="single" w:sz="6" w:space="0" w:color="auto"/>
              <w:left w:val="single" w:sz="4" w:space="0" w:color="auto"/>
              <w:bottom w:val="single" w:sz="6"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60-70</w:t>
            </w:r>
          </w:p>
        </w:tc>
      </w:tr>
      <w:tr w:rsidR="00977B58" w:rsidRPr="003E553C" w:rsidTr="00D561B4">
        <w:trPr>
          <w:jc w:val="center"/>
        </w:trPr>
        <w:tc>
          <w:tcPr>
            <w:tcW w:w="2058" w:type="pct"/>
            <w:tcBorders>
              <w:top w:val="single" w:sz="6"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lastRenderedPageBreak/>
              <w:t>1</w:t>
            </w:r>
            <w:r w:rsidRPr="003E553C">
              <w:rPr>
                <w:rFonts w:ascii="Times New Roman" w:hAnsi="Times New Roman"/>
                <w:sz w:val="20"/>
                <w:szCs w:val="20"/>
                <w:lang w:eastAsia="ru-RU"/>
              </w:rPr>
              <w:t>0-</w:t>
            </w:r>
            <w:r w:rsidRPr="003E553C">
              <w:rPr>
                <w:rFonts w:ascii="Times New Roman" w:hAnsi="Times New Roman"/>
                <w:color w:val="000000"/>
                <w:sz w:val="20"/>
                <w:szCs w:val="20"/>
                <w:lang w:eastAsia="ru-RU"/>
              </w:rPr>
              <w:t>30</w:t>
            </w:r>
          </w:p>
        </w:tc>
        <w:tc>
          <w:tcPr>
            <w:tcW w:w="2942" w:type="pct"/>
            <w:tcBorders>
              <w:top w:val="single" w:sz="6" w:space="0" w:color="auto"/>
              <w:left w:val="single" w:sz="4" w:space="0" w:color="auto"/>
              <w:bottom w:val="single" w:sz="6"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70-80</w:t>
            </w:r>
          </w:p>
        </w:tc>
      </w:tr>
      <w:tr w:rsidR="00977B58" w:rsidRPr="003E553C" w:rsidTr="00D561B4">
        <w:trPr>
          <w:jc w:val="center"/>
        </w:trPr>
        <w:tc>
          <w:tcPr>
            <w:tcW w:w="2058" w:type="pct"/>
            <w:tcBorders>
              <w:top w:val="single" w:sz="6"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Свыше 30</w:t>
            </w:r>
          </w:p>
        </w:tc>
        <w:tc>
          <w:tcPr>
            <w:tcW w:w="2942" w:type="pct"/>
            <w:tcBorders>
              <w:top w:val="single" w:sz="6" w:space="0" w:color="auto"/>
              <w:left w:val="single" w:sz="4" w:space="0" w:color="auto"/>
              <w:bottom w:val="single" w:sz="6"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Не более 60</w:t>
            </w:r>
          </w:p>
        </w:tc>
      </w:tr>
      <w:tr w:rsidR="00977B58" w:rsidRPr="003E553C" w:rsidTr="00D561B4">
        <w:trPr>
          <w:jc w:val="center"/>
        </w:trPr>
        <w:tc>
          <w:tcPr>
            <w:tcW w:w="5000" w:type="pct"/>
            <w:gridSpan w:val="2"/>
            <w:tcBorders>
              <w:top w:val="single" w:sz="6" w:space="0" w:color="auto"/>
              <w:bottom w:val="single" w:sz="4" w:space="0" w:color="auto"/>
            </w:tcBorders>
          </w:tcPr>
          <w:p w:rsidR="00977B58" w:rsidRPr="003E553C" w:rsidRDefault="00977B58" w:rsidP="00D561B4">
            <w:pPr>
              <w:widowControl w:val="0"/>
              <w:autoSpaceDE w:val="0"/>
              <w:autoSpaceDN w:val="0"/>
              <w:adjustRightInd w:val="0"/>
              <w:spacing w:before="120"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Примечание 1 - Пропускная способность одной горизонтальной водоприемной решетки определяется по формуле: при Н ≤ 1,33 </w:t>
            </w:r>
            <w:r w:rsidRPr="003E553C">
              <w:rPr>
                <w:rFonts w:ascii="Times New Roman" w:hAnsi="Times New Roman"/>
                <w:color w:val="000000"/>
                <w:sz w:val="20"/>
                <w:szCs w:val="20"/>
                <w:lang w:val="en-US" w:eastAsia="ru-RU"/>
              </w:rPr>
              <w:t>W</w:t>
            </w:r>
            <w:r w:rsidRPr="003E553C">
              <w:rPr>
                <w:rFonts w:ascii="Times New Roman" w:hAnsi="Times New Roman"/>
                <w:color w:val="000000"/>
                <w:sz w:val="20"/>
                <w:szCs w:val="20"/>
                <w:lang w:eastAsia="ru-RU"/>
              </w:rPr>
              <w:t>/</w:t>
            </w:r>
            <w:r w:rsidRPr="003E553C">
              <w:rPr>
                <w:rFonts w:ascii="Times New Roman" w:hAnsi="Times New Roman"/>
                <w:color w:val="000000"/>
                <w:sz w:val="20"/>
                <w:szCs w:val="20"/>
                <w:lang w:val="en-US" w:eastAsia="ru-RU"/>
              </w:rPr>
              <w:t>I</w:t>
            </w:r>
            <w:r w:rsidRPr="003E553C">
              <w:rPr>
                <w:rFonts w:ascii="Times New Roman" w:hAnsi="Times New Roman"/>
                <w:color w:val="000000"/>
                <w:sz w:val="20"/>
                <w:szCs w:val="20"/>
                <w:lang w:eastAsia="ru-RU"/>
              </w:rPr>
              <w:t xml:space="preserve"> </w:t>
            </w:r>
            <w:r w:rsidRPr="003E553C">
              <w:rPr>
                <w:rFonts w:ascii="Times New Roman" w:hAnsi="Times New Roman"/>
                <w:color w:val="000000"/>
                <w:sz w:val="20"/>
                <w:szCs w:val="20"/>
                <w:lang w:val="en-US" w:eastAsia="ru-RU"/>
              </w:rPr>
              <w:t>Q</w:t>
            </w:r>
            <w:r w:rsidRPr="003E553C">
              <w:rPr>
                <w:rFonts w:ascii="Times New Roman" w:hAnsi="Times New Roman"/>
                <w:color w:val="000000"/>
                <w:sz w:val="20"/>
                <w:szCs w:val="20"/>
                <w:lang w:eastAsia="ru-RU"/>
              </w:rPr>
              <w:t xml:space="preserve"> = 1/5 </w:t>
            </w:r>
            <w:r w:rsidRPr="003E553C">
              <w:rPr>
                <w:rFonts w:ascii="Times New Roman" w:hAnsi="Times New Roman"/>
                <w:color w:val="000000"/>
                <w:sz w:val="20"/>
                <w:szCs w:val="20"/>
                <w:lang w:val="en-US" w:eastAsia="ru-RU"/>
              </w:rPr>
              <w:t>IH</w:t>
            </w:r>
            <w:r w:rsidRPr="003E553C">
              <w:rPr>
                <w:rFonts w:ascii="Times New Roman" w:hAnsi="Times New Roman"/>
                <w:color w:val="000000"/>
                <w:sz w:val="20"/>
                <w:szCs w:val="20"/>
                <w:lang w:eastAsia="ru-RU"/>
              </w:rPr>
              <w:t xml:space="preserve"> куб</w:t>
            </w:r>
            <w:proofErr w:type="gramStart"/>
            <w:r w:rsidRPr="003E553C">
              <w:rPr>
                <w:rFonts w:ascii="Times New Roman" w:hAnsi="Times New Roman"/>
                <w:color w:val="000000"/>
                <w:sz w:val="20"/>
                <w:szCs w:val="20"/>
                <w:lang w:eastAsia="ru-RU"/>
              </w:rPr>
              <w:t>.</w:t>
            </w:r>
            <w:r w:rsidRPr="003E553C">
              <w:rPr>
                <w:rFonts w:ascii="Times New Roman" w:hAnsi="Times New Roman"/>
                <w:sz w:val="20"/>
                <w:szCs w:val="20"/>
                <w:lang w:eastAsia="ru-RU"/>
              </w:rPr>
              <w:t>м</w:t>
            </w:r>
            <w:proofErr w:type="gramEnd"/>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с., при Н ≥ 1,33 </w:t>
            </w:r>
            <w:r w:rsidRPr="003E553C">
              <w:rPr>
                <w:rFonts w:ascii="Times New Roman" w:hAnsi="Times New Roman"/>
                <w:color w:val="000000"/>
                <w:sz w:val="20"/>
                <w:szCs w:val="20"/>
                <w:lang w:val="en-US" w:eastAsia="ru-RU"/>
              </w:rPr>
              <w:t>W</w:t>
            </w:r>
            <w:r w:rsidRPr="003E553C">
              <w:rPr>
                <w:rFonts w:ascii="Times New Roman" w:hAnsi="Times New Roman"/>
                <w:color w:val="000000"/>
                <w:sz w:val="20"/>
                <w:szCs w:val="20"/>
                <w:lang w:eastAsia="ru-RU"/>
              </w:rPr>
              <w:t>/</w:t>
            </w:r>
            <w:r w:rsidRPr="003E553C">
              <w:rPr>
                <w:rFonts w:ascii="Times New Roman" w:hAnsi="Times New Roman"/>
                <w:color w:val="000000"/>
                <w:sz w:val="20"/>
                <w:szCs w:val="20"/>
                <w:lang w:val="en-US" w:eastAsia="ru-RU"/>
              </w:rPr>
              <w:t>I</w:t>
            </w:r>
            <w:r w:rsidRPr="003E553C">
              <w:rPr>
                <w:rFonts w:ascii="Times New Roman" w:hAnsi="Times New Roman"/>
                <w:color w:val="000000"/>
                <w:sz w:val="20"/>
                <w:szCs w:val="20"/>
                <w:lang w:eastAsia="ru-RU"/>
              </w:rPr>
              <w:t xml:space="preserve"> </w:t>
            </w:r>
            <w:r w:rsidRPr="003E553C">
              <w:rPr>
                <w:rFonts w:ascii="Times New Roman" w:hAnsi="Times New Roman"/>
                <w:color w:val="000000"/>
                <w:sz w:val="20"/>
                <w:szCs w:val="20"/>
                <w:lang w:val="en-US" w:eastAsia="ru-RU"/>
              </w:rPr>
              <w:t>Q</w:t>
            </w:r>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2</w:t>
            </w:r>
            <w:r w:rsidRPr="003E553C">
              <w:rPr>
                <w:rFonts w:ascii="Times New Roman" w:hAnsi="Times New Roman"/>
                <w:color w:val="000000"/>
                <w:sz w:val="20"/>
                <w:szCs w:val="20"/>
                <w:lang w:val="en-US" w:eastAsia="ru-RU"/>
              </w:rPr>
              <w:t>W</w:t>
            </w:r>
            <w:r w:rsidRPr="003E553C">
              <w:rPr>
                <w:rFonts w:ascii="Times New Roman" w:hAnsi="Times New Roman"/>
                <w:color w:val="000000"/>
                <w:sz w:val="20"/>
                <w:szCs w:val="20"/>
                <w:lang w:eastAsia="ru-RU"/>
              </w:rPr>
              <w:t xml:space="preserve"> Н </w:t>
            </w:r>
            <w:r w:rsidRPr="003E553C">
              <w:rPr>
                <w:rFonts w:ascii="Times New Roman" w:hAnsi="Times New Roman"/>
                <w:sz w:val="20"/>
                <w:szCs w:val="20"/>
                <w:lang w:eastAsia="ru-RU"/>
              </w:rPr>
              <w:t>ку</w:t>
            </w:r>
            <w:r w:rsidRPr="003E553C">
              <w:rPr>
                <w:rFonts w:ascii="Times New Roman" w:hAnsi="Times New Roman"/>
                <w:color w:val="000000"/>
                <w:sz w:val="20"/>
                <w:szCs w:val="20"/>
                <w:lang w:eastAsia="ru-RU"/>
              </w:rPr>
              <w:t>б.м/с., где: Н - полный напор, равный Н</w:t>
            </w:r>
            <w:r w:rsidRPr="003E553C">
              <w:rPr>
                <w:rFonts w:ascii="Times New Roman" w:hAnsi="Times New Roman"/>
                <w:color w:val="000000"/>
                <w:sz w:val="20"/>
                <w:szCs w:val="20"/>
                <w:vertAlign w:val="subscript"/>
                <w:lang w:eastAsia="ru-RU"/>
              </w:rPr>
              <w:t>1</w:t>
            </w:r>
            <w:r w:rsidRPr="003E553C">
              <w:rPr>
                <w:rFonts w:ascii="Times New Roman" w:hAnsi="Times New Roman"/>
                <w:color w:val="000000"/>
                <w:sz w:val="20"/>
                <w:szCs w:val="20"/>
                <w:lang w:eastAsia="ru-RU"/>
              </w:rPr>
              <w:t xml:space="preserve"> + </w:t>
            </w:r>
            <w:r w:rsidRPr="003E553C">
              <w:rPr>
                <w:rFonts w:ascii="Times New Roman" w:hAnsi="Times New Roman"/>
                <w:color w:val="000000"/>
                <w:sz w:val="20"/>
                <w:szCs w:val="20"/>
                <w:lang w:val="en-US" w:eastAsia="ru-RU"/>
              </w:rPr>
              <w:t>V</w:t>
            </w:r>
            <w:r w:rsidRPr="003E553C">
              <w:rPr>
                <w:rFonts w:ascii="Times New Roman" w:hAnsi="Times New Roman"/>
                <w:color w:val="000000"/>
                <w:sz w:val="20"/>
                <w:szCs w:val="20"/>
                <w:lang w:eastAsia="ru-RU"/>
              </w:rPr>
              <w:t xml:space="preserve">/2; </w:t>
            </w:r>
            <w:r w:rsidRPr="003E553C">
              <w:rPr>
                <w:rFonts w:ascii="Times New Roman" w:hAnsi="Times New Roman"/>
                <w:color w:val="000000"/>
                <w:sz w:val="20"/>
                <w:szCs w:val="20"/>
                <w:lang w:val="en-US" w:eastAsia="ru-RU"/>
              </w:rPr>
              <w:t>H</w:t>
            </w:r>
            <w:r w:rsidRPr="003E553C">
              <w:rPr>
                <w:rFonts w:ascii="Times New Roman" w:hAnsi="Times New Roman"/>
                <w:color w:val="000000"/>
                <w:sz w:val="20"/>
                <w:szCs w:val="20"/>
                <w:vertAlign w:val="subscript"/>
                <w:lang w:eastAsia="ru-RU"/>
              </w:rPr>
              <w:t>1</w:t>
            </w:r>
            <w:r w:rsidRPr="003E553C">
              <w:rPr>
                <w:rFonts w:ascii="Times New Roman" w:hAnsi="Times New Roman"/>
                <w:color w:val="000000"/>
                <w:sz w:val="20"/>
                <w:szCs w:val="20"/>
                <w:lang w:eastAsia="ru-RU"/>
              </w:rPr>
              <w:t xml:space="preserve"> - глубина потока воды на подходе к решетке, м; </w:t>
            </w:r>
            <w:r w:rsidRPr="003E553C">
              <w:rPr>
                <w:rFonts w:ascii="Times New Roman" w:hAnsi="Times New Roman"/>
                <w:color w:val="000000"/>
                <w:sz w:val="20"/>
                <w:szCs w:val="20"/>
                <w:lang w:val="en-US" w:eastAsia="ru-RU"/>
              </w:rPr>
              <w:t>V</w:t>
            </w:r>
            <w:r w:rsidRPr="003E553C">
              <w:rPr>
                <w:rFonts w:ascii="Times New Roman" w:hAnsi="Times New Roman"/>
                <w:color w:val="000000"/>
                <w:sz w:val="20"/>
                <w:szCs w:val="20"/>
                <w:lang w:eastAsia="ru-RU"/>
              </w:rPr>
              <w:t xml:space="preserve"> - скорость подхода воды, м/с</w:t>
            </w:r>
            <w:r w:rsidRPr="003E553C">
              <w:rPr>
                <w:rFonts w:ascii="Times New Roman" w:hAnsi="Times New Roman"/>
                <w:sz w:val="20"/>
                <w:szCs w:val="20"/>
                <w:lang w:eastAsia="ru-RU"/>
              </w:rPr>
              <w:t xml:space="preserve">.; </w:t>
            </w:r>
            <w:r w:rsidRPr="003E553C">
              <w:rPr>
                <w:rFonts w:ascii="Times New Roman" w:hAnsi="Times New Roman"/>
                <w:sz w:val="20"/>
                <w:szCs w:val="20"/>
                <w:lang w:val="en-US" w:eastAsia="ru-RU"/>
              </w:rPr>
              <w:t>W</w:t>
            </w:r>
            <w:r w:rsidRPr="003E553C">
              <w:rPr>
                <w:rFonts w:ascii="Times New Roman" w:hAnsi="Times New Roman"/>
                <w:color w:val="000000"/>
                <w:sz w:val="20"/>
                <w:szCs w:val="20"/>
                <w:lang w:eastAsia="ru-RU"/>
              </w:rPr>
              <w:t xml:space="preserve"> - площадь всех отверстий решетки, кв</w:t>
            </w:r>
            <w:proofErr w:type="gramStart"/>
            <w:r w:rsidRPr="003E553C">
              <w:rPr>
                <w:rFonts w:ascii="Times New Roman" w:hAnsi="Times New Roman"/>
                <w:sz w:val="20"/>
                <w:szCs w:val="20"/>
                <w:lang w:eastAsia="ru-RU"/>
              </w:rPr>
              <w:t>.м</w:t>
            </w:r>
            <w:proofErr w:type="gramEnd"/>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w:t>
            </w:r>
            <w:r w:rsidRPr="003E553C">
              <w:rPr>
                <w:rFonts w:ascii="Times New Roman" w:hAnsi="Times New Roman"/>
                <w:color w:val="000000"/>
                <w:sz w:val="20"/>
                <w:szCs w:val="20"/>
                <w:lang w:val="en-US" w:eastAsia="ru-RU"/>
              </w:rPr>
              <w:t>I</w:t>
            </w:r>
            <w:r w:rsidRPr="003E553C">
              <w:rPr>
                <w:rFonts w:ascii="Times New Roman" w:hAnsi="Times New Roman"/>
                <w:color w:val="000000"/>
                <w:sz w:val="20"/>
                <w:szCs w:val="20"/>
                <w:lang w:eastAsia="ru-RU"/>
              </w:rPr>
              <w:t xml:space="preserve"> - длина водосливного фро</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та</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м, равная периметру решетки, а при примыкании решетки одной стороной к бортику лотка - сумма дли</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 трех ее сторон.</w:t>
            </w:r>
          </w:p>
        </w:tc>
      </w:tr>
    </w:tbl>
    <w:p w:rsidR="00977B58" w:rsidRPr="003E553C" w:rsidRDefault="00977B58" w:rsidP="00977B58">
      <w:pPr>
        <w:widowControl w:val="0"/>
        <w:autoSpaceDE w:val="0"/>
        <w:autoSpaceDN w:val="0"/>
        <w:adjustRightInd w:val="0"/>
        <w:spacing w:after="0" w:line="240" w:lineRule="auto"/>
        <w:rPr>
          <w:rFonts w:ascii="Times New Roman" w:hAnsi="Times New Roman"/>
          <w:sz w:val="20"/>
          <w:szCs w:val="20"/>
          <w:lang w:eastAsia="ru-RU"/>
        </w:rPr>
      </w:pP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b/>
          <w:sz w:val="20"/>
          <w:szCs w:val="20"/>
          <w:lang w:eastAsia="ru-RU"/>
        </w:rPr>
      </w:pPr>
      <w:r w:rsidRPr="003E553C">
        <w:rPr>
          <w:rFonts w:ascii="Times New Roman" w:hAnsi="Times New Roman"/>
          <w:b/>
          <w:color w:val="000000"/>
          <w:sz w:val="20"/>
          <w:szCs w:val="20"/>
          <w:lang w:eastAsia="ru-RU"/>
        </w:rPr>
        <w:t xml:space="preserve">Таблица 2.Размеры </w:t>
      </w:r>
      <w:proofErr w:type="spellStart"/>
      <w:r w:rsidRPr="003E553C">
        <w:rPr>
          <w:rFonts w:ascii="Times New Roman" w:hAnsi="Times New Roman"/>
          <w:b/>
          <w:color w:val="000000"/>
          <w:sz w:val="20"/>
          <w:szCs w:val="20"/>
          <w:lang w:eastAsia="ru-RU"/>
        </w:rPr>
        <w:t>комов</w:t>
      </w:r>
      <w:proofErr w:type="spellEnd"/>
      <w:r w:rsidRPr="003E553C">
        <w:rPr>
          <w:rFonts w:ascii="Times New Roman" w:hAnsi="Times New Roman"/>
          <w:b/>
          <w:color w:val="000000"/>
          <w:sz w:val="20"/>
          <w:szCs w:val="20"/>
          <w:lang w:eastAsia="ru-RU"/>
        </w:rPr>
        <w:t>, ям, траншей для посадки деревьев и кустарников</w:t>
      </w:r>
    </w:p>
    <w:tbl>
      <w:tblPr>
        <w:tblW w:w="5128" w:type="pct"/>
        <w:jc w:val="center"/>
        <w:tblInd w:w="-256" w:type="dxa"/>
        <w:tblCellMar>
          <w:left w:w="28" w:type="dxa"/>
          <w:right w:w="28" w:type="dxa"/>
        </w:tblCellMar>
        <w:tblLook w:val="0000"/>
      </w:tblPr>
      <w:tblGrid>
        <w:gridCol w:w="3884"/>
        <w:gridCol w:w="694"/>
        <w:gridCol w:w="807"/>
        <w:gridCol w:w="1618"/>
        <w:gridCol w:w="863"/>
        <w:gridCol w:w="1047"/>
        <w:gridCol w:w="891"/>
        <w:gridCol w:w="1010"/>
      </w:tblGrid>
      <w:tr w:rsidR="00977B58" w:rsidRPr="003E553C" w:rsidTr="00D561B4">
        <w:trPr>
          <w:tblHeader/>
          <w:jc w:val="center"/>
        </w:trPr>
        <w:tc>
          <w:tcPr>
            <w:tcW w:w="1796" w:type="pct"/>
            <w:vMerge w:val="restart"/>
            <w:tcBorders>
              <w:top w:val="single" w:sz="4" w:space="0" w:color="auto"/>
              <w:left w:val="single" w:sz="4" w:space="0" w:color="auto"/>
              <w:bottom w:val="nil"/>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bookmarkStart w:id="77" w:name="TO0000006"/>
            <w:r w:rsidRPr="003E553C">
              <w:rPr>
                <w:rFonts w:ascii="Times New Roman" w:hAnsi="Times New Roman"/>
                <w:color w:val="000000"/>
                <w:sz w:val="20"/>
                <w:szCs w:val="20"/>
                <w:lang w:eastAsia="ru-RU"/>
              </w:rPr>
              <w:t>Наименование посадок</w:t>
            </w:r>
          </w:p>
        </w:tc>
        <w:tc>
          <w:tcPr>
            <w:tcW w:w="321" w:type="pct"/>
            <w:vMerge w:val="restart"/>
            <w:tcBorders>
              <w:top w:val="single" w:sz="4" w:space="0" w:color="auto"/>
              <w:left w:val="single" w:sz="4" w:space="0" w:color="auto"/>
              <w:bottom w:val="nil"/>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Объем кома, </w:t>
            </w:r>
            <w:r w:rsidRPr="003E553C">
              <w:rPr>
                <w:rFonts w:ascii="Times New Roman" w:hAnsi="Times New Roman"/>
                <w:sz w:val="20"/>
                <w:szCs w:val="20"/>
                <w:lang w:eastAsia="ru-RU"/>
              </w:rPr>
              <w:t>ку</w:t>
            </w:r>
            <w:r w:rsidRPr="003E553C">
              <w:rPr>
                <w:rFonts w:ascii="Times New Roman" w:hAnsi="Times New Roman"/>
                <w:color w:val="000000"/>
                <w:sz w:val="20"/>
                <w:szCs w:val="20"/>
                <w:lang w:eastAsia="ru-RU"/>
              </w:rPr>
              <w:t>б</w:t>
            </w:r>
            <w:proofErr w:type="gramStart"/>
            <w:r w:rsidRPr="003E553C">
              <w:rPr>
                <w:rFonts w:ascii="Times New Roman" w:hAnsi="Times New Roman"/>
                <w:sz w:val="20"/>
                <w:szCs w:val="20"/>
                <w:lang w:eastAsia="ru-RU"/>
              </w:rPr>
              <w:t>.м</w:t>
            </w:r>
            <w:proofErr w:type="gramEnd"/>
          </w:p>
        </w:tc>
        <w:tc>
          <w:tcPr>
            <w:tcW w:w="373" w:type="pct"/>
            <w:vMerge w:val="restart"/>
            <w:tcBorders>
              <w:top w:val="single" w:sz="4" w:space="0" w:color="auto"/>
              <w:left w:val="single" w:sz="4" w:space="0" w:color="auto"/>
              <w:bottom w:val="nil"/>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Ед. </w:t>
            </w:r>
            <w:proofErr w:type="spellStart"/>
            <w:r w:rsidRPr="003E553C">
              <w:rPr>
                <w:rFonts w:ascii="Times New Roman" w:hAnsi="Times New Roman"/>
                <w:color w:val="000000"/>
                <w:sz w:val="20"/>
                <w:szCs w:val="20"/>
                <w:lang w:eastAsia="ru-RU"/>
              </w:rPr>
              <w:t>Изм</w:t>
            </w:r>
            <w:proofErr w:type="spellEnd"/>
            <w:r w:rsidRPr="003E553C">
              <w:rPr>
                <w:rFonts w:ascii="Times New Roman" w:hAnsi="Times New Roman"/>
                <w:color w:val="000000"/>
                <w:sz w:val="20"/>
                <w:szCs w:val="20"/>
                <w:lang w:eastAsia="ru-RU"/>
              </w:rPr>
              <w:t>.</w:t>
            </w:r>
          </w:p>
        </w:tc>
        <w:tc>
          <w:tcPr>
            <w:tcW w:w="748" w:type="pct"/>
            <w:vMerge w:val="restart"/>
            <w:tcBorders>
              <w:top w:val="single" w:sz="4" w:space="0" w:color="auto"/>
              <w:left w:val="single" w:sz="4" w:space="0" w:color="auto"/>
              <w:bottom w:val="nil"/>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Размер посадочных ям, </w:t>
            </w:r>
            <w:proofErr w:type="gramStart"/>
            <w:r w:rsidRPr="003E553C">
              <w:rPr>
                <w:rFonts w:ascii="Times New Roman" w:hAnsi="Times New Roman"/>
                <w:color w:val="000000"/>
                <w:sz w:val="20"/>
                <w:szCs w:val="20"/>
                <w:lang w:eastAsia="ru-RU"/>
              </w:rPr>
              <w:t>м</w:t>
            </w:r>
            <w:proofErr w:type="gramEnd"/>
          </w:p>
        </w:tc>
        <w:tc>
          <w:tcPr>
            <w:tcW w:w="399" w:type="pct"/>
            <w:vMerge w:val="restart"/>
            <w:tcBorders>
              <w:top w:val="single" w:sz="4" w:space="0" w:color="auto"/>
              <w:left w:val="single" w:sz="4" w:space="0" w:color="auto"/>
              <w:bottom w:val="nil"/>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Объем ямы, куб</w:t>
            </w:r>
            <w:proofErr w:type="gramStart"/>
            <w:r w:rsidRPr="003E553C">
              <w:rPr>
                <w:rFonts w:ascii="Times New Roman" w:hAnsi="Times New Roman"/>
                <w:color w:val="000000"/>
                <w:sz w:val="20"/>
                <w:szCs w:val="20"/>
                <w:lang w:eastAsia="ru-RU"/>
              </w:rPr>
              <w:t>.м</w:t>
            </w:r>
            <w:proofErr w:type="gramEnd"/>
          </w:p>
        </w:tc>
        <w:tc>
          <w:tcPr>
            <w:tcW w:w="484" w:type="pct"/>
            <w:vMerge w:val="restart"/>
            <w:tcBorders>
              <w:top w:val="single" w:sz="4" w:space="0" w:color="auto"/>
              <w:left w:val="single" w:sz="4" w:space="0" w:color="auto"/>
              <w:bottom w:val="nil"/>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proofErr w:type="spellStart"/>
            <w:r w:rsidRPr="003E553C">
              <w:rPr>
                <w:rFonts w:ascii="Times New Roman" w:hAnsi="Times New Roman"/>
                <w:color w:val="000000"/>
                <w:sz w:val="20"/>
                <w:szCs w:val="20"/>
                <w:lang w:eastAsia="ru-RU"/>
              </w:rPr>
              <w:t>Площ</w:t>
            </w:r>
            <w:proofErr w:type="spellEnd"/>
            <w:r w:rsidRPr="003E553C">
              <w:rPr>
                <w:rFonts w:ascii="Times New Roman" w:hAnsi="Times New Roman"/>
                <w:color w:val="000000"/>
                <w:sz w:val="20"/>
                <w:szCs w:val="20"/>
                <w:lang w:eastAsia="ru-RU"/>
              </w:rPr>
              <w:t>.</w:t>
            </w:r>
            <w:r w:rsidRPr="003E553C">
              <w:rPr>
                <w:rFonts w:ascii="Times New Roman" w:hAnsi="Times New Roman"/>
                <w:sz w:val="20"/>
                <w:szCs w:val="20"/>
                <w:lang w:eastAsia="ru-RU"/>
              </w:rPr>
              <w:t xml:space="preserve"> </w:t>
            </w:r>
            <w:r w:rsidRPr="003E553C">
              <w:rPr>
                <w:rFonts w:ascii="Times New Roman" w:hAnsi="Times New Roman"/>
                <w:color w:val="000000"/>
                <w:sz w:val="20"/>
                <w:szCs w:val="20"/>
                <w:lang w:eastAsia="ru-RU"/>
              </w:rPr>
              <w:t>ямы, кв</w:t>
            </w:r>
            <w:proofErr w:type="gramStart"/>
            <w:r w:rsidRPr="003E553C">
              <w:rPr>
                <w:rFonts w:ascii="Times New Roman" w:hAnsi="Times New Roman"/>
                <w:sz w:val="20"/>
                <w:szCs w:val="20"/>
                <w:lang w:eastAsia="ru-RU"/>
              </w:rPr>
              <w:t>.м</w:t>
            </w:r>
            <w:proofErr w:type="gramEnd"/>
          </w:p>
        </w:tc>
        <w:tc>
          <w:tcPr>
            <w:tcW w:w="880" w:type="pct"/>
            <w:gridSpan w:val="2"/>
            <w:tcBorders>
              <w:top w:val="single" w:sz="4" w:space="0" w:color="auto"/>
              <w:left w:val="single" w:sz="4" w:space="0" w:color="auto"/>
              <w:bottom w:val="single" w:sz="6"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Расход растительной земли при замене </w:t>
            </w:r>
          </w:p>
        </w:tc>
      </w:tr>
      <w:tr w:rsidR="00977B58" w:rsidRPr="003E553C" w:rsidTr="00D561B4">
        <w:trPr>
          <w:tblHeader/>
          <w:jc w:val="center"/>
        </w:trPr>
        <w:tc>
          <w:tcPr>
            <w:tcW w:w="1796" w:type="pct"/>
            <w:vMerge/>
            <w:tcBorders>
              <w:top w:val="single" w:sz="4" w:space="0" w:color="auto"/>
              <w:left w:val="single" w:sz="4" w:space="0" w:color="auto"/>
              <w:bottom w:val="nil"/>
              <w:right w:val="single" w:sz="4" w:space="0" w:color="auto"/>
            </w:tcBorders>
            <w:vAlign w:val="center"/>
          </w:tcPr>
          <w:p w:rsidR="00977B58" w:rsidRPr="003E553C" w:rsidRDefault="00977B58" w:rsidP="00D561B4">
            <w:pPr>
              <w:spacing w:after="0" w:line="240" w:lineRule="auto"/>
              <w:rPr>
                <w:rFonts w:ascii="Times New Roman" w:hAnsi="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tcPr>
          <w:p w:rsidR="00977B58" w:rsidRPr="003E553C" w:rsidRDefault="00977B58" w:rsidP="00D561B4">
            <w:pPr>
              <w:spacing w:after="0" w:line="240" w:lineRule="auto"/>
              <w:rPr>
                <w:rFonts w:ascii="Times New Roman" w:hAnsi="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tcPr>
          <w:p w:rsidR="00977B58" w:rsidRPr="003E553C" w:rsidRDefault="00977B58" w:rsidP="00D561B4">
            <w:pPr>
              <w:spacing w:after="0" w:line="240" w:lineRule="auto"/>
              <w:rPr>
                <w:rFonts w:ascii="Times New Roman" w:hAnsi="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tcPr>
          <w:p w:rsidR="00977B58" w:rsidRPr="003E553C" w:rsidRDefault="00977B58" w:rsidP="00D561B4">
            <w:pPr>
              <w:spacing w:after="0" w:line="240" w:lineRule="auto"/>
              <w:rPr>
                <w:rFonts w:ascii="Times New Roman" w:hAnsi="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tcPr>
          <w:p w:rsidR="00977B58" w:rsidRPr="003E553C" w:rsidRDefault="00977B58" w:rsidP="00D561B4">
            <w:pPr>
              <w:spacing w:after="0" w:line="240" w:lineRule="auto"/>
              <w:rPr>
                <w:rFonts w:ascii="Times New Roman" w:hAnsi="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tcPr>
          <w:p w:rsidR="00977B58" w:rsidRPr="003E553C" w:rsidRDefault="00977B58" w:rsidP="00D561B4">
            <w:pPr>
              <w:spacing w:after="0" w:line="240" w:lineRule="auto"/>
              <w:rPr>
                <w:rFonts w:ascii="Times New Roman" w:hAnsi="Times New Roman"/>
                <w:sz w:val="20"/>
                <w:szCs w:val="20"/>
                <w:lang w:eastAsia="ru-RU"/>
              </w:rPr>
            </w:pPr>
          </w:p>
        </w:tc>
        <w:tc>
          <w:tcPr>
            <w:tcW w:w="412" w:type="pct"/>
            <w:tcBorders>
              <w:top w:val="single" w:sz="6" w:space="0" w:color="auto"/>
              <w:left w:val="single" w:sz="4" w:space="0" w:color="auto"/>
              <w:bottom w:val="nil"/>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color w:val="000000"/>
                <w:sz w:val="20"/>
                <w:szCs w:val="20"/>
                <w:lang w:eastAsia="ru-RU"/>
              </w:rPr>
            </w:pPr>
            <w:r w:rsidRPr="003E553C">
              <w:rPr>
                <w:rFonts w:ascii="Times New Roman" w:hAnsi="Times New Roman"/>
                <w:color w:val="000000"/>
                <w:sz w:val="20"/>
                <w:szCs w:val="20"/>
                <w:lang w:eastAsia="ru-RU"/>
              </w:rPr>
              <w:t>50 %</w:t>
            </w:r>
          </w:p>
        </w:tc>
        <w:tc>
          <w:tcPr>
            <w:tcW w:w="468" w:type="pct"/>
            <w:tcBorders>
              <w:top w:val="single" w:sz="6" w:space="0" w:color="auto"/>
              <w:left w:val="single" w:sz="4" w:space="0" w:color="auto"/>
              <w:bottom w:val="nil"/>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color w:val="000000"/>
                <w:sz w:val="20"/>
                <w:szCs w:val="20"/>
                <w:lang w:eastAsia="ru-RU"/>
              </w:rPr>
            </w:pPr>
            <w:r w:rsidRPr="003E553C">
              <w:rPr>
                <w:rFonts w:ascii="Times New Roman" w:hAnsi="Times New Roman"/>
                <w:color w:val="000000"/>
                <w:sz w:val="20"/>
                <w:szCs w:val="20"/>
                <w:lang w:eastAsia="ru-RU"/>
              </w:rPr>
              <w:t>100 %</w:t>
            </w:r>
          </w:p>
        </w:tc>
      </w:tr>
      <w:tr w:rsidR="00977B58" w:rsidRPr="003E553C" w:rsidTr="00D561B4">
        <w:trPr>
          <w:jc w:val="center"/>
        </w:trPr>
        <w:tc>
          <w:tcPr>
            <w:tcW w:w="1796"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Саженцы без кома: хвойные</w:t>
            </w:r>
          </w:p>
        </w:tc>
        <w:tc>
          <w:tcPr>
            <w:tcW w:w="321"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373"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шт.</w:t>
            </w:r>
          </w:p>
        </w:tc>
        <w:tc>
          <w:tcPr>
            <w:tcW w:w="748"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,0×1,0×0,8</w:t>
            </w:r>
          </w:p>
        </w:tc>
        <w:tc>
          <w:tcPr>
            <w:tcW w:w="399"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0,63</w:t>
            </w:r>
          </w:p>
        </w:tc>
        <w:tc>
          <w:tcPr>
            <w:tcW w:w="484"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0,79</w:t>
            </w:r>
          </w:p>
        </w:tc>
        <w:tc>
          <w:tcPr>
            <w:tcW w:w="412"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0,25</w:t>
            </w:r>
          </w:p>
        </w:tc>
        <w:tc>
          <w:tcPr>
            <w:tcW w:w="468"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0,565</w:t>
            </w:r>
          </w:p>
        </w:tc>
      </w:tr>
      <w:tr w:rsidR="00977B58" w:rsidRPr="003E553C" w:rsidTr="00D561B4">
        <w:trPr>
          <w:jc w:val="center"/>
        </w:trPr>
        <w:tc>
          <w:tcPr>
            <w:tcW w:w="1796"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лиственные</w:t>
            </w:r>
          </w:p>
        </w:tc>
        <w:tc>
          <w:tcPr>
            <w:tcW w:w="321"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373"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шт.</w:t>
            </w:r>
          </w:p>
        </w:tc>
        <w:tc>
          <w:tcPr>
            <w:tcW w:w="748"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0,7×0,7×0,6</w:t>
            </w:r>
          </w:p>
        </w:tc>
        <w:tc>
          <w:tcPr>
            <w:tcW w:w="399"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0,27</w:t>
            </w:r>
          </w:p>
        </w:tc>
        <w:tc>
          <w:tcPr>
            <w:tcW w:w="484"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0,38</w:t>
            </w:r>
          </w:p>
        </w:tc>
        <w:tc>
          <w:tcPr>
            <w:tcW w:w="412"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0,11</w:t>
            </w:r>
          </w:p>
        </w:tc>
        <w:tc>
          <w:tcPr>
            <w:tcW w:w="468"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0,241</w:t>
            </w:r>
          </w:p>
        </w:tc>
      </w:tr>
      <w:tr w:rsidR="00977B58" w:rsidRPr="003E553C" w:rsidTr="00D561B4">
        <w:trPr>
          <w:jc w:val="center"/>
        </w:trPr>
        <w:tc>
          <w:tcPr>
            <w:tcW w:w="1796"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Для деревьев с комом:</w:t>
            </w:r>
          </w:p>
        </w:tc>
        <w:tc>
          <w:tcPr>
            <w:tcW w:w="321"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c>
          <w:tcPr>
            <w:tcW w:w="373"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c>
          <w:tcPr>
            <w:tcW w:w="748"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c>
          <w:tcPr>
            <w:tcW w:w="399"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c>
          <w:tcPr>
            <w:tcW w:w="484"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c>
          <w:tcPr>
            <w:tcW w:w="412"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c>
          <w:tcPr>
            <w:tcW w:w="468"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r>
      <w:tr w:rsidR="00977B58" w:rsidRPr="003E553C" w:rsidTr="00D561B4">
        <w:trPr>
          <w:jc w:val="center"/>
        </w:trPr>
        <w:tc>
          <w:tcPr>
            <w:tcW w:w="1796"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0,8×0,8×0,5</w:t>
            </w:r>
          </w:p>
        </w:tc>
        <w:tc>
          <w:tcPr>
            <w:tcW w:w="321"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0,25</w:t>
            </w:r>
          </w:p>
        </w:tc>
        <w:tc>
          <w:tcPr>
            <w:tcW w:w="373"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шт.</w:t>
            </w:r>
          </w:p>
        </w:tc>
        <w:tc>
          <w:tcPr>
            <w:tcW w:w="748"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,5×1,5×0,85</w:t>
            </w:r>
          </w:p>
        </w:tc>
        <w:tc>
          <w:tcPr>
            <w:tcW w:w="399"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1,50</w:t>
            </w:r>
          </w:p>
        </w:tc>
        <w:tc>
          <w:tcPr>
            <w:tcW w:w="484"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1,76</w:t>
            </w:r>
          </w:p>
        </w:tc>
        <w:tc>
          <w:tcPr>
            <w:tcW w:w="412"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0,48</w:t>
            </w:r>
          </w:p>
        </w:tc>
        <w:tc>
          <w:tcPr>
            <w:tcW w:w="468"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1,08</w:t>
            </w:r>
          </w:p>
        </w:tc>
      </w:tr>
      <w:tr w:rsidR="00977B58" w:rsidRPr="003E553C" w:rsidTr="00D561B4">
        <w:trPr>
          <w:jc w:val="center"/>
        </w:trPr>
        <w:tc>
          <w:tcPr>
            <w:tcW w:w="1796"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1,0</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,0×0,6</w:t>
            </w:r>
          </w:p>
        </w:tc>
        <w:tc>
          <w:tcPr>
            <w:tcW w:w="321"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0,6</w:t>
            </w:r>
          </w:p>
        </w:tc>
        <w:tc>
          <w:tcPr>
            <w:tcW w:w="373"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шт.</w:t>
            </w:r>
          </w:p>
        </w:tc>
        <w:tc>
          <w:tcPr>
            <w:tcW w:w="748"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1,9×1,9×0,85</w:t>
            </w:r>
          </w:p>
        </w:tc>
        <w:tc>
          <w:tcPr>
            <w:tcW w:w="399"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3,07</w:t>
            </w:r>
          </w:p>
        </w:tc>
        <w:tc>
          <w:tcPr>
            <w:tcW w:w="484"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3,61</w:t>
            </w:r>
          </w:p>
        </w:tc>
        <w:tc>
          <w:tcPr>
            <w:tcW w:w="412"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0,99</w:t>
            </w:r>
          </w:p>
        </w:tc>
        <w:tc>
          <w:tcPr>
            <w:tcW w:w="468"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2,23</w:t>
            </w:r>
          </w:p>
        </w:tc>
      </w:tr>
      <w:tr w:rsidR="00977B58" w:rsidRPr="003E553C" w:rsidTr="00D561B4">
        <w:trPr>
          <w:jc w:val="center"/>
        </w:trPr>
        <w:tc>
          <w:tcPr>
            <w:tcW w:w="1796"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,3×1,3×0,6</w:t>
            </w:r>
          </w:p>
        </w:tc>
        <w:tc>
          <w:tcPr>
            <w:tcW w:w="321"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1,01</w:t>
            </w:r>
          </w:p>
        </w:tc>
        <w:tc>
          <w:tcPr>
            <w:tcW w:w="373"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шт.</w:t>
            </w:r>
          </w:p>
        </w:tc>
        <w:tc>
          <w:tcPr>
            <w:tcW w:w="748"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2,2×2</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2×0,85</w:t>
            </w:r>
          </w:p>
        </w:tc>
        <w:tc>
          <w:tcPr>
            <w:tcW w:w="399"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4,11</w:t>
            </w:r>
          </w:p>
        </w:tc>
        <w:tc>
          <w:tcPr>
            <w:tcW w:w="484"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4,84</w:t>
            </w:r>
          </w:p>
        </w:tc>
        <w:tc>
          <w:tcPr>
            <w:tcW w:w="412"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1,24</w:t>
            </w:r>
          </w:p>
        </w:tc>
        <w:tc>
          <w:tcPr>
            <w:tcW w:w="468"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2,97</w:t>
            </w:r>
          </w:p>
        </w:tc>
      </w:tr>
      <w:tr w:rsidR="00977B58" w:rsidRPr="003E553C" w:rsidTr="00D561B4">
        <w:trPr>
          <w:jc w:val="center"/>
        </w:trPr>
        <w:tc>
          <w:tcPr>
            <w:tcW w:w="1796"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1,5×1,5×0,6</w:t>
            </w:r>
          </w:p>
        </w:tc>
        <w:tc>
          <w:tcPr>
            <w:tcW w:w="321"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1,46</w:t>
            </w:r>
          </w:p>
        </w:tc>
        <w:tc>
          <w:tcPr>
            <w:tcW w:w="373"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шт.</w:t>
            </w:r>
          </w:p>
        </w:tc>
        <w:tc>
          <w:tcPr>
            <w:tcW w:w="748"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2,4×2,4×0,85</w:t>
            </w:r>
          </w:p>
        </w:tc>
        <w:tc>
          <w:tcPr>
            <w:tcW w:w="399"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5,18</w:t>
            </w:r>
          </w:p>
        </w:tc>
        <w:tc>
          <w:tcPr>
            <w:tcW w:w="484"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5,76</w:t>
            </w:r>
          </w:p>
        </w:tc>
        <w:tc>
          <w:tcPr>
            <w:tcW w:w="412"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1,49</w:t>
            </w:r>
          </w:p>
        </w:tc>
        <w:tc>
          <w:tcPr>
            <w:tcW w:w="468"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3,35</w:t>
            </w:r>
          </w:p>
        </w:tc>
      </w:tr>
      <w:tr w:rsidR="00977B58" w:rsidRPr="003E553C" w:rsidTr="00D561B4">
        <w:trPr>
          <w:jc w:val="center"/>
        </w:trPr>
        <w:tc>
          <w:tcPr>
            <w:tcW w:w="1796"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,7×1,7×0,6</w:t>
            </w:r>
          </w:p>
        </w:tc>
        <w:tc>
          <w:tcPr>
            <w:tcW w:w="321"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1,88</w:t>
            </w:r>
          </w:p>
        </w:tc>
        <w:tc>
          <w:tcPr>
            <w:tcW w:w="373"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шт.</w:t>
            </w:r>
          </w:p>
        </w:tc>
        <w:tc>
          <w:tcPr>
            <w:tcW w:w="748"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2,6×2,6×0,85</w:t>
            </w:r>
          </w:p>
        </w:tc>
        <w:tc>
          <w:tcPr>
            <w:tcW w:w="399"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6,08</w:t>
            </w:r>
          </w:p>
        </w:tc>
        <w:tc>
          <w:tcPr>
            <w:tcW w:w="484"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6,76</w:t>
            </w:r>
          </w:p>
        </w:tc>
        <w:tc>
          <w:tcPr>
            <w:tcW w:w="412"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1,68</w:t>
            </w:r>
          </w:p>
        </w:tc>
        <w:tc>
          <w:tcPr>
            <w:tcW w:w="468"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3,79</w:t>
            </w:r>
          </w:p>
        </w:tc>
      </w:tr>
      <w:tr w:rsidR="00977B58" w:rsidRPr="003E553C" w:rsidTr="00D561B4">
        <w:trPr>
          <w:jc w:val="center"/>
        </w:trPr>
        <w:tc>
          <w:tcPr>
            <w:tcW w:w="1796" w:type="pct"/>
            <w:tcBorders>
              <w:top w:val="nil"/>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2,0×2,0×0,6</w:t>
            </w:r>
          </w:p>
        </w:tc>
        <w:tc>
          <w:tcPr>
            <w:tcW w:w="321" w:type="pct"/>
            <w:tcBorders>
              <w:top w:val="nil"/>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3,20</w:t>
            </w:r>
          </w:p>
        </w:tc>
        <w:tc>
          <w:tcPr>
            <w:tcW w:w="373" w:type="pct"/>
            <w:tcBorders>
              <w:top w:val="nil"/>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шт.</w:t>
            </w:r>
          </w:p>
        </w:tc>
        <w:tc>
          <w:tcPr>
            <w:tcW w:w="748" w:type="pct"/>
            <w:tcBorders>
              <w:top w:val="nil"/>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2,9×2,9×1,05</w:t>
            </w:r>
          </w:p>
        </w:tc>
        <w:tc>
          <w:tcPr>
            <w:tcW w:w="399" w:type="pct"/>
            <w:tcBorders>
              <w:top w:val="nil"/>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8,83</w:t>
            </w:r>
          </w:p>
        </w:tc>
        <w:tc>
          <w:tcPr>
            <w:tcW w:w="484" w:type="pct"/>
            <w:tcBorders>
              <w:top w:val="nil"/>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8,41</w:t>
            </w:r>
          </w:p>
        </w:tc>
        <w:tc>
          <w:tcPr>
            <w:tcW w:w="412" w:type="pct"/>
            <w:tcBorders>
              <w:top w:val="nil"/>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2,25</w:t>
            </w:r>
          </w:p>
        </w:tc>
        <w:tc>
          <w:tcPr>
            <w:tcW w:w="468" w:type="pct"/>
            <w:tcBorders>
              <w:top w:val="nil"/>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5,06</w:t>
            </w:r>
          </w:p>
        </w:tc>
      </w:tr>
      <w:tr w:rsidR="00977B58" w:rsidRPr="003E553C" w:rsidTr="00D561B4">
        <w:trPr>
          <w:jc w:val="center"/>
        </w:trPr>
        <w:tc>
          <w:tcPr>
            <w:tcW w:w="1796"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Кустарни</w:t>
            </w:r>
            <w:r w:rsidRPr="003E553C">
              <w:rPr>
                <w:rFonts w:ascii="Times New Roman" w:hAnsi="Times New Roman"/>
                <w:sz w:val="20"/>
                <w:szCs w:val="20"/>
                <w:lang w:eastAsia="ru-RU"/>
              </w:rPr>
              <w:t>к</w:t>
            </w:r>
            <w:r w:rsidRPr="003E553C">
              <w:rPr>
                <w:rFonts w:ascii="Times New Roman" w:hAnsi="Times New Roman"/>
                <w:color w:val="000000"/>
                <w:sz w:val="20"/>
                <w:szCs w:val="20"/>
                <w:lang w:eastAsia="ru-RU"/>
              </w:rPr>
              <w:t>и:</w:t>
            </w:r>
          </w:p>
        </w:tc>
        <w:tc>
          <w:tcPr>
            <w:tcW w:w="321"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c>
          <w:tcPr>
            <w:tcW w:w="373"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c>
          <w:tcPr>
            <w:tcW w:w="748"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c>
          <w:tcPr>
            <w:tcW w:w="399"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c>
          <w:tcPr>
            <w:tcW w:w="484"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c>
          <w:tcPr>
            <w:tcW w:w="412"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c>
          <w:tcPr>
            <w:tcW w:w="468"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r>
      <w:tr w:rsidR="00977B58" w:rsidRPr="003E553C" w:rsidTr="00D561B4">
        <w:trPr>
          <w:jc w:val="center"/>
        </w:trPr>
        <w:tc>
          <w:tcPr>
            <w:tcW w:w="1796"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proofErr w:type="spellStart"/>
            <w:r w:rsidRPr="003E553C">
              <w:rPr>
                <w:rFonts w:ascii="Times New Roman" w:hAnsi="Times New Roman"/>
                <w:color w:val="000000"/>
                <w:sz w:val="20"/>
                <w:szCs w:val="20"/>
                <w:lang w:eastAsia="ru-RU"/>
              </w:rPr>
              <w:t>О</w:t>
            </w:r>
            <w:r w:rsidRPr="003E553C">
              <w:rPr>
                <w:rFonts w:ascii="Times New Roman" w:hAnsi="Times New Roman"/>
                <w:sz w:val="20"/>
                <w:szCs w:val="20"/>
                <w:lang w:eastAsia="ru-RU"/>
              </w:rPr>
              <w:t>дн</w:t>
            </w:r>
            <w:r w:rsidRPr="003E553C">
              <w:rPr>
                <w:rFonts w:ascii="Times New Roman" w:hAnsi="Times New Roman"/>
                <w:color w:val="000000"/>
                <w:sz w:val="20"/>
                <w:szCs w:val="20"/>
                <w:lang w:eastAsia="ru-RU"/>
              </w:rPr>
              <w:t>орядн</w:t>
            </w:r>
            <w:proofErr w:type="spellEnd"/>
            <w:r w:rsidRPr="003E553C">
              <w:rPr>
                <w:rFonts w:ascii="Times New Roman" w:hAnsi="Times New Roman"/>
                <w:color w:val="000000"/>
                <w:sz w:val="20"/>
                <w:szCs w:val="20"/>
                <w:lang w:eastAsia="ru-RU"/>
              </w:rPr>
              <w:t>. ж</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вая изгородь б/кома</w:t>
            </w:r>
          </w:p>
        </w:tc>
        <w:tc>
          <w:tcPr>
            <w:tcW w:w="321"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373"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п.</w:t>
            </w:r>
            <w:proofErr w:type="gramStart"/>
            <w:r w:rsidRPr="003E553C">
              <w:rPr>
                <w:rFonts w:ascii="Times New Roman" w:hAnsi="Times New Roman"/>
                <w:color w:val="000000"/>
                <w:sz w:val="20"/>
                <w:szCs w:val="20"/>
                <w:lang w:eastAsia="ru-RU"/>
              </w:rPr>
              <w:t>м</w:t>
            </w:r>
            <w:proofErr w:type="gramEnd"/>
            <w:r w:rsidRPr="003E553C">
              <w:rPr>
                <w:rFonts w:ascii="Times New Roman" w:hAnsi="Times New Roman"/>
                <w:color w:val="000000"/>
                <w:sz w:val="20"/>
                <w:szCs w:val="20"/>
                <w:lang w:eastAsia="ru-RU"/>
              </w:rPr>
              <w:t>.</w:t>
            </w:r>
          </w:p>
        </w:tc>
        <w:tc>
          <w:tcPr>
            <w:tcW w:w="748"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0,5×0,5</w:t>
            </w:r>
          </w:p>
        </w:tc>
        <w:tc>
          <w:tcPr>
            <w:tcW w:w="399"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0,25</w:t>
            </w:r>
          </w:p>
        </w:tc>
        <w:tc>
          <w:tcPr>
            <w:tcW w:w="484"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0,5</w:t>
            </w:r>
          </w:p>
        </w:tc>
        <w:tc>
          <w:tcPr>
            <w:tcW w:w="412"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0,1</w:t>
            </w:r>
          </w:p>
        </w:tc>
        <w:tc>
          <w:tcPr>
            <w:tcW w:w="468"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0,225</w:t>
            </w:r>
          </w:p>
        </w:tc>
      </w:tr>
      <w:tr w:rsidR="00977B58" w:rsidRPr="003E553C" w:rsidTr="00D561B4">
        <w:trPr>
          <w:jc w:val="center"/>
        </w:trPr>
        <w:tc>
          <w:tcPr>
            <w:tcW w:w="1796" w:type="pct"/>
            <w:tcBorders>
              <w:top w:val="nil"/>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proofErr w:type="spellStart"/>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в</w:t>
            </w:r>
            <w:r w:rsidRPr="003E553C">
              <w:rPr>
                <w:rFonts w:ascii="Times New Roman" w:hAnsi="Times New Roman"/>
                <w:sz w:val="20"/>
                <w:szCs w:val="20"/>
                <w:lang w:eastAsia="ru-RU"/>
              </w:rPr>
              <w:t>у</w:t>
            </w:r>
            <w:r w:rsidRPr="003E553C">
              <w:rPr>
                <w:rFonts w:ascii="Times New Roman" w:hAnsi="Times New Roman"/>
                <w:color w:val="000000"/>
                <w:sz w:val="20"/>
                <w:szCs w:val="20"/>
                <w:lang w:eastAsia="ru-RU"/>
              </w:rPr>
              <w:t>хрядн</w:t>
            </w:r>
            <w:proofErr w:type="spellEnd"/>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ж</w:t>
            </w:r>
            <w:r w:rsidRPr="003E553C">
              <w:rPr>
                <w:rFonts w:ascii="Times New Roman" w:hAnsi="Times New Roman"/>
                <w:color w:val="000000"/>
                <w:sz w:val="20"/>
                <w:szCs w:val="20"/>
                <w:lang w:eastAsia="ru-RU"/>
              </w:rPr>
              <w:t>ивая изгородь б/кома</w:t>
            </w:r>
          </w:p>
        </w:tc>
        <w:tc>
          <w:tcPr>
            <w:tcW w:w="321" w:type="pct"/>
            <w:tcBorders>
              <w:top w:val="nil"/>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c>
          <w:tcPr>
            <w:tcW w:w="373" w:type="pct"/>
            <w:tcBorders>
              <w:top w:val="nil"/>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w:t>
            </w:r>
            <w:proofErr w:type="gramStart"/>
            <w:r w:rsidRPr="003E553C">
              <w:rPr>
                <w:rFonts w:ascii="Times New Roman" w:hAnsi="Times New Roman"/>
                <w:color w:val="000000"/>
                <w:sz w:val="20"/>
                <w:szCs w:val="20"/>
                <w:lang w:eastAsia="ru-RU"/>
              </w:rPr>
              <w:t>м</w:t>
            </w:r>
            <w:proofErr w:type="gramEnd"/>
            <w:r w:rsidRPr="003E553C">
              <w:rPr>
                <w:rFonts w:ascii="Times New Roman" w:hAnsi="Times New Roman"/>
                <w:color w:val="000000"/>
                <w:sz w:val="20"/>
                <w:szCs w:val="20"/>
                <w:lang w:eastAsia="ru-RU"/>
              </w:rPr>
              <w:t>.</w:t>
            </w:r>
          </w:p>
        </w:tc>
        <w:tc>
          <w:tcPr>
            <w:tcW w:w="748" w:type="pct"/>
            <w:tcBorders>
              <w:top w:val="nil"/>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0,7×0,7</w:t>
            </w:r>
          </w:p>
        </w:tc>
        <w:tc>
          <w:tcPr>
            <w:tcW w:w="399" w:type="pct"/>
            <w:tcBorders>
              <w:top w:val="nil"/>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0,35</w:t>
            </w:r>
          </w:p>
        </w:tc>
        <w:tc>
          <w:tcPr>
            <w:tcW w:w="484" w:type="pct"/>
            <w:tcBorders>
              <w:top w:val="nil"/>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0,7</w:t>
            </w:r>
          </w:p>
        </w:tc>
        <w:tc>
          <w:tcPr>
            <w:tcW w:w="412" w:type="pct"/>
            <w:tcBorders>
              <w:top w:val="nil"/>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0,14</w:t>
            </w:r>
          </w:p>
        </w:tc>
        <w:tc>
          <w:tcPr>
            <w:tcW w:w="468" w:type="pct"/>
            <w:tcBorders>
              <w:top w:val="nil"/>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w:t>
            </w:r>
            <w:r w:rsidRPr="003E553C">
              <w:rPr>
                <w:rFonts w:ascii="Times New Roman" w:hAnsi="Times New Roman"/>
                <w:sz w:val="20"/>
                <w:szCs w:val="20"/>
                <w:lang w:eastAsia="ru-RU"/>
              </w:rPr>
              <w:t>31</w:t>
            </w:r>
            <w:r w:rsidRPr="003E553C">
              <w:rPr>
                <w:rFonts w:ascii="Times New Roman" w:hAnsi="Times New Roman"/>
                <w:color w:val="000000"/>
                <w:sz w:val="20"/>
                <w:szCs w:val="20"/>
                <w:lang w:eastAsia="ru-RU"/>
              </w:rPr>
              <w:t>5</w:t>
            </w:r>
          </w:p>
        </w:tc>
      </w:tr>
      <w:tr w:rsidR="00977B58" w:rsidRPr="003E553C" w:rsidTr="00D561B4">
        <w:trPr>
          <w:jc w:val="center"/>
        </w:trPr>
        <w:tc>
          <w:tcPr>
            <w:tcW w:w="1796"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Кустарники в </w:t>
            </w:r>
            <w:proofErr w:type="gramStart"/>
            <w:r w:rsidRPr="003E553C">
              <w:rPr>
                <w:rFonts w:ascii="Times New Roman" w:hAnsi="Times New Roman"/>
                <w:color w:val="000000"/>
                <w:sz w:val="20"/>
                <w:szCs w:val="20"/>
                <w:lang w:eastAsia="ru-RU"/>
              </w:rPr>
              <w:t>группах б</w:t>
            </w:r>
            <w:proofErr w:type="gramEnd"/>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кома</w:t>
            </w:r>
          </w:p>
        </w:tc>
        <w:tc>
          <w:tcPr>
            <w:tcW w:w="321"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373"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шт.</w:t>
            </w:r>
          </w:p>
        </w:tc>
        <w:tc>
          <w:tcPr>
            <w:tcW w:w="748"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0,5×0,5</w:t>
            </w:r>
          </w:p>
        </w:tc>
        <w:tc>
          <w:tcPr>
            <w:tcW w:w="399"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4</w:t>
            </w:r>
          </w:p>
        </w:tc>
        <w:tc>
          <w:tcPr>
            <w:tcW w:w="484"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0,29</w:t>
            </w:r>
          </w:p>
        </w:tc>
        <w:tc>
          <w:tcPr>
            <w:tcW w:w="412"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0,057</w:t>
            </w:r>
          </w:p>
        </w:tc>
        <w:tc>
          <w:tcPr>
            <w:tcW w:w="468"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0,127</w:t>
            </w:r>
          </w:p>
        </w:tc>
      </w:tr>
      <w:tr w:rsidR="00977B58" w:rsidRPr="003E553C" w:rsidTr="00D561B4">
        <w:trPr>
          <w:jc w:val="center"/>
        </w:trPr>
        <w:tc>
          <w:tcPr>
            <w:tcW w:w="1796"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Для кустарников с комом:</w:t>
            </w:r>
          </w:p>
        </w:tc>
        <w:tc>
          <w:tcPr>
            <w:tcW w:w="321"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c>
          <w:tcPr>
            <w:tcW w:w="373"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c>
          <w:tcPr>
            <w:tcW w:w="748"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c>
          <w:tcPr>
            <w:tcW w:w="399"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c>
          <w:tcPr>
            <w:tcW w:w="484"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c>
          <w:tcPr>
            <w:tcW w:w="412"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c>
          <w:tcPr>
            <w:tcW w:w="468"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r>
      <w:tr w:rsidR="00977B58" w:rsidRPr="003E553C" w:rsidTr="00D561B4">
        <w:trPr>
          <w:jc w:val="center"/>
        </w:trPr>
        <w:tc>
          <w:tcPr>
            <w:tcW w:w="1796"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Д-0</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5 Н-0,4</w:t>
            </w:r>
          </w:p>
        </w:tc>
        <w:tc>
          <w:tcPr>
            <w:tcW w:w="321"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0,08</w:t>
            </w:r>
          </w:p>
        </w:tc>
        <w:tc>
          <w:tcPr>
            <w:tcW w:w="373"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шт.</w:t>
            </w:r>
          </w:p>
        </w:tc>
        <w:tc>
          <w:tcPr>
            <w:tcW w:w="748"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1,0×0,65</w:t>
            </w:r>
          </w:p>
        </w:tc>
        <w:tc>
          <w:tcPr>
            <w:tcW w:w="399"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0,51</w:t>
            </w:r>
          </w:p>
        </w:tc>
        <w:tc>
          <w:tcPr>
            <w:tcW w:w="484"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0,79</w:t>
            </w:r>
          </w:p>
        </w:tc>
        <w:tc>
          <w:tcPr>
            <w:tcW w:w="412"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7</w:t>
            </w:r>
          </w:p>
        </w:tc>
        <w:tc>
          <w:tcPr>
            <w:tcW w:w="468"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0,39</w:t>
            </w:r>
          </w:p>
        </w:tc>
      </w:tr>
      <w:tr w:rsidR="00977B58" w:rsidRPr="003E553C" w:rsidTr="00D561B4">
        <w:trPr>
          <w:jc w:val="center"/>
        </w:trPr>
        <w:tc>
          <w:tcPr>
            <w:tcW w:w="1796"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Д-0,8 Н-0,5</w:t>
            </w:r>
          </w:p>
        </w:tc>
        <w:tc>
          <w:tcPr>
            <w:tcW w:w="321"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0,25</w:t>
            </w:r>
          </w:p>
        </w:tc>
        <w:tc>
          <w:tcPr>
            <w:tcW w:w="373"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шт.</w:t>
            </w:r>
          </w:p>
        </w:tc>
        <w:tc>
          <w:tcPr>
            <w:tcW w:w="748"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1,5×0,85</w:t>
            </w:r>
          </w:p>
        </w:tc>
        <w:tc>
          <w:tcPr>
            <w:tcW w:w="399"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1,50</w:t>
            </w:r>
          </w:p>
        </w:tc>
        <w:tc>
          <w:tcPr>
            <w:tcW w:w="484"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1,76</w:t>
            </w:r>
          </w:p>
        </w:tc>
        <w:tc>
          <w:tcPr>
            <w:tcW w:w="412"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0,48</w:t>
            </w:r>
          </w:p>
        </w:tc>
        <w:tc>
          <w:tcPr>
            <w:tcW w:w="468"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1,08</w:t>
            </w:r>
          </w:p>
        </w:tc>
      </w:tr>
      <w:tr w:rsidR="00977B58" w:rsidRPr="003E553C" w:rsidTr="00D561B4">
        <w:trPr>
          <w:jc w:val="center"/>
        </w:trPr>
        <w:tc>
          <w:tcPr>
            <w:tcW w:w="1796" w:type="pct"/>
            <w:tcBorders>
              <w:top w:val="nil"/>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Д</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,0 Н-0,6</w:t>
            </w:r>
          </w:p>
        </w:tc>
        <w:tc>
          <w:tcPr>
            <w:tcW w:w="321" w:type="pct"/>
            <w:tcBorders>
              <w:top w:val="nil"/>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0,6</w:t>
            </w:r>
          </w:p>
        </w:tc>
        <w:tc>
          <w:tcPr>
            <w:tcW w:w="373" w:type="pct"/>
            <w:tcBorders>
              <w:top w:val="nil"/>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шт.</w:t>
            </w:r>
          </w:p>
        </w:tc>
        <w:tc>
          <w:tcPr>
            <w:tcW w:w="748" w:type="pct"/>
            <w:tcBorders>
              <w:top w:val="nil"/>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1,9×1,9×0,85</w:t>
            </w:r>
          </w:p>
        </w:tc>
        <w:tc>
          <w:tcPr>
            <w:tcW w:w="399" w:type="pct"/>
            <w:tcBorders>
              <w:top w:val="nil"/>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3,07</w:t>
            </w:r>
          </w:p>
        </w:tc>
        <w:tc>
          <w:tcPr>
            <w:tcW w:w="484" w:type="pct"/>
            <w:tcBorders>
              <w:top w:val="nil"/>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3,61</w:t>
            </w:r>
          </w:p>
        </w:tc>
        <w:tc>
          <w:tcPr>
            <w:tcW w:w="412" w:type="pct"/>
            <w:tcBorders>
              <w:top w:val="nil"/>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0,99</w:t>
            </w:r>
          </w:p>
        </w:tc>
        <w:tc>
          <w:tcPr>
            <w:tcW w:w="468" w:type="pct"/>
            <w:tcBorders>
              <w:top w:val="nil"/>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2,23</w:t>
            </w:r>
          </w:p>
        </w:tc>
      </w:tr>
      <w:bookmarkEnd w:id="77"/>
    </w:tbl>
    <w:p w:rsidR="00977B58" w:rsidRPr="003E553C" w:rsidRDefault="00977B58" w:rsidP="00977B58">
      <w:pPr>
        <w:widowControl w:val="0"/>
        <w:autoSpaceDE w:val="0"/>
        <w:autoSpaceDN w:val="0"/>
        <w:adjustRightInd w:val="0"/>
        <w:spacing w:after="0" w:line="240" w:lineRule="auto"/>
        <w:rPr>
          <w:rFonts w:ascii="Times New Roman" w:hAnsi="Times New Roman"/>
          <w:sz w:val="20"/>
          <w:szCs w:val="20"/>
          <w:lang w:eastAsia="ru-RU"/>
        </w:rPr>
      </w:pPr>
    </w:p>
    <w:p w:rsidR="00977B58" w:rsidRPr="003E553C" w:rsidRDefault="00977B58" w:rsidP="00977B58">
      <w:pPr>
        <w:widowControl w:val="0"/>
        <w:autoSpaceDE w:val="0"/>
        <w:autoSpaceDN w:val="0"/>
        <w:adjustRightInd w:val="0"/>
        <w:spacing w:after="0" w:line="240" w:lineRule="auto"/>
        <w:rPr>
          <w:rFonts w:ascii="Times New Roman" w:hAnsi="Times New Roman"/>
          <w:sz w:val="20"/>
          <w:szCs w:val="20"/>
          <w:lang w:eastAsia="ru-RU"/>
        </w:rPr>
      </w:pPr>
    </w:p>
    <w:p w:rsidR="00977B58" w:rsidRPr="003E553C" w:rsidRDefault="00977B58" w:rsidP="00977B58">
      <w:pPr>
        <w:pStyle w:val="11"/>
        <w:jc w:val="center"/>
        <w:rPr>
          <w:rFonts w:ascii="Times New Roman" w:hAnsi="Times New Roman"/>
          <w:b/>
          <w:sz w:val="20"/>
          <w:szCs w:val="20"/>
          <w:lang w:eastAsia="ru-RU"/>
        </w:rPr>
      </w:pPr>
      <w:r w:rsidRPr="003E553C">
        <w:rPr>
          <w:rFonts w:ascii="Times New Roman" w:hAnsi="Times New Roman"/>
          <w:b/>
          <w:sz w:val="20"/>
          <w:szCs w:val="20"/>
          <w:lang w:eastAsia="ru-RU"/>
        </w:rPr>
        <w:t xml:space="preserve">Таблица 3.Максимальное количество деревьев и кустарников на </w:t>
      </w:r>
      <w:smartTag w:uri="urn:schemas-microsoft-com:office:smarttags" w:element="metricconverter">
        <w:smartTagPr>
          <w:attr w:name="ProductID" w:val="1 га"/>
        </w:smartTagPr>
        <w:r w:rsidRPr="003E553C">
          <w:rPr>
            <w:rFonts w:ascii="Times New Roman" w:hAnsi="Times New Roman"/>
            <w:b/>
            <w:sz w:val="20"/>
            <w:szCs w:val="20"/>
            <w:lang w:eastAsia="ru-RU"/>
          </w:rPr>
          <w:t>1 га</w:t>
        </w:r>
      </w:smartTag>
    </w:p>
    <w:p w:rsidR="00977B58" w:rsidRPr="003E553C" w:rsidRDefault="00977B58" w:rsidP="00977B58">
      <w:pPr>
        <w:pStyle w:val="11"/>
        <w:jc w:val="center"/>
        <w:rPr>
          <w:rFonts w:ascii="Times New Roman" w:hAnsi="Times New Roman"/>
          <w:sz w:val="20"/>
          <w:szCs w:val="20"/>
          <w:lang w:eastAsia="ru-RU"/>
        </w:rPr>
      </w:pPr>
      <w:r w:rsidRPr="003E553C">
        <w:rPr>
          <w:rFonts w:ascii="Times New Roman" w:hAnsi="Times New Roman"/>
          <w:b/>
          <w:sz w:val="20"/>
          <w:szCs w:val="20"/>
          <w:lang w:eastAsia="ru-RU"/>
        </w:rPr>
        <w:t>озелененной территории</w:t>
      </w:r>
    </w:p>
    <w:p w:rsidR="00977B58" w:rsidRPr="003E553C" w:rsidRDefault="00977B58" w:rsidP="00977B58">
      <w:pPr>
        <w:widowControl w:val="0"/>
        <w:autoSpaceDE w:val="0"/>
        <w:autoSpaceDN w:val="0"/>
        <w:adjustRightInd w:val="0"/>
        <w:spacing w:after="120" w:line="240" w:lineRule="auto"/>
        <w:jc w:val="right"/>
        <w:rPr>
          <w:rFonts w:ascii="Times New Roman" w:hAnsi="Times New Roman"/>
          <w:sz w:val="20"/>
          <w:szCs w:val="20"/>
          <w:lang w:eastAsia="ru-RU"/>
        </w:rPr>
      </w:pPr>
      <w:r w:rsidRPr="003E553C">
        <w:rPr>
          <w:rFonts w:ascii="Times New Roman" w:hAnsi="Times New Roman"/>
          <w:color w:val="000000"/>
          <w:sz w:val="20"/>
          <w:szCs w:val="20"/>
          <w:lang w:eastAsia="ru-RU"/>
        </w:rPr>
        <w:t>Количество штук</w:t>
      </w:r>
    </w:p>
    <w:tbl>
      <w:tblPr>
        <w:tblW w:w="5086" w:type="pct"/>
        <w:jc w:val="center"/>
        <w:tblInd w:w="-17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620"/>
        <w:gridCol w:w="3591"/>
        <w:gridCol w:w="2514"/>
      </w:tblGrid>
      <w:tr w:rsidR="00977B58" w:rsidRPr="003E553C" w:rsidTr="00D561B4">
        <w:trPr>
          <w:tblHeader/>
          <w:jc w:val="center"/>
        </w:trPr>
        <w:tc>
          <w:tcPr>
            <w:tcW w:w="2154" w:type="pct"/>
            <w:tcBorders>
              <w:top w:val="single" w:sz="4" w:space="0" w:color="auto"/>
              <w:bottom w:val="single" w:sz="4"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bookmarkStart w:id="78" w:name="TO0000013"/>
            <w:r w:rsidRPr="003E553C">
              <w:rPr>
                <w:rFonts w:ascii="Times New Roman" w:hAnsi="Times New Roman"/>
                <w:color w:val="000000"/>
                <w:sz w:val="20"/>
                <w:szCs w:val="20"/>
                <w:lang w:eastAsia="ru-RU"/>
              </w:rPr>
              <w:t>Типы объектов</w:t>
            </w:r>
          </w:p>
        </w:tc>
        <w:tc>
          <w:tcPr>
            <w:tcW w:w="1674" w:type="pct"/>
            <w:tcBorders>
              <w:top w:val="single" w:sz="4" w:space="0" w:color="auto"/>
              <w:left w:val="single" w:sz="4" w:space="0" w:color="auto"/>
              <w:bottom w:val="single" w:sz="4"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Деревья</w:t>
            </w:r>
          </w:p>
        </w:tc>
        <w:tc>
          <w:tcPr>
            <w:tcW w:w="1172" w:type="pct"/>
            <w:tcBorders>
              <w:top w:val="single" w:sz="4" w:space="0" w:color="auto"/>
              <w:left w:val="single" w:sz="4" w:space="0" w:color="auto"/>
              <w:bottom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Кустарники</w:t>
            </w:r>
          </w:p>
        </w:tc>
      </w:tr>
      <w:tr w:rsidR="00977B58" w:rsidRPr="003E553C" w:rsidTr="00D561B4">
        <w:trPr>
          <w:jc w:val="center"/>
        </w:trPr>
        <w:tc>
          <w:tcPr>
            <w:tcW w:w="5000" w:type="pct"/>
            <w:gridSpan w:val="3"/>
            <w:tcBorders>
              <w:top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Озеленен</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ые территории общего пользования</w:t>
            </w:r>
          </w:p>
        </w:tc>
      </w:tr>
      <w:tr w:rsidR="00977B58" w:rsidRPr="003E553C" w:rsidTr="00D561B4">
        <w:trPr>
          <w:jc w:val="center"/>
        </w:trPr>
        <w:tc>
          <w:tcPr>
            <w:tcW w:w="215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Парки </w:t>
            </w:r>
          </w:p>
        </w:tc>
        <w:tc>
          <w:tcPr>
            <w:tcW w:w="1674"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120-170</w:t>
            </w:r>
          </w:p>
        </w:tc>
        <w:tc>
          <w:tcPr>
            <w:tcW w:w="1172"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800-1000</w:t>
            </w:r>
          </w:p>
        </w:tc>
      </w:tr>
      <w:tr w:rsidR="00977B58" w:rsidRPr="003E553C" w:rsidTr="00D561B4">
        <w:trPr>
          <w:jc w:val="center"/>
        </w:trPr>
        <w:tc>
          <w:tcPr>
            <w:tcW w:w="215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Скверы</w:t>
            </w:r>
          </w:p>
        </w:tc>
        <w:tc>
          <w:tcPr>
            <w:tcW w:w="1674"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100-130</w:t>
            </w:r>
          </w:p>
        </w:tc>
        <w:tc>
          <w:tcPr>
            <w:tcW w:w="1172"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1000-1300</w:t>
            </w:r>
          </w:p>
        </w:tc>
      </w:tr>
      <w:tr w:rsidR="00977B58" w:rsidRPr="003E553C" w:rsidTr="00D561B4">
        <w:trPr>
          <w:jc w:val="center"/>
        </w:trPr>
        <w:tc>
          <w:tcPr>
            <w:tcW w:w="215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Бульвары</w:t>
            </w:r>
          </w:p>
        </w:tc>
        <w:tc>
          <w:tcPr>
            <w:tcW w:w="1674"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200-300</w:t>
            </w:r>
          </w:p>
        </w:tc>
        <w:tc>
          <w:tcPr>
            <w:tcW w:w="1172"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1200-1300</w:t>
            </w:r>
          </w:p>
        </w:tc>
      </w:tr>
      <w:tr w:rsidR="00977B58" w:rsidRPr="003E553C" w:rsidTr="00D561B4">
        <w:trPr>
          <w:jc w:val="center"/>
        </w:trPr>
        <w:tc>
          <w:tcPr>
            <w:tcW w:w="5000" w:type="pct"/>
            <w:gridSpan w:val="3"/>
            <w:tcBorders>
              <w:top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Озелененные территории на участках застройки</w:t>
            </w:r>
          </w:p>
        </w:tc>
      </w:tr>
      <w:tr w:rsidR="00977B58" w:rsidRPr="003E553C" w:rsidTr="00D561B4">
        <w:trPr>
          <w:jc w:val="center"/>
        </w:trPr>
        <w:tc>
          <w:tcPr>
            <w:tcW w:w="215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Участки жилой застройки</w:t>
            </w:r>
          </w:p>
        </w:tc>
        <w:tc>
          <w:tcPr>
            <w:tcW w:w="1674"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100-120</w:t>
            </w:r>
          </w:p>
        </w:tc>
        <w:tc>
          <w:tcPr>
            <w:tcW w:w="1172"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400</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480</w:t>
            </w:r>
          </w:p>
        </w:tc>
      </w:tr>
      <w:tr w:rsidR="00977B58" w:rsidRPr="003E553C" w:rsidTr="00D561B4">
        <w:trPr>
          <w:jc w:val="center"/>
        </w:trPr>
        <w:tc>
          <w:tcPr>
            <w:tcW w:w="215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Участки детских садов и яслей</w:t>
            </w:r>
          </w:p>
        </w:tc>
        <w:tc>
          <w:tcPr>
            <w:tcW w:w="1674"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160-200</w:t>
            </w:r>
          </w:p>
        </w:tc>
        <w:tc>
          <w:tcPr>
            <w:tcW w:w="1172"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640-800</w:t>
            </w:r>
          </w:p>
        </w:tc>
      </w:tr>
      <w:tr w:rsidR="00977B58" w:rsidRPr="003E553C" w:rsidTr="00D561B4">
        <w:trPr>
          <w:jc w:val="center"/>
        </w:trPr>
        <w:tc>
          <w:tcPr>
            <w:tcW w:w="215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Участки школ</w:t>
            </w:r>
          </w:p>
        </w:tc>
        <w:tc>
          <w:tcPr>
            <w:tcW w:w="1674"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140-180</w:t>
            </w:r>
          </w:p>
        </w:tc>
        <w:tc>
          <w:tcPr>
            <w:tcW w:w="1172"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560-720</w:t>
            </w:r>
          </w:p>
        </w:tc>
      </w:tr>
      <w:tr w:rsidR="00977B58" w:rsidRPr="003E553C" w:rsidTr="00D561B4">
        <w:trPr>
          <w:jc w:val="center"/>
        </w:trPr>
        <w:tc>
          <w:tcPr>
            <w:tcW w:w="215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Спортивные комплексы</w:t>
            </w:r>
          </w:p>
        </w:tc>
        <w:tc>
          <w:tcPr>
            <w:tcW w:w="1674"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100-130</w:t>
            </w:r>
          </w:p>
        </w:tc>
        <w:tc>
          <w:tcPr>
            <w:tcW w:w="1172"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400-520</w:t>
            </w:r>
          </w:p>
        </w:tc>
      </w:tr>
      <w:tr w:rsidR="00977B58" w:rsidRPr="003E553C" w:rsidTr="00D561B4">
        <w:trPr>
          <w:jc w:val="center"/>
        </w:trPr>
        <w:tc>
          <w:tcPr>
            <w:tcW w:w="215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Больницы и лечебные учреждения</w:t>
            </w:r>
          </w:p>
        </w:tc>
        <w:tc>
          <w:tcPr>
            <w:tcW w:w="1674"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180-250</w:t>
            </w:r>
          </w:p>
        </w:tc>
        <w:tc>
          <w:tcPr>
            <w:tcW w:w="1172"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720-1000</w:t>
            </w:r>
          </w:p>
        </w:tc>
      </w:tr>
      <w:tr w:rsidR="00977B58" w:rsidRPr="003E553C" w:rsidTr="00D561B4">
        <w:trPr>
          <w:jc w:val="center"/>
        </w:trPr>
        <w:tc>
          <w:tcPr>
            <w:tcW w:w="215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Участки промышленных предприятий</w:t>
            </w:r>
          </w:p>
        </w:tc>
        <w:tc>
          <w:tcPr>
            <w:tcW w:w="1674"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150-180*</w:t>
            </w:r>
          </w:p>
        </w:tc>
        <w:tc>
          <w:tcPr>
            <w:tcW w:w="1172"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600-720</w:t>
            </w:r>
          </w:p>
        </w:tc>
      </w:tr>
      <w:tr w:rsidR="00977B58" w:rsidRPr="003E553C" w:rsidTr="00D561B4">
        <w:trPr>
          <w:jc w:val="center"/>
        </w:trPr>
        <w:tc>
          <w:tcPr>
            <w:tcW w:w="5000" w:type="pct"/>
            <w:gridSpan w:val="3"/>
            <w:tcBorders>
              <w:top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Озелененные территории специального назначения</w:t>
            </w:r>
          </w:p>
        </w:tc>
      </w:tr>
      <w:tr w:rsidR="00977B58" w:rsidRPr="003E553C" w:rsidTr="00D561B4">
        <w:trPr>
          <w:jc w:val="center"/>
        </w:trPr>
        <w:tc>
          <w:tcPr>
            <w:tcW w:w="215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Улицы, набережные</w:t>
            </w:r>
            <w:r w:rsidRPr="003E553C">
              <w:rPr>
                <w:rFonts w:ascii="Times New Roman" w:hAnsi="Times New Roman"/>
                <w:sz w:val="20"/>
                <w:szCs w:val="20"/>
                <w:lang w:eastAsia="ru-RU"/>
              </w:rPr>
              <w:t>**</w:t>
            </w:r>
          </w:p>
        </w:tc>
        <w:tc>
          <w:tcPr>
            <w:tcW w:w="1674"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150-180</w:t>
            </w:r>
          </w:p>
        </w:tc>
        <w:tc>
          <w:tcPr>
            <w:tcW w:w="1172"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600-720</w:t>
            </w:r>
          </w:p>
        </w:tc>
      </w:tr>
      <w:tr w:rsidR="00977B58" w:rsidRPr="003E553C" w:rsidTr="00D561B4">
        <w:trPr>
          <w:jc w:val="center"/>
        </w:trPr>
        <w:tc>
          <w:tcPr>
            <w:tcW w:w="215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Са</w:t>
            </w:r>
            <w:r w:rsidRPr="003E553C">
              <w:rPr>
                <w:rFonts w:ascii="Times New Roman" w:hAnsi="Times New Roman"/>
                <w:sz w:val="20"/>
                <w:szCs w:val="20"/>
                <w:lang w:eastAsia="ru-RU"/>
              </w:rPr>
              <w:t>нит</w:t>
            </w:r>
            <w:r w:rsidRPr="003E553C">
              <w:rPr>
                <w:rFonts w:ascii="Times New Roman" w:hAnsi="Times New Roman"/>
                <w:color w:val="000000"/>
                <w:sz w:val="20"/>
                <w:szCs w:val="20"/>
                <w:lang w:eastAsia="ru-RU"/>
              </w:rPr>
              <w:t>арно-за</w:t>
            </w:r>
            <w:r w:rsidRPr="003E553C">
              <w:rPr>
                <w:rFonts w:ascii="Times New Roman" w:hAnsi="Times New Roman"/>
                <w:sz w:val="20"/>
                <w:szCs w:val="20"/>
                <w:lang w:eastAsia="ru-RU"/>
              </w:rPr>
              <w:t>щитны</w:t>
            </w:r>
            <w:r w:rsidRPr="003E553C">
              <w:rPr>
                <w:rFonts w:ascii="Times New Roman" w:hAnsi="Times New Roman"/>
                <w:color w:val="000000"/>
                <w:sz w:val="20"/>
                <w:szCs w:val="20"/>
                <w:lang w:eastAsia="ru-RU"/>
              </w:rPr>
              <w:t>е зоны</w:t>
            </w:r>
          </w:p>
        </w:tc>
        <w:tc>
          <w:tcPr>
            <w:tcW w:w="2846" w:type="pct"/>
            <w:gridSpan w:val="2"/>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В зависимости от процента озеленения зоны</w:t>
            </w:r>
            <w:r w:rsidRPr="003E553C">
              <w:rPr>
                <w:rFonts w:ascii="Times New Roman" w:hAnsi="Times New Roman"/>
                <w:sz w:val="20"/>
                <w:szCs w:val="20"/>
                <w:lang w:eastAsia="ru-RU"/>
              </w:rPr>
              <w:t>***</w:t>
            </w:r>
          </w:p>
        </w:tc>
      </w:tr>
      <w:tr w:rsidR="00977B58" w:rsidRPr="003E553C" w:rsidTr="00D561B4">
        <w:trPr>
          <w:jc w:val="center"/>
        </w:trPr>
        <w:tc>
          <w:tcPr>
            <w:tcW w:w="5000" w:type="pct"/>
            <w:gridSpan w:val="3"/>
            <w:tcBorders>
              <w:top w:val="single" w:sz="4" w:space="0" w:color="auto"/>
              <w:bottom w:val="single" w:sz="4" w:space="0" w:color="auto"/>
            </w:tcBorders>
          </w:tcPr>
          <w:p w:rsidR="00977B58" w:rsidRPr="003E553C" w:rsidRDefault="00977B58" w:rsidP="00D561B4">
            <w:pPr>
              <w:widowControl w:val="0"/>
              <w:autoSpaceDE w:val="0"/>
              <w:autoSpaceDN w:val="0"/>
              <w:adjustRightInd w:val="0"/>
              <w:spacing w:before="120" w:after="0" w:line="240" w:lineRule="auto"/>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В зависимости от профиля предприятия.</w:t>
            </w:r>
          </w:p>
          <w:p w:rsidR="00977B58" w:rsidRPr="003E553C" w:rsidRDefault="00977B58" w:rsidP="00D561B4">
            <w:pPr>
              <w:widowControl w:val="0"/>
              <w:autoSpaceDE w:val="0"/>
              <w:autoSpaceDN w:val="0"/>
              <w:adjustRightInd w:val="0"/>
              <w:spacing w:after="0" w:line="240" w:lineRule="auto"/>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xml:space="preserve">** На </w:t>
            </w:r>
            <w:smartTag w:uri="urn:schemas-microsoft-com:office:smarttags" w:element="metricconverter">
              <w:smartTagPr>
                <w:attr w:name="ProductID" w:val="1 км"/>
              </w:smartTagPr>
              <w:r w:rsidRPr="003E553C">
                <w:rPr>
                  <w:rFonts w:ascii="Times New Roman" w:hAnsi="Times New Roman"/>
                  <w:sz w:val="20"/>
                  <w:szCs w:val="20"/>
                  <w:lang w:eastAsia="ru-RU"/>
                </w:rPr>
                <w:t xml:space="preserve">1 </w:t>
              </w:r>
              <w:r w:rsidRPr="003E553C">
                <w:rPr>
                  <w:rFonts w:ascii="Times New Roman" w:hAnsi="Times New Roman"/>
                  <w:color w:val="000000"/>
                  <w:sz w:val="20"/>
                  <w:szCs w:val="20"/>
                  <w:lang w:eastAsia="ru-RU"/>
                </w:rPr>
                <w:t>км</w:t>
              </w:r>
            </w:smartTag>
            <w:r w:rsidRPr="003E553C">
              <w:rPr>
                <w:rFonts w:ascii="Times New Roman" w:hAnsi="Times New Roman"/>
                <w:color w:val="000000"/>
                <w:sz w:val="20"/>
                <w:szCs w:val="20"/>
                <w:lang w:eastAsia="ru-RU"/>
              </w:rPr>
              <w:t xml:space="preserve"> при условии допустимости насаждений.</w:t>
            </w:r>
          </w:p>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В соответствии с п. 2.28 </w:t>
            </w:r>
            <w:hyperlink r:id="rId14" w:tooltip="Санитарно-защитные зоны и санитарная классификация предприятий, сооружений и иных объектов" w:history="1">
              <w:proofErr w:type="spellStart"/>
              <w:r w:rsidRPr="003E553C">
                <w:rPr>
                  <w:rFonts w:ascii="Times New Roman" w:hAnsi="Times New Roman"/>
                  <w:color w:val="0000FF"/>
                  <w:sz w:val="20"/>
                  <w:szCs w:val="20"/>
                  <w:u w:val="single"/>
                  <w:lang w:eastAsia="ru-RU"/>
                </w:rPr>
                <w:t>СанПиН</w:t>
              </w:r>
              <w:proofErr w:type="spellEnd"/>
              <w:r w:rsidRPr="003E553C">
                <w:rPr>
                  <w:rFonts w:ascii="Times New Roman" w:hAnsi="Times New Roman"/>
                  <w:color w:val="0000FF"/>
                  <w:sz w:val="20"/>
                  <w:szCs w:val="20"/>
                  <w:u w:val="single"/>
                  <w:lang w:eastAsia="ru-RU"/>
                </w:rPr>
                <w:t xml:space="preserve"> 2.2.1/2.1.1.1031</w:t>
              </w:r>
            </w:hyperlink>
          </w:p>
        </w:tc>
      </w:tr>
      <w:bookmarkEnd w:id="78"/>
    </w:tbl>
    <w:p w:rsidR="00977B58" w:rsidRPr="003E553C" w:rsidRDefault="00977B58" w:rsidP="00977B58">
      <w:pPr>
        <w:widowControl w:val="0"/>
        <w:autoSpaceDE w:val="0"/>
        <w:autoSpaceDN w:val="0"/>
        <w:adjustRightInd w:val="0"/>
        <w:spacing w:after="0" w:line="240" w:lineRule="auto"/>
        <w:rPr>
          <w:rFonts w:ascii="Times New Roman" w:hAnsi="Times New Roman"/>
          <w:sz w:val="20"/>
          <w:szCs w:val="20"/>
          <w:lang w:eastAsia="ru-RU"/>
        </w:rPr>
      </w:pP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b/>
          <w:color w:val="000000"/>
          <w:sz w:val="20"/>
          <w:szCs w:val="20"/>
          <w:lang w:eastAsia="ru-RU"/>
        </w:rPr>
      </w:pPr>
      <w:r w:rsidRPr="003E553C">
        <w:rPr>
          <w:rFonts w:ascii="Times New Roman" w:hAnsi="Times New Roman"/>
          <w:b/>
          <w:color w:val="000000"/>
          <w:sz w:val="20"/>
          <w:szCs w:val="20"/>
          <w:lang w:eastAsia="ru-RU"/>
        </w:rPr>
        <w:t>Таблица 4.Доля цветников на озелененных территориях объектов рекреации</w:t>
      </w:r>
    </w:p>
    <w:p w:rsidR="00977B58" w:rsidRPr="003E553C" w:rsidRDefault="00977B58" w:rsidP="00977B58">
      <w:pPr>
        <w:widowControl w:val="0"/>
        <w:autoSpaceDE w:val="0"/>
        <w:autoSpaceDN w:val="0"/>
        <w:adjustRightInd w:val="0"/>
        <w:spacing w:after="120" w:line="240" w:lineRule="auto"/>
        <w:jc w:val="right"/>
        <w:rPr>
          <w:rFonts w:ascii="Times New Roman" w:hAnsi="Times New Roman"/>
          <w:sz w:val="20"/>
          <w:szCs w:val="20"/>
          <w:lang w:eastAsia="ru-RU"/>
        </w:rPr>
      </w:pPr>
      <w:r w:rsidRPr="003E553C">
        <w:rPr>
          <w:rFonts w:ascii="Times New Roman" w:hAnsi="Times New Roman"/>
          <w:color w:val="000000"/>
          <w:sz w:val="20"/>
          <w:szCs w:val="20"/>
          <w:lang w:eastAsia="ru-RU"/>
        </w:rPr>
        <w:t>В процентах</w:t>
      </w:r>
    </w:p>
    <w:tbl>
      <w:tblPr>
        <w:tblW w:w="5086" w:type="pct"/>
        <w:jc w:val="center"/>
        <w:tblInd w:w="-17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513"/>
        <w:gridCol w:w="6212"/>
      </w:tblGrid>
      <w:tr w:rsidR="00977B58" w:rsidRPr="003E553C" w:rsidTr="00D561B4">
        <w:trPr>
          <w:tblHeader/>
          <w:jc w:val="center"/>
        </w:trPr>
        <w:tc>
          <w:tcPr>
            <w:tcW w:w="2104" w:type="pct"/>
            <w:tcBorders>
              <w:top w:val="single" w:sz="4" w:space="0" w:color="auto"/>
              <w:bottom w:val="single" w:sz="4"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bookmarkStart w:id="79" w:name="TO0000014"/>
            <w:r w:rsidRPr="003E553C">
              <w:rPr>
                <w:rFonts w:ascii="Times New Roman" w:hAnsi="Times New Roman"/>
                <w:color w:val="000000"/>
                <w:sz w:val="20"/>
                <w:szCs w:val="20"/>
                <w:lang w:eastAsia="ru-RU"/>
              </w:rPr>
              <w:t>Виды объектов рекреации</w:t>
            </w:r>
          </w:p>
        </w:tc>
        <w:tc>
          <w:tcPr>
            <w:tcW w:w="2896" w:type="pct"/>
            <w:tcBorders>
              <w:top w:val="single" w:sz="4" w:space="0" w:color="auto"/>
              <w:left w:val="single" w:sz="4" w:space="0" w:color="auto"/>
              <w:bottom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Удельный вес цветников* от площади озеленения объектов</w:t>
            </w:r>
          </w:p>
        </w:tc>
      </w:tr>
      <w:tr w:rsidR="00977B58" w:rsidRPr="003E553C" w:rsidTr="00D561B4">
        <w:trPr>
          <w:jc w:val="center"/>
        </w:trPr>
        <w:tc>
          <w:tcPr>
            <w:tcW w:w="210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Парки</w:t>
            </w:r>
          </w:p>
        </w:tc>
        <w:tc>
          <w:tcPr>
            <w:tcW w:w="2896"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2,0-2</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5</w:t>
            </w:r>
          </w:p>
        </w:tc>
      </w:tr>
      <w:tr w:rsidR="00977B58" w:rsidRPr="003E553C" w:rsidTr="00D561B4">
        <w:trPr>
          <w:jc w:val="center"/>
        </w:trPr>
        <w:tc>
          <w:tcPr>
            <w:tcW w:w="210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Сады</w:t>
            </w:r>
          </w:p>
        </w:tc>
        <w:tc>
          <w:tcPr>
            <w:tcW w:w="2896"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2,5-3,0</w:t>
            </w:r>
          </w:p>
        </w:tc>
      </w:tr>
      <w:tr w:rsidR="00977B58" w:rsidRPr="003E553C" w:rsidTr="00D561B4">
        <w:trPr>
          <w:jc w:val="center"/>
        </w:trPr>
        <w:tc>
          <w:tcPr>
            <w:tcW w:w="210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Скверы</w:t>
            </w:r>
          </w:p>
        </w:tc>
        <w:tc>
          <w:tcPr>
            <w:tcW w:w="2896"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4,0-5,0</w:t>
            </w:r>
          </w:p>
        </w:tc>
      </w:tr>
      <w:tr w:rsidR="00977B58" w:rsidRPr="003E553C" w:rsidTr="00D561B4">
        <w:trPr>
          <w:jc w:val="center"/>
        </w:trPr>
        <w:tc>
          <w:tcPr>
            <w:tcW w:w="210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lastRenderedPageBreak/>
              <w:t>Бульвары</w:t>
            </w:r>
          </w:p>
        </w:tc>
        <w:tc>
          <w:tcPr>
            <w:tcW w:w="2896"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3,0-4,0</w:t>
            </w:r>
          </w:p>
        </w:tc>
      </w:tr>
      <w:tr w:rsidR="00977B58" w:rsidRPr="003E553C" w:rsidTr="00D561B4">
        <w:trPr>
          <w:jc w:val="center"/>
        </w:trPr>
        <w:tc>
          <w:tcPr>
            <w:tcW w:w="5000" w:type="pct"/>
            <w:gridSpan w:val="2"/>
            <w:tcBorders>
              <w:top w:val="single" w:sz="4" w:space="0" w:color="auto"/>
              <w:bottom w:val="single" w:sz="4" w:space="0" w:color="auto"/>
            </w:tcBorders>
          </w:tcPr>
          <w:p w:rsidR="00977B58" w:rsidRPr="003E553C" w:rsidRDefault="00977B58" w:rsidP="00D561B4">
            <w:pPr>
              <w:widowControl w:val="0"/>
              <w:autoSpaceDE w:val="0"/>
              <w:autoSpaceDN w:val="0"/>
              <w:adjustRightInd w:val="0"/>
              <w:spacing w:before="120"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В том числе не менее половины от площади цветника следует формировать из многолетников</w:t>
            </w:r>
          </w:p>
        </w:tc>
      </w:tr>
      <w:bookmarkEnd w:id="79"/>
    </w:tbl>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b/>
          <w:color w:val="000000"/>
          <w:sz w:val="20"/>
          <w:szCs w:val="20"/>
          <w:lang w:eastAsia="ru-RU"/>
        </w:rPr>
      </w:pP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b/>
          <w:sz w:val="20"/>
          <w:szCs w:val="20"/>
          <w:lang w:eastAsia="ru-RU"/>
        </w:rPr>
      </w:pPr>
      <w:r w:rsidRPr="003E553C">
        <w:rPr>
          <w:rFonts w:ascii="Times New Roman" w:hAnsi="Times New Roman"/>
          <w:b/>
          <w:color w:val="000000"/>
          <w:sz w:val="20"/>
          <w:szCs w:val="20"/>
          <w:lang w:eastAsia="ru-RU"/>
        </w:rPr>
        <w:t xml:space="preserve">Таблица </w:t>
      </w:r>
      <w:r w:rsidRPr="003E553C">
        <w:rPr>
          <w:rFonts w:ascii="Times New Roman" w:hAnsi="Times New Roman"/>
          <w:b/>
          <w:sz w:val="20"/>
          <w:szCs w:val="20"/>
          <w:lang w:eastAsia="ru-RU"/>
        </w:rPr>
        <w:t>5</w:t>
      </w:r>
      <w:r w:rsidRPr="003E553C">
        <w:rPr>
          <w:rFonts w:ascii="Times New Roman" w:hAnsi="Times New Roman"/>
          <w:b/>
          <w:color w:val="000000"/>
          <w:sz w:val="20"/>
          <w:szCs w:val="20"/>
          <w:lang w:eastAsia="ru-RU"/>
        </w:rPr>
        <w:t>.Обеспеченность озелененными территориями участков общественной</w:t>
      </w:r>
      <w:r w:rsidRPr="003E553C">
        <w:rPr>
          <w:rFonts w:ascii="Times New Roman" w:hAnsi="Times New Roman"/>
          <w:b/>
          <w:sz w:val="20"/>
          <w:szCs w:val="20"/>
          <w:lang w:eastAsia="ru-RU"/>
        </w:rPr>
        <w:t>,</w:t>
      </w:r>
      <w:r w:rsidRPr="003E553C">
        <w:rPr>
          <w:rFonts w:ascii="Times New Roman" w:hAnsi="Times New Roman"/>
          <w:b/>
          <w:color w:val="000000"/>
          <w:sz w:val="20"/>
          <w:szCs w:val="20"/>
          <w:lang w:eastAsia="ru-RU"/>
        </w:rPr>
        <w:t xml:space="preserve"> жилой, производственной застройки</w:t>
      </w:r>
    </w:p>
    <w:p w:rsidR="00977B58" w:rsidRPr="003E553C" w:rsidRDefault="00977B58" w:rsidP="00977B58">
      <w:pPr>
        <w:widowControl w:val="0"/>
        <w:autoSpaceDE w:val="0"/>
        <w:autoSpaceDN w:val="0"/>
        <w:adjustRightInd w:val="0"/>
        <w:spacing w:after="120" w:line="240" w:lineRule="auto"/>
        <w:jc w:val="right"/>
        <w:rPr>
          <w:rFonts w:ascii="Times New Roman" w:hAnsi="Times New Roman"/>
          <w:sz w:val="20"/>
          <w:szCs w:val="20"/>
          <w:lang w:eastAsia="ru-RU"/>
        </w:rPr>
      </w:pPr>
      <w:r w:rsidRPr="003E553C">
        <w:rPr>
          <w:rFonts w:ascii="Times New Roman" w:hAnsi="Times New Roman"/>
          <w:color w:val="000000"/>
          <w:sz w:val="20"/>
          <w:szCs w:val="20"/>
          <w:lang w:eastAsia="ru-RU"/>
        </w:rPr>
        <w:t>В процентах</w:t>
      </w:r>
    </w:p>
    <w:tbl>
      <w:tblPr>
        <w:tblW w:w="5086" w:type="pct"/>
        <w:jc w:val="center"/>
        <w:tblInd w:w="-17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564"/>
        <w:gridCol w:w="5161"/>
      </w:tblGrid>
      <w:tr w:rsidR="00977B58" w:rsidRPr="003E553C" w:rsidTr="00D561B4">
        <w:trPr>
          <w:tblHeader/>
          <w:jc w:val="center"/>
        </w:trPr>
        <w:tc>
          <w:tcPr>
            <w:tcW w:w="2594" w:type="pct"/>
            <w:tcBorders>
              <w:top w:val="single" w:sz="4" w:space="0" w:color="auto"/>
              <w:bottom w:val="single" w:sz="4"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bookmarkStart w:id="80" w:name="TO0000015"/>
            <w:r w:rsidRPr="003E553C">
              <w:rPr>
                <w:rFonts w:ascii="Times New Roman" w:hAnsi="Times New Roman"/>
                <w:color w:val="000000"/>
                <w:sz w:val="20"/>
                <w:szCs w:val="20"/>
                <w:lang w:eastAsia="ru-RU"/>
              </w:rPr>
              <w:t>Территории участков общественной, жилой, производственной застройки</w:t>
            </w:r>
          </w:p>
        </w:tc>
        <w:tc>
          <w:tcPr>
            <w:tcW w:w="2406" w:type="pct"/>
            <w:tcBorders>
              <w:top w:val="single" w:sz="4" w:space="0" w:color="auto"/>
              <w:left w:val="single" w:sz="4" w:space="0" w:color="auto"/>
              <w:bottom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Территории озеленения</w:t>
            </w:r>
          </w:p>
        </w:tc>
      </w:tr>
      <w:tr w:rsidR="00977B58" w:rsidRPr="003E553C" w:rsidTr="00D561B4">
        <w:trPr>
          <w:jc w:val="center"/>
        </w:trPr>
        <w:tc>
          <w:tcPr>
            <w:tcW w:w="259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Участки детских садов-яслей</w:t>
            </w:r>
          </w:p>
        </w:tc>
        <w:tc>
          <w:tcPr>
            <w:tcW w:w="2406"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Не менее 50</w:t>
            </w:r>
          </w:p>
        </w:tc>
      </w:tr>
      <w:tr w:rsidR="00977B58" w:rsidRPr="003E553C" w:rsidTr="00D561B4">
        <w:trPr>
          <w:jc w:val="center"/>
        </w:trPr>
        <w:tc>
          <w:tcPr>
            <w:tcW w:w="259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Участки школ</w:t>
            </w:r>
          </w:p>
        </w:tc>
        <w:tc>
          <w:tcPr>
            <w:tcW w:w="2406"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Не менее 40</w:t>
            </w:r>
          </w:p>
        </w:tc>
      </w:tr>
      <w:tr w:rsidR="00977B58" w:rsidRPr="003E553C" w:rsidTr="00D561B4">
        <w:trPr>
          <w:jc w:val="center"/>
        </w:trPr>
        <w:tc>
          <w:tcPr>
            <w:tcW w:w="259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Участки больниц</w:t>
            </w:r>
          </w:p>
        </w:tc>
        <w:tc>
          <w:tcPr>
            <w:tcW w:w="2406"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50-65</w:t>
            </w:r>
          </w:p>
        </w:tc>
      </w:tr>
      <w:tr w:rsidR="00977B58" w:rsidRPr="003E553C" w:rsidTr="00D561B4">
        <w:trPr>
          <w:jc w:val="center"/>
        </w:trPr>
        <w:tc>
          <w:tcPr>
            <w:tcW w:w="259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Участки культурно-просветительных учреждений</w:t>
            </w:r>
          </w:p>
        </w:tc>
        <w:tc>
          <w:tcPr>
            <w:tcW w:w="2406"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20-30</w:t>
            </w:r>
          </w:p>
        </w:tc>
      </w:tr>
      <w:tr w:rsidR="00977B58" w:rsidRPr="003E553C" w:rsidTr="00D561B4">
        <w:trPr>
          <w:jc w:val="center"/>
        </w:trPr>
        <w:tc>
          <w:tcPr>
            <w:tcW w:w="259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Участки территории ВУЗов</w:t>
            </w:r>
          </w:p>
        </w:tc>
        <w:tc>
          <w:tcPr>
            <w:tcW w:w="2406"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30-40</w:t>
            </w:r>
          </w:p>
        </w:tc>
      </w:tr>
      <w:tr w:rsidR="00977B58" w:rsidRPr="003E553C" w:rsidTr="00D561B4">
        <w:trPr>
          <w:jc w:val="center"/>
        </w:trPr>
        <w:tc>
          <w:tcPr>
            <w:tcW w:w="259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Участки техникумов</w:t>
            </w:r>
          </w:p>
        </w:tc>
        <w:tc>
          <w:tcPr>
            <w:tcW w:w="2406"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Не менее 40</w:t>
            </w:r>
          </w:p>
        </w:tc>
      </w:tr>
      <w:tr w:rsidR="00977B58" w:rsidRPr="003E553C" w:rsidTr="00D561B4">
        <w:trPr>
          <w:jc w:val="center"/>
        </w:trPr>
        <w:tc>
          <w:tcPr>
            <w:tcW w:w="259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Участки профтехучилищ</w:t>
            </w:r>
          </w:p>
        </w:tc>
        <w:tc>
          <w:tcPr>
            <w:tcW w:w="2406"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Не менее 40</w:t>
            </w:r>
          </w:p>
        </w:tc>
      </w:tr>
      <w:tr w:rsidR="00977B58" w:rsidRPr="003E553C" w:rsidTr="00D561B4">
        <w:trPr>
          <w:jc w:val="center"/>
        </w:trPr>
        <w:tc>
          <w:tcPr>
            <w:tcW w:w="259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Участки жилой застройки</w:t>
            </w:r>
          </w:p>
        </w:tc>
        <w:tc>
          <w:tcPr>
            <w:tcW w:w="2406"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4</w:t>
            </w:r>
            <w:r w:rsidRPr="003E553C">
              <w:rPr>
                <w:rFonts w:ascii="Times New Roman" w:hAnsi="Times New Roman"/>
                <w:sz w:val="20"/>
                <w:szCs w:val="20"/>
                <w:lang w:eastAsia="ru-RU"/>
              </w:rPr>
              <w:t>0-6</w:t>
            </w:r>
            <w:r w:rsidRPr="003E553C">
              <w:rPr>
                <w:rFonts w:ascii="Times New Roman" w:hAnsi="Times New Roman"/>
                <w:color w:val="000000"/>
                <w:sz w:val="20"/>
                <w:szCs w:val="20"/>
                <w:lang w:eastAsia="ru-RU"/>
              </w:rPr>
              <w:t>0</w:t>
            </w:r>
          </w:p>
        </w:tc>
      </w:tr>
      <w:tr w:rsidR="00977B58" w:rsidRPr="003E553C" w:rsidTr="00D561B4">
        <w:trPr>
          <w:jc w:val="center"/>
        </w:trPr>
        <w:tc>
          <w:tcPr>
            <w:tcW w:w="259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Участки производственной застройки</w:t>
            </w:r>
          </w:p>
        </w:tc>
        <w:tc>
          <w:tcPr>
            <w:tcW w:w="2406"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10-15</w:t>
            </w:r>
            <w:r w:rsidRPr="003E553C">
              <w:rPr>
                <w:rFonts w:ascii="Times New Roman" w:hAnsi="Times New Roman"/>
                <w:sz w:val="20"/>
                <w:szCs w:val="20"/>
                <w:lang w:eastAsia="ru-RU"/>
              </w:rPr>
              <w:t>*</w:t>
            </w:r>
          </w:p>
        </w:tc>
      </w:tr>
      <w:tr w:rsidR="00977B58" w:rsidRPr="003E553C" w:rsidTr="00D561B4">
        <w:trPr>
          <w:jc w:val="center"/>
        </w:trPr>
        <w:tc>
          <w:tcPr>
            <w:tcW w:w="5000" w:type="pct"/>
            <w:gridSpan w:val="2"/>
            <w:tcBorders>
              <w:top w:val="single" w:sz="4" w:space="0" w:color="auto"/>
              <w:bottom w:val="single" w:sz="4" w:space="0" w:color="auto"/>
            </w:tcBorders>
          </w:tcPr>
          <w:p w:rsidR="00977B58" w:rsidRPr="003E553C" w:rsidRDefault="00977B58" w:rsidP="00D561B4">
            <w:pPr>
              <w:widowControl w:val="0"/>
              <w:autoSpaceDE w:val="0"/>
              <w:autoSpaceDN w:val="0"/>
              <w:adjustRightInd w:val="0"/>
              <w:spacing w:before="120"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В зависимости от отраслевой направленности производства.</w:t>
            </w:r>
          </w:p>
        </w:tc>
      </w:tr>
    </w:tbl>
    <w:bookmarkEnd w:id="80"/>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b/>
          <w:sz w:val="20"/>
          <w:szCs w:val="20"/>
          <w:lang w:eastAsia="ru-RU"/>
        </w:rPr>
      </w:pPr>
      <w:r w:rsidRPr="003E553C">
        <w:rPr>
          <w:rFonts w:ascii="Times New Roman" w:hAnsi="Times New Roman"/>
          <w:b/>
          <w:color w:val="000000"/>
          <w:sz w:val="20"/>
          <w:szCs w:val="20"/>
          <w:lang w:eastAsia="ru-RU"/>
        </w:rPr>
        <w:t>Таблица 6.Ожидаемый уровень снижения шума</w:t>
      </w:r>
    </w:p>
    <w:tbl>
      <w:tblPr>
        <w:tblW w:w="5057" w:type="pct"/>
        <w:jc w:val="center"/>
        <w:tblInd w:w="-114"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6390"/>
        <w:gridCol w:w="2135"/>
        <w:gridCol w:w="2139"/>
      </w:tblGrid>
      <w:tr w:rsidR="00977B58" w:rsidRPr="003E553C" w:rsidTr="00D561B4">
        <w:trPr>
          <w:tblHeader/>
          <w:jc w:val="center"/>
        </w:trPr>
        <w:tc>
          <w:tcPr>
            <w:tcW w:w="2996" w:type="pct"/>
            <w:tcBorders>
              <w:top w:val="single" w:sz="4" w:space="0" w:color="auto"/>
              <w:bottom w:val="single" w:sz="4"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bookmarkStart w:id="81" w:name="TO0000017"/>
            <w:r w:rsidRPr="003E553C">
              <w:rPr>
                <w:rFonts w:ascii="Times New Roman" w:hAnsi="Times New Roman"/>
                <w:color w:val="000000"/>
                <w:sz w:val="20"/>
                <w:szCs w:val="20"/>
                <w:lang w:eastAsia="ru-RU"/>
              </w:rPr>
              <w:t>Полоса зеленых насаждений</w:t>
            </w:r>
          </w:p>
        </w:tc>
        <w:tc>
          <w:tcPr>
            <w:tcW w:w="1001" w:type="pct"/>
            <w:tcBorders>
              <w:top w:val="single" w:sz="4" w:space="0" w:color="auto"/>
              <w:left w:val="single" w:sz="4" w:space="0" w:color="auto"/>
              <w:bottom w:val="single" w:sz="4"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Ширина полосы, </w:t>
            </w:r>
            <w:proofErr w:type="gramStart"/>
            <w:r w:rsidRPr="003E553C">
              <w:rPr>
                <w:rFonts w:ascii="Times New Roman" w:hAnsi="Times New Roman"/>
                <w:color w:val="000000"/>
                <w:sz w:val="20"/>
                <w:szCs w:val="20"/>
                <w:lang w:eastAsia="ru-RU"/>
              </w:rPr>
              <w:t>м</w:t>
            </w:r>
            <w:proofErr w:type="gramEnd"/>
          </w:p>
        </w:tc>
        <w:tc>
          <w:tcPr>
            <w:tcW w:w="1002" w:type="pct"/>
            <w:tcBorders>
              <w:top w:val="single" w:sz="4" w:space="0" w:color="auto"/>
              <w:left w:val="single" w:sz="4" w:space="0" w:color="auto"/>
              <w:bottom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Снижение уровня звука </w:t>
            </w:r>
            <w:r w:rsidRPr="003E553C">
              <w:rPr>
                <w:rFonts w:ascii="Times New Roman" w:hAnsi="Times New Roman"/>
                <w:color w:val="000000"/>
                <w:sz w:val="20"/>
                <w:szCs w:val="20"/>
                <w:lang w:val="en-US" w:eastAsia="ru-RU"/>
              </w:rPr>
              <w:t>L</w:t>
            </w:r>
            <w:r w:rsidRPr="003E553C">
              <w:rPr>
                <w:rFonts w:ascii="Times New Roman" w:hAnsi="Times New Roman"/>
                <w:color w:val="000000"/>
                <w:sz w:val="20"/>
                <w:szCs w:val="20"/>
                <w:lang w:eastAsia="ru-RU"/>
              </w:rPr>
              <w:t xml:space="preserve"> </w:t>
            </w:r>
            <w:proofErr w:type="spellStart"/>
            <w:r w:rsidRPr="003E553C">
              <w:rPr>
                <w:rFonts w:ascii="Times New Roman" w:hAnsi="Times New Roman"/>
                <w:color w:val="000000"/>
                <w:sz w:val="20"/>
                <w:szCs w:val="20"/>
                <w:lang w:eastAsia="ru-RU"/>
              </w:rPr>
              <w:t>Азел</w:t>
            </w:r>
            <w:proofErr w:type="spellEnd"/>
            <w:r w:rsidRPr="003E553C">
              <w:rPr>
                <w:rFonts w:ascii="Times New Roman" w:hAnsi="Times New Roman"/>
                <w:color w:val="000000"/>
                <w:sz w:val="20"/>
                <w:szCs w:val="20"/>
                <w:lang w:eastAsia="ru-RU"/>
              </w:rPr>
              <w:t xml:space="preserve"> в </w:t>
            </w:r>
            <w:proofErr w:type="spellStart"/>
            <w:r w:rsidRPr="003E553C">
              <w:rPr>
                <w:rFonts w:ascii="Times New Roman" w:hAnsi="Times New Roman"/>
                <w:color w:val="000000"/>
                <w:sz w:val="20"/>
                <w:szCs w:val="20"/>
                <w:lang w:eastAsia="ru-RU"/>
              </w:rPr>
              <w:t>дБА</w:t>
            </w:r>
            <w:proofErr w:type="spellEnd"/>
          </w:p>
        </w:tc>
      </w:tr>
      <w:tr w:rsidR="00977B58" w:rsidRPr="003E553C" w:rsidTr="00D561B4">
        <w:trPr>
          <w:jc w:val="center"/>
        </w:trPr>
        <w:tc>
          <w:tcPr>
            <w:tcW w:w="2996"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Однорядная или шахматная посадка</w:t>
            </w:r>
          </w:p>
        </w:tc>
        <w:tc>
          <w:tcPr>
            <w:tcW w:w="1001"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10-15</w:t>
            </w:r>
          </w:p>
        </w:tc>
        <w:tc>
          <w:tcPr>
            <w:tcW w:w="1002"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4-5</w:t>
            </w:r>
          </w:p>
        </w:tc>
      </w:tr>
      <w:tr w:rsidR="00977B58" w:rsidRPr="003E553C" w:rsidTr="00D561B4">
        <w:trPr>
          <w:jc w:val="center"/>
        </w:trPr>
        <w:tc>
          <w:tcPr>
            <w:tcW w:w="2996"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Т</w:t>
            </w:r>
            <w:r w:rsidRPr="003E553C">
              <w:rPr>
                <w:rFonts w:ascii="Times New Roman" w:hAnsi="Times New Roman"/>
                <w:sz w:val="20"/>
                <w:szCs w:val="20"/>
                <w:lang w:eastAsia="ru-RU"/>
              </w:rPr>
              <w:t>о ж</w:t>
            </w:r>
            <w:r w:rsidRPr="003E553C">
              <w:rPr>
                <w:rFonts w:ascii="Times New Roman" w:hAnsi="Times New Roman"/>
                <w:color w:val="000000"/>
                <w:sz w:val="20"/>
                <w:szCs w:val="20"/>
                <w:lang w:eastAsia="ru-RU"/>
              </w:rPr>
              <w:t>е</w:t>
            </w:r>
          </w:p>
        </w:tc>
        <w:tc>
          <w:tcPr>
            <w:tcW w:w="1001"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16-20</w:t>
            </w:r>
          </w:p>
        </w:tc>
        <w:tc>
          <w:tcPr>
            <w:tcW w:w="1002"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5-8</w:t>
            </w:r>
          </w:p>
        </w:tc>
      </w:tr>
      <w:tr w:rsidR="00977B58" w:rsidRPr="003E553C" w:rsidTr="00D561B4">
        <w:trPr>
          <w:jc w:val="center"/>
        </w:trPr>
        <w:tc>
          <w:tcPr>
            <w:tcW w:w="2996"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proofErr w:type="gramStart"/>
            <w:r w:rsidRPr="003E553C">
              <w:rPr>
                <w:rFonts w:ascii="Times New Roman" w:hAnsi="Times New Roman"/>
                <w:color w:val="000000"/>
                <w:sz w:val="20"/>
                <w:szCs w:val="20"/>
                <w:lang w:eastAsia="ru-RU"/>
              </w:rPr>
              <w:t>Двухрядная</w:t>
            </w:r>
            <w:proofErr w:type="gramEnd"/>
            <w:r w:rsidRPr="003E553C">
              <w:rPr>
                <w:rFonts w:ascii="Times New Roman" w:hAnsi="Times New Roman"/>
                <w:color w:val="000000"/>
                <w:sz w:val="20"/>
                <w:szCs w:val="20"/>
                <w:lang w:eastAsia="ru-RU"/>
              </w:rPr>
              <w:t xml:space="preserve"> при расстояниях между рядами 3-</w:t>
            </w:r>
            <w:smartTag w:uri="urn:schemas-microsoft-com:office:smarttags" w:element="metricconverter">
              <w:smartTagPr>
                <w:attr w:name="ProductID" w:val="5 м"/>
              </w:smartTagPr>
              <w:r w:rsidRPr="003E553C">
                <w:rPr>
                  <w:rFonts w:ascii="Times New Roman" w:hAnsi="Times New Roman"/>
                  <w:color w:val="000000"/>
                  <w:sz w:val="20"/>
                  <w:szCs w:val="20"/>
                  <w:lang w:eastAsia="ru-RU"/>
                </w:rPr>
                <w:t>5 м</w:t>
              </w:r>
            </w:smartTag>
            <w:r w:rsidRPr="003E553C">
              <w:rPr>
                <w:rFonts w:ascii="Times New Roman" w:hAnsi="Times New Roman"/>
                <w:color w:val="000000"/>
                <w:sz w:val="20"/>
                <w:szCs w:val="20"/>
                <w:lang w:eastAsia="ru-RU"/>
              </w:rPr>
              <w:t>; ряды аналогичны однорядной посадке</w:t>
            </w:r>
          </w:p>
        </w:tc>
        <w:tc>
          <w:tcPr>
            <w:tcW w:w="1001"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21-25</w:t>
            </w:r>
          </w:p>
        </w:tc>
        <w:tc>
          <w:tcPr>
            <w:tcW w:w="1002"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8-10</w:t>
            </w:r>
          </w:p>
        </w:tc>
      </w:tr>
      <w:tr w:rsidR="00977B58" w:rsidRPr="003E553C" w:rsidTr="00D561B4">
        <w:trPr>
          <w:jc w:val="center"/>
        </w:trPr>
        <w:tc>
          <w:tcPr>
            <w:tcW w:w="2996"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Двух- </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 xml:space="preserve">ли </w:t>
            </w:r>
            <w:proofErr w:type="gramStart"/>
            <w:r w:rsidRPr="003E553C">
              <w:rPr>
                <w:rFonts w:ascii="Times New Roman" w:hAnsi="Times New Roman"/>
                <w:color w:val="000000"/>
                <w:sz w:val="20"/>
                <w:szCs w:val="20"/>
                <w:lang w:eastAsia="ru-RU"/>
              </w:rPr>
              <w:t>трехрядная</w:t>
            </w:r>
            <w:proofErr w:type="gramEnd"/>
            <w:r w:rsidRPr="003E553C">
              <w:rPr>
                <w:rFonts w:ascii="Times New Roman" w:hAnsi="Times New Roman"/>
                <w:color w:val="000000"/>
                <w:sz w:val="20"/>
                <w:szCs w:val="20"/>
                <w:lang w:eastAsia="ru-RU"/>
              </w:rPr>
              <w:t xml:space="preserve"> при расстояниях между рядами </w:t>
            </w:r>
            <w:smartTag w:uri="urn:schemas-microsoft-com:office:smarttags" w:element="metricconverter">
              <w:smartTagPr>
                <w:attr w:name="ProductID" w:val="3 м"/>
              </w:smartTagPr>
              <w:r w:rsidRPr="003E553C">
                <w:rPr>
                  <w:rFonts w:ascii="Times New Roman" w:hAnsi="Times New Roman"/>
                  <w:color w:val="000000"/>
                  <w:sz w:val="20"/>
                  <w:szCs w:val="20"/>
                  <w:lang w:eastAsia="ru-RU"/>
                </w:rPr>
                <w:t>3 м</w:t>
              </w:r>
            </w:smartTag>
            <w:r w:rsidRPr="003E553C">
              <w:rPr>
                <w:rFonts w:ascii="Times New Roman" w:hAnsi="Times New Roman"/>
                <w:color w:val="000000"/>
                <w:sz w:val="20"/>
                <w:szCs w:val="20"/>
                <w:lang w:eastAsia="ru-RU"/>
              </w:rPr>
              <w:t>; ряды аналогичны однорядной посадке</w:t>
            </w:r>
          </w:p>
        </w:tc>
        <w:tc>
          <w:tcPr>
            <w:tcW w:w="1001"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26-30</w:t>
            </w:r>
          </w:p>
        </w:tc>
        <w:tc>
          <w:tcPr>
            <w:tcW w:w="1002"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10-12</w:t>
            </w:r>
          </w:p>
        </w:tc>
      </w:tr>
      <w:tr w:rsidR="00977B58" w:rsidRPr="003E553C" w:rsidTr="00D561B4">
        <w:trPr>
          <w:jc w:val="center"/>
        </w:trPr>
        <w:tc>
          <w:tcPr>
            <w:tcW w:w="5000" w:type="pct"/>
            <w:gridSpan w:val="3"/>
            <w:tcBorders>
              <w:top w:val="single" w:sz="4" w:space="0" w:color="auto"/>
              <w:bottom w:val="single" w:sz="4" w:space="0" w:color="auto"/>
            </w:tcBorders>
          </w:tcPr>
          <w:p w:rsidR="00977B58" w:rsidRPr="003E553C" w:rsidRDefault="00977B58" w:rsidP="00D561B4">
            <w:pPr>
              <w:widowControl w:val="0"/>
              <w:autoSpaceDE w:val="0"/>
              <w:autoSpaceDN w:val="0"/>
              <w:adjustRightInd w:val="0"/>
              <w:spacing w:before="120" w:after="0" w:line="240" w:lineRule="auto"/>
              <w:jc w:val="both"/>
              <w:rPr>
                <w:rFonts w:ascii="Times New Roman" w:hAnsi="Times New Roman"/>
                <w:sz w:val="20"/>
                <w:szCs w:val="20"/>
                <w:lang w:eastAsia="ru-RU"/>
              </w:rPr>
            </w:pPr>
            <w:proofErr w:type="gramStart"/>
            <w:r w:rsidRPr="003E553C">
              <w:rPr>
                <w:rFonts w:ascii="Times New Roman" w:hAnsi="Times New Roman"/>
                <w:color w:val="000000"/>
                <w:sz w:val="20"/>
                <w:szCs w:val="20"/>
                <w:lang w:eastAsia="ru-RU"/>
              </w:rPr>
              <w:t xml:space="preserve">Примечание - В </w:t>
            </w:r>
            <w:proofErr w:type="spellStart"/>
            <w:r w:rsidRPr="003E553C">
              <w:rPr>
                <w:rFonts w:ascii="Times New Roman" w:hAnsi="Times New Roman"/>
                <w:color w:val="000000"/>
                <w:sz w:val="20"/>
                <w:szCs w:val="20"/>
                <w:lang w:eastAsia="ru-RU"/>
              </w:rPr>
              <w:t>шумоза</w:t>
            </w:r>
            <w:r w:rsidRPr="003E553C">
              <w:rPr>
                <w:rFonts w:ascii="Times New Roman" w:hAnsi="Times New Roman"/>
                <w:sz w:val="20"/>
                <w:szCs w:val="20"/>
                <w:lang w:eastAsia="ru-RU"/>
              </w:rPr>
              <w:t>щ</w:t>
            </w:r>
            <w:r w:rsidRPr="003E553C">
              <w:rPr>
                <w:rFonts w:ascii="Times New Roman" w:hAnsi="Times New Roman"/>
                <w:color w:val="000000"/>
                <w:sz w:val="20"/>
                <w:szCs w:val="20"/>
                <w:lang w:eastAsia="ru-RU"/>
              </w:rPr>
              <w:t>итн</w:t>
            </w:r>
            <w:r w:rsidRPr="003E553C">
              <w:rPr>
                <w:rFonts w:ascii="Times New Roman" w:hAnsi="Times New Roman"/>
                <w:sz w:val="20"/>
                <w:szCs w:val="20"/>
                <w:lang w:eastAsia="ru-RU"/>
              </w:rPr>
              <w:t>ы</w:t>
            </w:r>
            <w:r w:rsidRPr="003E553C">
              <w:rPr>
                <w:rFonts w:ascii="Times New Roman" w:hAnsi="Times New Roman"/>
                <w:color w:val="000000"/>
                <w:sz w:val="20"/>
                <w:szCs w:val="20"/>
                <w:lang w:eastAsia="ru-RU"/>
              </w:rPr>
              <w:t>х</w:t>
            </w:r>
            <w:proofErr w:type="spellEnd"/>
            <w:r w:rsidRPr="003E553C">
              <w:rPr>
                <w:rFonts w:ascii="Times New Roman" w:hAnsi="Times New Roman"/>
                <w:color w:val="000000"/>
                <w:sz w:val="20"/>
                <w:szCs w:val="20"/>
                <w:lang w:eastAsia="ru-RU"/>
              </w:rPr>
              <w:t xml:space="preserve">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3E553C">
              <w:rPr>
                <w:rFonts w:ascii="Times New Roman" w:hAnsi="Times New Roman"/>
                <w:color w:val="000000"/>
                <w:sz w:val="20"/>
                <w:szCs w:val="20"/>
                <w:lang w:eastAsia="ru-RU"/>
              </w:rPr>
              <w:t>ка</w:t>
            </w:r>
            <w:r w:rsidRPr="003E553C">
              <w:rPr>
                <w:rFonts w:ascii="Times New Roman" w:hAnsi="Times New Roman"/>
                <w:sz w:val="20"/>
                <w:szCs w:val="20"/>
                <w:lang w:eastAsia="ru-RU"/>
              </w:rPr>
              <w:t>лин</w:t>
            </w:r>
            <w:r w:rsidRPr="003E553C">
              <w:rPr>
                <w:rFonts w:ascii="Times New Roman" w:hAnsi="Times New Roman"/>
                <w:color w:val="000000"/>
                <w:sz w:val="20"/>
                <w:szCs w:val="20"/>
                <w:lang w:eastAsia="ru-RU"/>
              </w:rPr>
              <w:t>оли</w:t>
            </w:r>
            <w:r w:rsidRPr="003E553C">
              <w:rPr>
                <w:rFonts w:ascii="Times New Roman" w:hAnsi="Times New Roman"/>
                <w:sz w:val="20"/>
                <w:szCs w:val="20"/>
                <w:lang w:eastAsia="ru-RU"/>
              </w:rPr>
              <w:t>ст</w:t>
            </w:r>
            <w:r w:rsidRPr="003E553C">
              <w:rPr>
                <w:rFonts w:ascii="Times New Roman" w:hAnsi="Times New Roman"/>
                <w:color w:val="000000"/>
                <w:sz w:val="20"/>
                <w:szCs w:val="20"/>
                <w:lang w:eastAsia="ru-RU"/>
              </w:rPr>
              <w:t>ная</w:t>
            </w:r>
            <w:proofErr w:type="spellEnd"/>
            <w:r w:rsidRPr="003E553C">
              <w:rPr>
                <w:rFonts w:ascii="Times New Roman" w:hAnsi="Times New Roman"/>
                <w:color w:val="000000"/>
                <w:sz w:val="20"/>
                <w:szCs w:val="20"/>
                <w:lang w:eastAsia="ru-RU"/>
              </w:rPr>
              <w:t>, жимолость татарская, дерен белый, ака</w:t>
            </w:r>
            <w:r w:rsidRPr="003E553C">
              <w:rPr>
                <w:rFonts w:ascii="Times New Roman" w:hAnsi="Times New Roman"/>
                <w:sz w:val="20"/>
                <w:szCs w:val="20"/>
                <w:lang w:eastAsia="ru-RU"/>
              </w:rPr>
              <w:t>ци</w:t>
            </w:r>
            <w:r w:rsidRPr="003E553C">
              <w:rPr>
                <w:rFonts w:ascii="Times New Roman" w:hAnsi="Times New Roman"/>
                <w:color w:val="000000"/>
                <w:sz w:val="20"/>
                <w:szCs w:val="20"/>
                <w:lang w:eastAsia="ru-RU"/>
              </w:rPr>
              <w:t>я желтая, боярышник сибирский</w:t>
            </w:r>
            <w:proofErr w:type="gramEnd"/>
          </w:p>
        </w:tc>
      </w:tr>
      <w:bookmarkEnd w:id="81"/>
    </w:tbl>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b/>
          <w:color w:val="000000"/>
          <w:sz w:val="20"/>
          <w:szCs w:val="20"/>
          <w:lang w:eastAsia="ru-RU"/>
        </w:rPr>
      </w:pP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b/>
          <w:color w:val="000000"/>
          <w:sz w:val="20"/>
          <w:szCs w:val="20"/>
          <w:lang w:eastAsia="ru-RU"/>
        </w:rPr>
      </w:pP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b/>
          <w:color w:val="000000"/>
          <w:sz w:val="20"/>
          <w:szCs w:val="20"/>
          <w:lang w:eastAsia="ru-RU"/>
        </w:rPr>
      </w:pP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b/>
          <w:sz w:val="20"/>
          <w:szCs w:val="20"/>
          <w:lang w:eastAsia="ru-RU"/>
        </w:rPr>
      </w:pPr>
      <w:r w:rsidRPr="003E553C">
        <w:rPr>
          <w:rFonts w:ascii="Times New Roman" w:hAnsi="Times New Roman"/>
          <w:b/>
          <w:color w:val="000000"/>
          <w:sz w:val="20"/>
          <w:szCs w:val="20"/>
          <w:lang w:eastAsia="ru-RU"/>
        </w:rPr>
        <w:t>Таблица 7</w:t>
      </w:r>
      <w:r w:rsidRPr="003E553C">
        <w:rPr>
          <w:rFonts w:ascii="Times New Roman" w:hAnsi="Times New Roman"/>
          <w:b/>
          <w:sz w:val="20"/>
          <w:szCs w:val="20"/>
          <w:lang w:eastAsia="ru-RU"/>
        </w:rPr>
        <w:t>.</w:t>
      </w:r>
      <w:r w:rsidRPr="003E553C">
        <w:rPr>
          <w:rFonts w:ascii="Times New Roman" w:hAnsi="Times New Roman"/>
          <w:b/>
          <w:color w:val="000000"/>
          <w:sz w:val="20"/>
          <w:szCs w:val="20"/>
          <w:lang w:eastAsia="ru-RU"/>
        </w:rPr>
        <w:t>Виды растений в различных категориях насаж</w:t>
      </w:r>
      <w:r w:rsidRPr="003E553C">
        <w:rPr>
          <w:rFonts w:ascii="Times New Roman" w:hAnsi="Times New Roman"/>
          <w:b/>
          <w:sz w:val="20"/>
          <w:szCs w:val="20"/>
          <w:lang w:eastAsia="ru-RU"/>
        </w:rPr>
        <w:t>д</w:t>
      </w:r>
      <w:r w:rsidRPr="003E553C">
        <w:rPr>
          <w:rFonts w:ascii="Times New Roman" w:hAnsi="Times New Roman"/>
          <w:b/>
          <w:color w:val="000000"/>
          <w:sz w:val="20"/>
          <w:szCs w:val="20"/>
          <w:lang w:eastAsia="ru-RU"/>
        </w:rPr>
        <w:t>ений</w:t>
      </w:r>
    </w:p>
    <w:tbl>
      <w:tblPr>
        <w:tblW w:w="5057" w:type="pct"/>
        <w:jc w:val="center"/>
        <w:tblInd w:w="-114"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813"/>
        <w:gridCol w:w="1322"/>
        <w:gridCol w:w="1615"/>
        <w:gridCol w:w="1469"/>
        <w:gridCol w:w="1841"/>
        <w:gridCol w:w="1604"/>
      </w:tblGrid>
      <w:tr w:rsidR="00977B58" w:rsidRPr="003E553C" w:rsidTr="00D561B4">
        <w:trPr>
          <w:tblHeader/>
          <w:jc w:val="center"/>
        </w:trPr>
        <w:tc>
          <w:tcPr>
            <w:tcW w:w="1319" w:type="pct"/>
            <w:vMerge w:val="restart"/>
            <w:tcBorders>
              <w:top w:val="single" w:sz="4" w:space="0" w:color="auto"/>
              <w:bottom w:val="single" w:sz="4"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Название растений</w:t>
            </w:r>
          </w:p>
        </w:tc>
        <w:tc>
          <w:tcPr>
            <w:tcW w:w="3681" w:type="pct"/>
            <w:gridSpan w:val="5"/>
            <w:tcBorders>
              <w:top w:val="single" w:sz="4" w:space="0" w:color="auto"/>
              <w:left w:val="single" w:sz="4" w:space="0" w:color="auto"/>
              <w:bottom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Рекомендации к использованию в следующих категориях насаждений</w:t>
            </w:r>
          </w:p>
        </w:tc>
      </w:tr>
      <w:tr w:rsidR="00977B58" w:rsidRPr="003E553C" w:rsidTr="00D561B4">
        <w:trPr>
          <w:tblHeader/>
          <w:jc w:val="center"/>
        </w:trPr>
        <w:tc>
          <w:tcPr>
            <w:tcW w:w="1319" w:type="pct"/>
            <w:vMerge/>
            <w:tcBorders>
              <w:top w:val="single" w:sz="4" w:space="0" w:color="auto"/>
              <w:bottom w:val="single" w:sz="4" w:space="0" w:color="auto"/>
              <w:right w:val="single" w:sz="4" w:space="0" w:color="auto"/>
            </w:tcBorders>
            <w:vAlign w:val="center"/>
          </w:tcPr>
          <w:p w:rsidR="00977B58" w:rsidRPr="003E553C" w:rsidRDefault="00977B58" w:rsidP="00D561B4">
            <w:pPr>
              <w:spacing w:after="0" w:line="240" w:lineRule="auto"/>
              <w:rPr>
                <w:rFonts w:ascii="Times New Roman" w:hAnsi="Times New Roman"/>
                <w:sz w:val="20"/>
                <w:szCs w:val="20"/>
                <w:lang w:eastAsia="ru-RU"/>
              </w:rPr>
            </w:pPr>
          </w:p>
        </w:tc>
        <w:tc>
          <w:tcPr>
            <w:tcW w:w="620" w:type="pct"/>
            <w:tcBorders>
              <w:top w:val="single" w:sz="4" w:space="0" w:color="auto"/>
              <w:left w:val="single" w:sz="4" w:space="0" w:color="auto"/>
              <w:bottom w:val="single" w:sz="4"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садов, парков</w:t>
            </w:r>
          </w:p>
        </w:tc>
        <w:tc>
          <w:tcPr>
            <w:tcW w:w="757" w:type="pct"/>
            <w:tcBorders>
              <w:top w:val="single" w:sz="4" w:space="0" w:color="auto"/>
              <w:left w:val="single" w:sz="4" w:space="0" w:color="auto"/>
              <w:bottom w:val="single" w:sz="4"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скверов, бульваров</w:t>
            </w:r>
          </w:p>
        </w:tc>
        <w:tc>
          <w:tcPr>
            <w:tcW w:w="689" w:type="pct"/>
            <w:tcBorders>
              <w:top w:val="single" w:sz="4" w:space="0" w:color="auto"/>
              <w:left w:val="single" w:sz="4" w:space="0" w:color="auto"/>
              <w:bottom w:val="single" w:sz="4"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улиц и дорог</w:t>
            </w:r>
          </w:p>
        </w:tc>
        <w:tc>
          <w:tcPr>
            <w:tcW w:w="863" w:type="pct"/>
            <w:tcBorders>
              <w:top w:val="single" w:sz="4" w:space="0" w:color="auto"/>
              <w:left w:val="single" w:sz="4" w:space="0" w:color="auto"/>
              <w:bottom w:val="single" w:sz="4"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в</w:t>
            </w:r>
            <w:r w:rsidRPr="003E553C">
              <w:rPr>
                <w:rFonts w:ascii="Times New Roman" w:hAnsi="Times New Roman"/>
                <w:sz w:val="20"/>
                <w:szCs w:val="20"/>
                <w:lang w:eastAsia="ru-RU"/>
              </w:rPr>
              <w:t>нут</w:t>
            </w:r>
            <w:r w:rsidRPr="003E553C">
              <w:rPr>
                <w:rFonts w:ascii="Times New Roman" w:hAnsi="Times New Roman"/>
                <w:color w:val="000000"/>
                <w:sz w:val="20"/>
                <w:szCs w:val="20"/>
                <w:lang w:eastAsia="ru-RU"/>
              </w:rPr>
              <w:t>рикварта</w:t>
            </w:r>
            <w:r w:rsidRPr="003E553C">
              <w:rPr>
                <w:rFonts w:ascii="Times New Roman" w:hAnsi="Times New Roman"/>
                <w:sz w:val="20"/>
                <w:szCs w:val="20"/>
                <w:lang w:eastAsia="ru-RU"/>
              </w:rPr>
              <w:t>л</w:t>
            </w:r>
            <w:r w:rsidRPr="003E553C">
              <w:rPr>
                <w:rFonts w:ascii="Times New Roman" w:hAnsi="Times New Roman"/>
                <w:color w:val="000000"/>
                <w:sz w:val="20"/>
                <w:szCs w:val="20"/>
                <w:lang w:eastAsia="ru-RU"/>
              </w:rPr>
              <w:t>ьн</w:t>
            </w:r>
            <w:r w:rsidRPr="003E553C">
              <w:rPr>
                <w:rFonts w:ascii="Times New Roman" w:hAnsi="Times New Roman"/>
                <w:sz w:val="20"/>
                <w:szCs w:val="20"/>
                <w:lang w:eastAsia="ru-RU"/>
              </w:rPr>
              <w:t>ы</w:t>
            </w:r>
            <w:r w:rsidRPr="003E553C">
              <w:rPr>
                <w:rFonts w:ascii="Times New Roman" w:hAnsi="Times New Roman"/>
                <w:color w:val="000000"/>
                <w:sz w:val="20"/>
                <w:szCs w:val="20"/>
                <w:lang w:eastAsia="ru-RU"/>
              </w:rPr>
              <w:t>х</w:t>
            </w:r>
          </w:p>
        </w:tc>
        <w:tc>
          <w:tcPr>
            <w:tcW w:w="751" w:type="pct"/>
            <w:tcBorders>
              <w:top w:val="single" w:sz="4" w:space="0" w:color="auto"/>
              <w:left w:val="single" w:sz="4" w:space="0" w:color="auto"/>
              <w:bottom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специа</w:t>
            </w:r>
            <w:r w:rsidRPr="003E553C">
              <w:rPr>
                <w:rFonts w:ascii="Times New Roman" w:hAnsi="Times New Roman"/>
                <w:sz w:val="20"/>
                <w:szCs w:val="20"/>
                <w:lang w:eastAsia="ru-RU"/>
              </w:rPr>
              <w:t>л</w:t>
            </w:r>
            <w:r w:rsidRPr="003E553C">
              <w:rPr>
                <w:rFonts w:ascii="Times New Roman" w:hAnsi="Times New Roman"/>
                <w:color w:val="000000"/>
                <w:sz w:val="20"/>
                <w:szCs w:val="20"/>
                <w:lang w:eastAsia="ru-RU"/>
              </w:rPr>
              <w:t>ьн</w:t>
            </w:r>
            <w:r w:rsidRPr="003E553C">
              <w:rPr>
                <w:rFonts w:ascii="Times New Roman" w:hAnsi="Times New Roman"/>
                <w:sz w:val="20"/>
                <w:szCs w:val="20"/>
                <w:lang w:eastAsia="ru-RU"/>
              </w:rPr>
              <w:t>ы</w:t>
            </w:r>
            <w:r w:rsidRPr="003E553C">
              <w:rPr>
                <w:rFonts w:ascii="Times New Roman" w:hAnsi="Times New Roman"/>
                <w:color w:val="000000"/>
                <w:sz w:val="20"/>
                <w:szCs w:val="20"/>
                <w:lang w:eastAsia="ru-RU"/>
              </w:rPr>
              <w:t>х</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2</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3</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4</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5</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6</w:t>
            </w:r>
          </w:p>
        </w:tc>
      </w:tr>
      <w:tr w:rsidR="00977B58" w:rsidRPr="003E553C" w:rsidTr="00D561B4">
        <w:trPr>
          <w:jc w:val="center"/>
        </w:trPr>
        <w:tc>
          <w:tcPr>
            <w:tcW w:w="5000" w:type="pct"/>
            <w:gridSpan w:val="6"/>
            <w:tcBorders>
              <w:top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Деревья</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Ель колючая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Лиственница русская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Туя западная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только ул.,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Белая акация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Береза </w:t>
            </w:r>
            <w:proofErr w:type="spellStart"/>
            <w:r w:rsidRPr="003E553C">
              <w:rPr>
                <w:rFonts w:ascii="Times New Roman" w:hAnsi="Times New Roman"/>
                <w:color w:val="000000"/>
                <w:sz w:val="20"/>
                <w:szCs w:val="20"/>
                <w:lang w:eastAsia="ru-RU"/>
              </w:rPr>
              <w:t>повислая</w:t>
            </w:r>
            <w:proofErr w:type="spellEnd"/>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только ул.,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Боярышник </w:t>
            </w:r>
            <w:proofErr w:type="spellStart"/>
            <w:r w:rsidRPr="003E553C">
              <w:rPr>
                <w:rFonts w:ascii="Times New Roman" w:hAnsi="Times New Roman"/>
                <w:color w:val="000000"/>
                <w:sz w:val="20"/>
                <w:szCs w:val="20"/>
                <w:lang w:eastAsia="ru-RU"/>
              </w:rPr>
              <w:t>даурский</w:t>
            </w:r>
            <w:proofErr w:type="spellEnd"/>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Боярышник колючий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Боярышник кроваво</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красный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Боярышник Максимовича</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Боярыш</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ик полумягкий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Боярышник приречный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Вишня обыкновенная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Вяз гладкий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Вяз приземистый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lastRenderedPageBreak/>
              <w:t>Груша обыкновенная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маг с </w:t>
            </w:r>
            <w:proofErr w:type="spellStart"/>
            <w:r w:rsidRPr="003E553C">
              <w:rPr>
                <w:rFonts w:ascii="Times New Roman" w:hAnsi="Times New Roman"/>
                <w:color w:val="000000"/>
                <w:sz w:val="20"/>
                <w:szCs w:val="20"/>
                <w:lang w:eastAsia="ru-RU"/>
              </w:rPr>
              <w:t>о</w:t>
            </w:r>
            <w:r w:rsidRPr="003E553C">
              <w:rPr>
                <w:rFonts w:ascii="Times New Roman" w:hAnsi="Times New Roman"/>
                <w:sz w:val="20"/>
                <w:szCs w:val="20"/>
                <w:lang w:eastAsia="ru-RU"/>
              </w:rPr>
              <w:t>г</w:t>
            </w:r>
            <w:r w:rsidRPr="003E553C">
              <w:rPr>
                <w:rFonts w:ascii="Times New Roman" w:hAnsi="Times New Roman"/>
                <w:color w:val="000000"/>
                <w:sz w:val="20"/>
                <w:szCs w:val="20"/>
                <w:lang w:eastAsia="ru-RU"/>
              </w:rPr>
              <w:t>р</w:t>
            </w:r>
            <w:proofErr w:type="spellEnd"/>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Груша уссурийская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Дуб красный (северный)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Дуб </w:t>
            </w:r>
            <w:proofErr w:type="spellStart"/>
            <w:r w:rsidRPr="003E553C">
              <w:rPr>
                <w:rFonts w:ascii="Times New Roman" w:hAnsi="Times New Roman"/>
                <w:color w:val="000000"/>
                <w:sz w:val="20"/>
                <w:szCs w:val="20"/>
                <w:lang w:eastAsia="ru-RU"/>
              </w:rPr>
              <w:t>черешча</w:t>
            </w:r>
            <w:r w:rsidRPr="003E553C">
              <w:rPr>
                <w:rFonts w:ascii="Times New Roman" w:hAnsi="Times New Roman"/>
                <w:sz w:val="20"/>
                <w:szCs w:val="20"/>
                <w:lang w:eastAsia="ru-RU"/>
              </w:rPr>
              <w:t>ты</w:t>
            </w:r>
            <w:r w:rsidRPr="003E553C">
              <w:rPr>
                <w:rFonts w:ascii="Times New Roman" w:hAnsi="Times New Roman"/>
                <w:color w:val="000000"/>
                <w:sz w:val="20"/>
                <w:szCs w:val="20"/>
                <w:lang w:eastAsia="ru-RU"/>
              </w:rPr>
              <w:t>й</w:t>
            </w:r>
            <w:proofErr w:type="spellEnd"/>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 xml:space="preserve">с </w:t>
            </w:r>
            <w:proofErr w:type="spellStart"/>
            <w:r w:rsidRPr="003E553C">
              <w:rPr>
                <w:rFonts w:ascii="Times New Roman" w:hAnsi="Times New Roman"/>
                <w:sz w:val="20"/>
                <w:szCs w:val="20"/>
                <w:lang w:eastAsia="ru-RU"/>
              </w:rPr>
              <w:t>ог</w:t>
            </w:r>
            <w:r w:rsidRPr="003E553C">
              <w:rPr>
                <w:rFonts w:ascii="Times New Roman" w:hAnsi="Times New Roman"/>
                <w:color w:val="000000"/>
                <w:sz w:val="20"/>
                <w:szCs w:val="20"/>
                <w:lang w:eastAsia="ru-RU"/>
              </w:rPr>
              <w:t>р</w:t>
            </w:r>
            <w:proofErr w:type="spellEnd"/>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Жостер слабительный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Ива белая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w:t>
            </w:r>
            <w:proofErr w:type="spellStart"/>
            <w:r w:rsidRPr="003E553C">
              <w:rPr>
                <w:rFonts w:ascii="Times New Roman" w:hAnsi="Times New Roman"/>
                <w:color w:val="000000"/>
                <w:sz w:val="20"/>
                <w:szCs w:val="20"/>
                <w:lang w:eastAsia="ru-RU"/>
              </w:rPr>
              <w:t>бульв</w:t>
            </w:r>
            <w:proofErr w:type="spellEnd"/>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w:t>
            </w:r>
            <w:r w:rsidRPr="003E553C">
              <w:rPr>
                <w:rFonts w:ascii="Times New Roman" w:hAnsi="Times New Roman"/>
                <w:sz w:val="20"/>
                <w:szCs w:val="20"/>
                <w:lang w:eastAsia="ru-RU"/>
              </w:rPr>
              <w:t>г</w:t>
            </w:r>
            <w:r w:rsidRPr="003E553C">
              <w:rPr>
                <w:rFonts w:ascii="Times New Roman" w:hAnsi="Times New Roman"/>
                <w:color w:val="000000"/>
                <w:sz w:val="20"/>
                <w:szCs w:val="20"/>
                <w:lang w:eastAsia="ru-RU"/>
              </w:rPr>
              <w:t>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только ул.</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Ива ломкая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 xml:space="preserve">с </w:t>
            </w:r>
            <w:proofErr w:type="spellStart"/>
            <w:r w:rsidRPr="003E553C">
              <w:rPr>
                <w:rFonts w:ascii="Times New Roman" w:hAnsi="Times New Roman"/>
                <w:sz w:val="20"/>
                <w:szCs w:val="20"/>
                <w:lang w:eastAsia="ru-RU"/>
              </w:rPr>
              <w:t>ог</w:t>
            </w:r>
            <w:r w:rsidRPr="003E553C">
              <w:rPr>
                <w:rFonts w:ascii="Times New Roman" w:hAnsi="Times New Roman"/>
                <w:color w:val="000000"/>
                <w:sz w:val="20"/>
                <w:szCs w:val="20"/>
                <w:lang w:eastAsia="ru-RU"/>
              </w:rPr>
              <w:t>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Ива ломкая (ф</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ш</w:t>
            </w:r>
            <w:r w:rsidRPr="003E553C">
              <w:rPr>
                <w:rFonts w:ascii="Times New Roman" w:hAnsi="Times New Roman"/>
                <w:color w:val="000000"/>
                <w:sz w:val="20"/>
                <w:szCs w:val="20"/>
                <w:lang w:eastAsia="ru-RU"/>
              </w:rPr>
              <w:t>аровидная)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Клен </w:t>
            </w:r>
            <w:proofErr w:type="spellStart"/>
            <w:r w:rsidRPr="003E553C">
              <w:rPr>
                <w:rFonts w:ascii="Times New Roman" w:hAnsi="Times New Roman"/>
                <w:color w:val="000000"/>
                <w:sz w:val="20"/>
                <w:szCs w:val="20"/>
                <w:lang w:eastAsia="ru-RU"/>
              </w:rPr>
              <w:t>Гинна</w:t>
            </w:r>
            <w:r w:rsidRPr="003E553C">
              <w:rPr>
                <w:rFonts w:ascii="Times New Roman" w:hAnsi="Times New Roman"/>
                <w:sz w:val="20"/>
                <w:szCs w:val="20"/>
                <w:lang w:eastAsia="ru-RU"/>
              </w:rPr>
              <w:t>л</w:t>
            </w:r>
            <w:r w:rsidRPr="003E553C">
              <w:rPr>
                <w:rFonts w:ascii="Times New Roman" w:hAnsi="Times New Roman"/>
                <w:color w:val="000000"/>
                <w:sz w:val="20"/>
                <w:szCs w:val="20"/>
                <w:lang w:eastAsia="ru-RU"/>
              </w:rPr>
              <w:t>а</w:t>
            </w:r>
            <w:proofErr w:type="spellEnd"/>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 xml:space="preserve">с </w:t>
            </w:r>
            <w:proofErr w:type="spellStart"/>
            <w:r w:rsidRPr="003E553C">
              <w:rPr>
                <w:rFonts w:ascii="Times New Roman" w:hAnsi="Times New Roman"/>
                <w:sz w:val="20"/>
                <w:szCs w:val="20"/>
                <w:lang w:eastAsia="ru-RU"/>
              </w:rPr>
              <w:t>ог</w:t>
            </w:r>
            <w:r w:rsidRPr="003E553C">
              <w:rPr>
                <w:rFonts w:ascii="Times New Roman" w:hAnsi="Times New Roman"/>
                <w:color w:val="000000"/>
                <w:sz w:val="20"/>
                <w:szCs w:val="20"/>
                <w:lang w:eastAsia="ru-RU"/>
              </w:rPr>
              <w:t>р</w:t>
            </w:r>
            <w:proofErr w:type="spellEnd"/>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Клен остролистный и его формы</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i/>
                <w:iCs/>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 xml:space="preserve">с </w:t>
            </w:r>
            <w:proofErr w:type="spellStart"/>
            <w:r w:rsidRPr="003E553C">
              <w:rPr>
                <w:rFonts w:ascii="Times New Roman" w:hAnsi="Times New Roman"/>
                <w:sz w:val="20"/>
                <w:szCs w:val="20"/>
                <w:lang w:eastAsia="ru-RU"/>
              </w:rPr>
              <w:t>ог</w:t>
            </w:r>
            <w:r w:rsidRPr="003E553C">
              <w:rPr>
                <w:rFonts w:ascii="Times New Roman" w:hAnsi="Times New Roman"/>
                <w:color w:val="000000"/>
                <w:sz w:val="20"/>
                <w:szCs w:val="20"/>
                <w:lang w:eastAsia="ru-RU"/>
              </w:rPr>
              <w:t>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Клен серебристый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w:t>
            </w:r>
            <w:proofErr w:type="spellStart"/>
            <w:r w:rsidRPr="003E553C">
              <w:rPr>
                <w:rFonts w:ascii="Times New Roman" w:hAnsi="Times New Roman"/>
                <w:color w:val="000000"/>
                <w:sz w:val="20"/>
                <w:szCs w:val="20"/>
                <w:lang w:eastAsia="ru-RU"/>
              </w:rPr>
              <w:t>бульв</w:t>
            </w:r>
            <w:proofErr w:type="spellEnd"/>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Клен татарский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Конский каштан обыкновенный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 xml:space="preserve">с </w:t>
            </w:r>
            <w:proofErr w:type="spellStart"/>
            <w:r w:rsidRPr="003E553C">
              <w:rPr>
                <w:rFonts w:ascii="Times New Roman" w:hAnsi="Times New Roman"/>
                <w:sz w:val="20"/>
                <w:szCs w:val="20"/>
                <w:lang w:eastAsia="ru-RU"/>
              </w:rPr>
              <w:t>ог</w:t>
            </w:r>
            <w:r w:rsidRPr="003E553C">
              <w:rPr>
                <w:rFonts w:ascii="Times New Roman" w:hAnsi="Times New Roman"/>
                <w:color w:val="000000"/>
                <w:sz w:val="20"/>
                <w:szCs w:val="20"/>
                <w:lang w:eastAsia="ru-RU"/>
              </w:rPr>
              <w:t>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Липа голландская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Липа мелколистная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 xml:space="preserve">с </w:t>
            </w:r>
            <w:proofErr w:type="spellStart"/>
            <w:r w:rsidRPr="003E553C">
              <w:rPr>
                <w:rFonts w:ascii="Times New Roman" w:hAnsi="Times New Roman"/>
                <w:sz w:val="20"/>
                <w:szCs w:val="20"/>
                <w:lang w:eastAsia="ru-RU"/>
              </w:rPr>
              <w:t>ог</w:t>
            </w:r>
            <w:r w:rsidRPr="003E553C">
              <w:rPr>
                <w:rFonts w:ascii="Times New Roman" w:hAnsi="Times New Roman"/>
                <w:color w:val="000000"/>
                <w:sz w:val="20"/>
                <w:szCs w:val="20"/>
                <w:lang w:eastAsia="ru-RU"/>
              </w:rPr>
              <w:t>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Липа крупнолистная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w:t>
            </w:r>
            <w:r w:rsidRPr="003E553C">
              <w:rPr>
                <w:rFonts w:ascii="Times New Roman" w:hAnsi="Times New Roman"/>
                <w:color w:val="000000"/>
                <w:sz w:val="20"/>
                <w:szCs w:val="20"/>
                <w:lang w:val="en-US" w:eastAsia="ru-RU"/>
              </w:rPr>
              <w:t>c</w:t>
            </w:r>
            <w:r w:rsidRPr="003E553C">
              <w:rPr>
                <w:rFonts w:ascii="Times New Roman" w:hAnsi="Times New Roman"/>
                <w:color w:val="000000"/>
                <w:sz w:val="20"/>
                <w:szCs w:val="20"/>
                <w:lang w:eastAsia="ru-RU"/>
              </w:rPr>
              <w:t xml:space="preserve">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Лох узколистный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Орех маньчжурск</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w:t>
            </w:r>
            <w:proofErr w:type="spellStart"/>
            <w:r w:rsidRPr="003E553C">
              <w:rPr>
                <w:rFonts w:ascii="Times New Roman" w:hAnsi="Times New Roman"/>
                <w:color w:val="000000"/>
                <w:sz w:val="20"/>
                <w:szCs w:val="20"/>
                <w:lang w:eastAsia="ru-RU"/>
              </w:rPr>
              <w:t>бульв</w:t>
            </w:r>
            <w:proofErr w:type="spellEnd"/>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Рябина гибридная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Ряб</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на обыкновенная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w:t>
            </w:r>
            <w:proofErr w:type="spellStart"/>
            <w:r w:rsidRPr="003E553C">
              <w:rPr>
                <w:rFonts w:ascii="Times New Roman" w:hAnsi="Times New Roman"/>
                <w:color w:val="000000"/>
                <w:sz w:val="20"/>
                <w:szCs w:val="20"/>
                <w:lang w:eastAsia="ru-RU"/>
              </w:rPr>
              <w:t>о</w:t>
            </w:r>
            <w:r w:rsidRPr="003E553C">
              <w:rPr>
                <w:rFonts w:ascii="Times New Roman" w:hAnsi="Times New Roman"/>
                <w:sz w:val="20"/>
                <w:szCs w:val="20"/>
                <w:lang w:eastAsia="ru-RU"/>
              </w:rPr>
              <w:t>г</w:t>
            </w:r>
            <w:r w:rsidRPr="003E553C">
              <w:rPr>
                <w:rFonts w:ascii="Times New Roman" w:hAnsi="Times New Roman"/>
                <w:color w:val="000000"/>
                <w:sz w:val="20"/>
                <w:szCs w:val="20"/>
                <w:lang w:eastAsia="ru-RU"/>
              </w:rPr>
              <w:t>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Рябина обыкновен</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ая (ф. п</w:t>
            </w:r>
            <w:r w:rsidRPr="003E553C">
              <w:rPr>
                <w:rFonts w:ascii="Times New Roman" w:hAnsi="Times New Roman"/>
                <w:sz w:val="20"/>
                <w:szCs w:val="20"/>
                <w:lang w:eastAsia="ru-RU"/>
              </w:rPr>
              <w:t>л</w:t>
            </w:r>
            <w:r w:rsidRPr="003E553C">
              <w:rPr>
                <w:rFonts w:ascii="Times New Roman" w:hAnsi="Times New Roman"/>
                <w:color w:val="000000"/>
                <w:sz w:val="20"/>
                <w:szCs w:val="20"/>
                <w:lang w:eastAsia="ru-RU"/>
              </w:rPr>
              <w:t>акучая)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(только для улиц)</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Тополь бальзамический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 xml:space="preserve">с </w:t>
            </w:r>
            <w:proofErr w:type="spellStart"/>
            <w:r w:rsidRPr="003E553C">
              <w:rPr>
                <w:rFonts w:ascii="Times New Roman" w:hAnsi="Times New Roman"/>
                <w:sz w:val="20"/>
                <w:szCs w:val="20"/>
                <w:lang w:eastAsia="ru-RU"/>
              </w:rPr>
              <w:t>ог</w:t>
            </w:r>
            <w:r w:rsidRPr="003E553C">
              <w:rPr>
                <w:rFonts w:ascii="Times New Roman" w:hAnsi="Times New Roman"/>
                <w:color w:val="000000"/>
                <w:sz w:val="20"/>
                <w:szCs w:val="20"/>
                <w:lang w:eastAsia="ru-RU"/>
              </w:rPr>
              <w:t>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 xml:space="preserve">с </w:t>
            </w:r>
            <w:proofErr w:type="spellStart"/>
            <w:r w:rsidRPr="003E553C">
              <w:rPr>
                <w:rFonts w:ascii="Times New Roman" w:hAnsi="Times New Roman"/>
                <w:sz w:val="20"/>
                <w:szCs w:val="20"/>
                <w:lang w:eastAsia="ru-RU"/>
              </w:rPr>
              <w:t>ог</w:t>
            </w:r>
            <w:r w:rsidRPr="003E553C">
              <w:rPr>
                <w:rFonts w:ascii="Times New Roman" w:hAnsi="Times New Roman"/>
                <w:color w:val="000000"/>
                <w:sz w:val="20"/>
                <w:szCs w:val="20"/>
                <w:lang w:eastAsia="ru-RU"/>
              </w:rPr>
              <w:t>р</w:t>
            </w:r>
            <w:proofErr w:type="spellEnd"/>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Тополь белый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w:t>
            </w:r>
            <w:proofErr w:type="spellStart"/>
            <w:r w:rsidRPr="003E553C">
              <w:rPr>
                <w:rFonts w:ascii="Times New Roman" w:hAnsi="Times New Roman"/>
                <w:color w:val="000000"/>
                <w:sz w:val="20"/>
                <w:szCs w:val="20"/>
                <w:lang w:eastAsia="ru-RU"/>
              </w:rPr>
              <w:t>бульв</w:t>
            </w:r>
            <w:proofErr w:type="spellEnd"/>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только ул.,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Тополь берлинский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Тополь канадский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Тополь китайский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w:t>
            </w:r>
            <w:proofErr w:type="spellStart"/>
            <w:r w:rsidRPr="003E553C">
              <w:rPr>
                <w:rFonts w:ascii="Times New Roman" w:hAnsi="Times New Roman"/>
                <w:color w:val="000000"/>
                <w:sz w:val="20"/>
                <w:szCs w:val="20"/>
                <w:lang w:eastAsia="ru-RU"/>
              </w:rPr>
              <w:t>бульв</w:t>
            </w:r>
            <w:proofErr w:type="spellEnd"/>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только ул.</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Тополь советский (</w:t>
            </w:r>
            <w:r w:rsidRPr="003E553C">
              <w:rPr>
                <w:rFonts w:ascii="Times New Roman" w:hAnsi="Times New Roman"/>
                <w:sz w:val="20"/>
                <w:szCs w:val="20"/>
                <w:lang w:eastAsia="ru-RU"/>
              </w:rPr>
              <w:t>ф.</w:t>
            </w:r>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ирамидальный)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Тополь черный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 xml:space="preserve">+ с </w:t>
            </w:r>
            <w:proofErr w:type="spellStart"/>
            <w:r w:rsidRPr="003E553C">
              <w:rPr>
                <w:rFonts w:ascii="Times New Roman" w:hAnsi="Times New Roman"/>
                <w:sz w:val="20"/>
                <w:szCs w:val="20"/>
                <w:lang w:eastAsia="ru-RU"/>
              </w:rPr>
              <w:t>огр</w:t>
            </w:r>
            <w:proofErr w:type="spellEnd"/>
            <w:r w:rsidRPr="003E553C">
              <w:rPr>
                <w:rFonts w:ascii="Times New Roman" w:hAnsi="Times New Roman"/>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Черемуха </w:t>
            </w:r>
            <w:proofErr w:type="spellStart"/>
            <w:r w:rsidRPr="003E553C">
              <w:rPr>
                <w:rFonts w:ascii="Times New Roman" w:hAnsi="Times New Roman"/>
                <w:sz w:val="20"/>
                <w:szCs w:val="20"/>
                <w:lang w:eastAsia="ru-RU"/>
              </w:rPr>
              <w:t>Ма</w:t>
            </w:r>
            <w:r w:rsidRPr="003E553C">
              <w:rPr>
                <w:rFonts w:ascii="Times New Roman" w:hAnsi="Times New Roman"/>
                <w:color w:val="000000"/>
                <w:sz w:val="20"/>
                <w:szCs w:val="20"/>
                <w:lang w:eastAsia="ru-RU"/>
              </w:rPr>
              <w:t>ака</w:t>
            </w:r>
            <w:proofErr w:type="spellEnd"/>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Черемуха обыкновенная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Яблоня домашняя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Яблоня </w:t>
            </w:r>
            <w:proofErr w:type="spellStart"/>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едзведского</w:t>
            </w:r>
            <w:proofErr w:type="spellEnd"/>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Яблоня ягодная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Ясень </w:t>
            </w:r>
            <w:proofErr w:type="spellStart"/>
            <w:r w:rsidRPr="003E553C">
              <w:rPr>
                <w:rFonts w:ascii="Times New Roman" w:hAnsi="Times New Roman"/>
                <w:color w:val="000000"/>
                <w:sz w:val="20"/>
                <w:szCs w:val="20"/>
                <w:lang w:eastAsia="ru-RU"/>
              </w:rPr>
              <w:t>пенсиль</w:t>
            </w:r>
            <w:r w:rsidRPr="003E553C">
              <w:rPr>
                <w:rFonts w:ascii="Times New Roman" w:hAnsi="Times New Roman"/>
                <w:sz w:val="20"/>
                <w:szCs w:val="20"/>
                <w:lang w:eastAsia="ru-RU"/>
              </w:rPr>
              <w:t>в</w:t>
            </w:r>
            <w:r w:rsidRPr="003E553C">
              <w:rPr>
                <w:rFonts w:ascii="Times New Roman" w:hAnsi="Times New Roman"/>
                <w:color w:val="000000"/>
                <w:sz w:val="20"/>
                <w:szCs w:val="20"/>
                <w:lang w:eastAsia="ru-RU"/>
              </w:rPr>
              <w:t>анский</w:t>
            </w:r>
            <w:proofErr w:type="spellEnd"/>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Ясень обыкновенный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5000" w:type="pct"/>
            <w:gridSpan w:val="6"/>
            <w:tcBorders>
              <w:top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3E553C">
              <w:rPr>
                <w:rFonts w:ascii="Times New Roman" w:hAnsi="Times New Roman"/>
                <w:color w:val="000000"/>
                <w:sz w:val="20"/>
                <w:szCs w:val="20"/>
                <w:lang w:eastAsia="ru-RU"/>
              </w:rPr>
              <w:t>Кустарники</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Барбарис обыкновенный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Барбарис обыкновенный (ф</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урпурный)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Барбари</w:t>
            </w:r>
            <w:r w:rsidRPr="003E553C">
              <w:rPr>
                <w:rFonts w:ascii="Times New Roman" w:hAnsi="Times New Roman"/>
                <w:sz w:val="20"/>
                <w:szCs w:val="20"/>
                <w:lang w:eastAsia="ru-RU"/>
              </w:rPr>
              <w:t>с</w:t>
            </w:r>
            <w:r w:rsidRPr="003E553C">
              <w:rPr>
                <w:rFonts w:ascii="Times New Roman" w:hAnsi="Times New Roman"/>
                <w:color w:val="000000"/>
                <w:sz w:val="20"/>
                <w:szCs w:val="20"/>
                <w:lang w:eastAsia="ru-RU"/>
              </w:rPr>
              <w:t xml:space="preserve"> </w:t>
            </w:r>
            <w:proofErr w:type="spellStart"/>
            <w:r w:rsidRPr="003E553C">
              <w:rPr>
                <w:rFonts w:ascii="Times New Roman" w:hAnsi="Times New Roman"/>
                <w:color w:val="000000"/>
                <w:sz w:val="20"/>
                <w:szCs w:val="20"/>
                <w:lang w:eastAsia="ru-RU"/>
              </w:rPr>
              <w:t>Тунберга</w:t>
            </w:r>
            <w:proofErr w:type="spellEnd"/>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proofErr w:type="gramStart"/>
            <w:r w:rsidRPr="003E553C">
              <w:rPr>
                <w:rFonts w:ascii="Times New Roman" w:hAnsi="Times New Roman"/>
                <w:color w:val="000000"/>
                <w:sz w:val="20"/>
                <w:szCs w:val="20"/>
                <w:lang w:eastAsia="ru-RU"/>
              </w:rPr>
              <w:t>Бирючина</w:t>
            </w:r>
            <w:proofErr w:type="gramEnd"/>
            <w:r w:rsidRPr="003E553C">
              <w:rPr>
                <w:rFonts w:ascii="Times New Roman" w:hAnsi="Times New Roman"/>
                <w:color w:val="000000"/>
                <w:sz w:val="20"/>
                <w:szCs w:val="20"/>
                <w:lang w:eastAsia="ru-RU"/>
              </w:rPr>
              <w:t xml:space="preserve"> обыкновенная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Вишня войлочная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 xml:space="preserve">с </w:t>
            </w:r>
            <w:proofErr w:type="spellStart"/>
            <w:r w:rsidRPr="003E553C">
              <w:rPr>
                <w:rFonts w:ascii="Times New Roman" w:hAnsi="Times New Roman"/>
                <w:sz w:val="20"/>
                <w:szCs w:val="20"/>
                <w:lang w:eastAsia="ru-RU"/>
              </w:rPr>
              <w:t>о</w:t>
            </w:r>
            <w:r w:rsidRPr="003E553C">
              <w:rPr>
                <w:rFonts w:ascii="Times New Roman" w:hAnsi="Times New Roman"/>
                <w:color w:val="000000"/>
                <w:sz w:val="20"/>
                <w:szCs w:val="20"/>
                <w:lang w:eastAsia="ru-RU"/>
              </w:rPr>
              <w:t>гр</w:t>
            </w:r>
            <w:proofErr w:type="spellEnd"/>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Дерен белый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i/>
                <w:iCs/>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proofErr w:type="spellStart"/>
            <w:r w:rsidRPr="003E553C">
              <w:rPr>
                <w:rFonts w:ascii="Times New Roman" w:hAnsi="Times New Roman"/>
                <w:color w:val="000000"/>
                <w:sz w:val="20"/>
                <w:szCs w:val="20"/>
                <w:lang w:eastAsia="ru-RU"/>
              </w:rPr>
              <w:t>Карагана</w:t>
            </w:r>
            <w:proofErr w:type="spellEnd"/>
            <w:r w:rsidRPr="003E553C">
              <w:rPr>
                <w:rFonts w:ascii="Times New Roman" w:hAnsi="Times New Roman"/>
                <w:color w:val="000000"/>
                <w:sz w:val="20"/>
                <w:szCs w:val="20"/>
                <w:lang w:eastAsia="ru-RU"/>
              </w:rPr>
              <w:t xml:space="preserve"> древовидная (желтая акация)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proofErr w:type="spellStart"/>
            <w:r w:rsidRPr="003E553C">
              <w:rPr>
                <w:rFonts w:ascii="Times New Roman" w:hAnsi="Times New Roman"/>
                <w:color w:val="000000"/>
                <w:sz w:val="20"/>
                <w:szCs w:val="20"/>
                <w:lang w:eastAsia="ru-RU"/>
              </w:rPr>
              <w:t>Карагана</w:t>
            </w:r>
            <w:proofErr w:type="spellEnd"/>
            <w:r w:rsidRPr="003E553C">
              <w:rPr>
                <w:rFonts w:ascii="Times New Roman" w:hAnsi="Times New Roman"/>
                <w:color w:val="000000"/>
                <w:sz w:val="20"/>
                <w:szCs w:val="20"/>
                <w:lang w:eastAsia="ru-RU"/>
              </w:rPr>
              <w:t xml:space="preserve"> кустарник</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Кизил</w:t>
            </w:r>
            <w:r w:rsidRPr="003E553C">
              <w:rPr>
                <w:rFonts w:ascii="Times New Roman" w:hAnsi="Times New Roman"/>
                <w:sz w:val="20"/>
                <w:szCs w:val="20"/>
                <w:lang w:eastAsia="ru-RU"/>
              </w:rPr>
              <w:t>ь</w:t>
            </w:r>
            <w:r w:rsidRPr="003E553C">
              <w:rPr>
                <w:rFonts w:ascii="Times New Roman" w:hAnsi="Times New Roman"/>
                <w:color w:val="000000"/>
                <w:sz w:val="20"/>
                <w:szCs w:val="20"/>
                <w:lang w:eastAsia="ru-RU"/>
              </w:rPr>
              <w:t>ни</w:t>
            </w:r>
            <w:r w:rsidRPr="003E553C">
              <w:rPr>
                <w:rFonts w:ascii="Times New Roman" w:hAnsi="Times New Roman"/>
                <w:sz w:val="20"/>
                <w:szCs w:val="20"/>
                <w:lang w:eastAsia="ru-RU"/>
              </w:rPr>
              <w:t xml:space="preserve">к </w:t>
            </w:r>
            <w:r w:rsidRPr="003E553C">
              <w:rPr>
                <w:rFonts w:ascii="Times New Roman" w:hAnsi="Times New Roman"/>
                <w:color w:val="000000"/>
                <w:sz w:val="20"/>
                <w:szCs w:val="20"/>
                <w:lang w:eastAsia="ru-RU"/>
              </w:rPr>
              <w:t>обыкновенный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Жимолость (различные виды)</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 xml:space="preserve">с </w:t>
            </w:r>
            <w:proofErr w:type="spellStart"/>
            <w:r w:rsidRPr="003E553C">
              <w:rPr>
                <w:rFonts w:ascii="Times New Roman" w:hAnsi="Times New Roman"/>
                <w:sz w:val="20"/>
                <w:szCs w:val="20"/>
                <w:lang w:eastAsia="ru-RU"/>
              </w:rPr>
              <w:t>ог</w:t>
            </w:r>
            <w:r w:rsidRPr="003E553C">
              <w:rPr>
                <w:rFonts w:ascii="Times New Roman" w:hAnsi="Times New Roman"/>
                <w:color w:val="000000"/>
                <w:sz w:val="20"/>
                <w:szCs w:val="20"/>
                <w:lang w:eastAsia="ru-RU"/>
              </w:rPr>
              <w:t>р</w:t>
            </w:r>
            <w:proofErr w:type="spellEnd"/>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Ирга (различные виды)</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Калина </w:t>
            </w:r>
            <w:proofErr w:type="spellStart"/>
            <w:r w:rsidRPr="003E553C">
              <w:rPr>
                <w:rFonts w:ascii="Times New Roman" w:hAnsi="Times New Roman"/>
                <w:sz w:val="20"/>
                <w:szCs w:val="20"/>
                <w:lang w:eastAsia="ru-RU"/>
              </w:rPr>
              <w:t>г</w:t>
            </w:r>
            <w:r w:rsidRPr="003E553C">
              <w:rPr>
                <w:rFonts w:ascii="Times New Roman" w:hAnsi="Times New Roman"/>
                <w:color w:val="000000"/>
                <w:sz w:val="20"/>
                <w:szCs w:val="20"/>
                <w:lang w:eastAsia="ru-RU"/>
              </w:rPr>
              <w:t>ордовин</w:t>
            </w:r>
            <w:r w:rsidRPr="003E553C">
              <w:rPr>
                <w:rFonts w:ascii="Times New Roman" w:hAnsi="Times New Roman"/>
                <w:sz w:val="20"/>
                <w:szCs w:val="20"/>
                <w:lang w:eastAsia="ru-RU"/>
              </w:rPr>
              <w:t>а</w:t>
            </w:r>
            <w:proofErr w:type="spellEnd"/>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Калина обыкновенная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w:t>
            </w:r>
            <w:proofErr w:type="spellStart"/>
            <w:r w:rsidRPr="003E553C">
              <w:rPr>
                <w:rFonts w:ascii="Times New Roman" w:hAnsi="Times New Roman"/>
                <w:color w:val="000000"/>
                <w:sz w:val="20"/>
                <w:szCs w:val="20"/>
                <w:lang w:eastAsia="ru-RU"/>
              </w:rPr>
              <w:t>бульв</w:t>
            </w:r>
            <w:proofErr w:type="spellEnd"/>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Кизильник блестящий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П</w:t>
            </w:r>
            <w:r w:rsidRPr="003E553C">
              <w:rPr>
                <w:rFonts w:ascii="Times New Roman" w:hAnsi="Times New Roman"/>
                <w:sz w:val="20"/>
                <w:szCs w:val="20"/>
                <w:lang w:eastAsia="ru-RU"/>
              </w:rPr>
              <w:t>у</w:t>
            </w:r>
            <w:r w:rsidRPr="003E553C">
              <w:rPr>
                <w:rFonts w:ascii="Times New Roman" w:hAnsi="Times New Roman"/>
                <w:color w:val="000000"/>
                <w:sz w:val="20"/>
                <w:szCs w:val="20"/>
                <w:lang w:eastAsia="ru-RU"/>
              </w:rPr>
              <w:t>з</w:t>
            </w:r>
            <w:r w:rsidRPr="003E553C">
              <w:rPr>
                <w:rFonts w:ascii="Times New Roman" w:hAnsi="Times New Roman"/>
                <w:sz w:val="20"/>
                <w:szCs w:val="20"/>
                <w:lang w:eastAsia="ru-RU"/>
              </w:rPr>
              <w:t>ы</w:t>
            </w:r>
            <w:r w:rsidRPr="003E553C">
              <w:rPr>
                <w:rFonts w:ascii="Times New Roman" w:hAnsi="Times New Roman"/>
                <w:color w:val="000000"/>
                <w:sz w:val="20"/>
                <w:szCs w:val="20"/>
                <w:lang w:eastAsia="ru-RU"/>
              </w:rPr>
              <w:t>ре</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 xml:space="preserve">лодник </w:t>
            </w:r>
            <w:proofErr w:type="spellStart"/>
            <w:r w:rsidRPr="003E553C">
              <w:rPr>
                <w:rFonts w:ascii="Times New Roman" w:hAnsi="Times New Roman"/>
                <w:sz w:val="20"/>
                <w:szCs w:val="20"/>
                <w:lang w:eastAsia="ru-RU"/>
              </w:rPr>
              <w:t>к</w:t>
            </w:r>
            <w:r w:rsidRPr="003E553C">
              <w:rPr>
                <w:rFonts w:ascii="Times New Roman" w:hAnsi="Times New Roman"/>
                <w:color w:val="000000"/>
                <w:sz w:val="20"/>
                <w:szCs w:val="20"/>
                <w:lang w:eastAsia="ru-RU"/>
              </w:rPr>
              <w:t>а</w:t>
            </w:r>
            <w:r w:rsidRPr="003E553C">
              <w:rPr>
                <w:rFonts w:ascii="Times New Roman" w:hAnsi="Times New Roman"/>
                <w:sz w:val="20"/>
                <w:szCs w:val="20"/>
                <w:lang w:eastAsia="ru-RU"/>
              </w:rPr>
              <w:t>лин</w:t>
            </w:r>
            <w:r w:rsidRPr="003E553C">
              <w:rPr>
                <w:rFonts w:ascii="Times New Roman" w:hAnsi="Times New Roman"/>
                <w:color w:val="000000"/>
                <w:sz w:val="20"/>
                <w:szCs w:val="20"/>
                <w:lang w:eastAsia="ru-RU"/>
              </w:rPr>
              <w:t>оли</w:t>
            </w:r>
            <w:r w:rsidRPr="003E553C">
              <w:rPr>
                <w:rFonts w:ascii="Times New Roman" w:hAnsi="Times New Roman"/>
                <w:sz w:val="20"/>
                <w:szCs w:val="20"/>
                <w:lang w:eastAsia="ru-RU"/>
              </w:rPr>
              <w:t>ст</w:t>
            </w:r>
            <w:r w:rsidRPr="003E553C">
              <w:rPr>
                <w:rFonts w:ascii="Times New Roman" w:hAnsi="Times New Roman"/>
                <w:color w:val="000000"/>
                <w:sz w:val="20"/>
                <w:szCs w:val="20"/>
                <w:lang w:eastAsia="ru-RU"/>
              </w:rPr>
              <w:t>н</w:t>
            </w:r>
            <w:r w:rsidRPr="003E553C">
              <w:rPr>
                <w:rFonts w:ascii="Times New Roman" w:hAnsi="Times New Roman"/>
                <w:sz w:val="20"/>
                <w:szCs w:val="20"/>
                <w:lang w:eastAsia="ru-RU"/>
              </w:rPr>
              <w:t>ы</w:t>
            </w:r>
            <w:r w:rsidRPr="003E553C">
              <w:rPr>
                <w:rFonts w:ascii="Times New Roman" w:hAnsi="Times New Roman"/>
                <w:color w:val="000000"/>
                <w:sz w:val="20"/>
                <w:szCs w:val="20"/>
                <w:lang w:eastAsia="ru-RU"/>
              </w:rPr>
              <w:t>й</w:t>
            </w:r>
            <w:proofErr w:type="spellEnd"/>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i/>
                <w:iCs/>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Роза (различные виды)</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i/>
                <w:iCs/>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Сирень венгерская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Сирень обыкновенная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i/>
                <w:iCs/>
                <w:color w:val="000000"/>
                <w:sz w:val="20"/>
                <w:szCs w:val="20"/>
                <w:lang w:eastAsia="ru-RU"/>
              </w:rPr>
              <w:t xml:space="preserve">+ </w:t>
            </w:r>
            <w:r w:rsidRPr="003E553C">
              <w:rPr>
                <w:rFonts w:ascii="Times New Roman" w:hAnsi="Times New Roman"/>
                <w:color w:val="000000"/>
                <w:sz w:val="20"/>
                <w:szCs w:val="20"/>
                <w:lang w:eastAsia="ru-RU"/>
              </w:rPr>
              <w:t xml:space="preserve">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lastRenderedPageBreak/>
              <w:t>Смородина альпийская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Сморо</w:t>
            </w: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ина золотистая</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r w:rsidRPr="003E553C">
              <w:rPr>
                <w:rFonts w:ascii="Times New Roman" w:hAnsi="Times New Roman"/>
                <w:sz w:val="20"/>
                <w:szCs w:val="20"/>
                <w:vertAlign w:val="superscript"/>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Снежноягодник белый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Спирея (различные виды)</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 xml:space="preserve">с </w:t>
            </w:r>
            <w:proofErr w:type="spellStart"/>
            <w:r w:rsidRPr="003E553C">
              <w:rPr>
                <w:rFonts w:ascii="Times New Roman" w:hAnsi="Times New Roman"/>
                <w:sz w:val="20"/>
                <w:szCs w:val="20"/>
                <w:lang w:eastAsia="ru-RU"/>
              </w:rPr>
              <w:t>ог</w:t>
            </w:r>
            <w:r w:rsidRPr="003E553C">
              <w:rPr>
                <w:rFonts w:ascii="Times New Roman" w:hAnsi="Times New Roman"/>
                <w:color w:val="000000"/>
                <w:sz w:val="20"/>
                <w:szCs w:val="20"/>
                <w:lang w:eastAsia="ru-RU"/>
              </w:rPr>
              <w:t>р</w:t>
            </w:r>
            <w:proofErr w:type="spellEnd"/>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proofErr w:type="spellStart"/>
            <w:r w:rsidRPr="003E553C">
              <w:rPr>
                <w:rFonts w:ascii="Times New Roman" w:hAnsi="Times New Roman"/>
                <w:sz w:val="20"/>
                <w:szCs w:val="20"/>
                <w:lang w:eastAsia="ru-RU"/>
              </w:rPr>
              <w:t>Ф</w:t>
            </w:r>
            <w:r w:rsidRPr="003E553C">
              <w:rPr>
                <w:rFonts w:ascii="Times New Roman" w:hAnsi="Times New Roman"/>
                <w:color w:val="000000"/>
                <w:sz w:val="20"/>
                <w:szCs w:val="20"/>
                <w:lang w:eastAsia="ru-RU"/>
              </w:rPr>
              <w:t>орзи</w:t>
            </w:r>
            <w:r w:rsidRPr="003E553C">
              <w:rPr>
                <w:rFonts w:ascii="Times New Roman" w:hAnsi="Times New Roman"/>
                <w:sz w:val="20"/>
                <w:szCs w:val="20"/>
                <w:lang w:eastAsia="ru-RU"/>
              </w:rPr>
              <w:t>чи</w:t>
            </w:r>
            <w:r w:rsidRPr="003E553C">
              <w:rPr>
                <w:rFonts w:ascii="Times New Roman" w:hAnsi="Times New Roman"/>
                <w:color w:val="000000"/>
                <w:sz w:val="20"/>
                <w:szCs w:val="20"/>
                <w:lang w:eastAsia="ru-RU"/>
              </w:rPr>
              <w:t>я</w:t>
            </w:r>
            <w:proofErr w:type="spellEnd"/>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Чубушник венечный</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r>
      <w:tr w:rsidR="00977B58" w:rsidRPr="003E553C" w:rsidTr="00D561B4">
        <w:trPr>
          <w:jc w:val="center"/>
        </w:trPr>
        <w:tc>
          <w:tcPr>
            <w:tcW w:w="5000" w:type="pct"/>
            <w:gridSpan w:val="6"/>
            <w:tcBorders>
              <w:top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Лианы</w:t>
            </w:r>
          </w:p>
        </w:tc>
      </w:tr>
      <w:tr w:rsidR="00977B58" w:rsidRPr="003E553C" w:rsidTr="00D561B4">
        <w:trPr>
          <w:jc w:val="center"/>
        </w:trPr>
        <w:tc>
          <w:tcPr>
            <w:tcW w:w="1319"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Девичий виноград</w:t>
            </w:r>
          </w:p>
        </w:tc>
        <w:tc>
          <w:tcPr>
            <w:tcW w:w="620"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689"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w:t>
            </w:r>
          </w:p>
        </w:tc>
        <w:tc>
          <w:tcPr>
            <w:tcW w:w="86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c>
          <w:tcPr>
            <w:tcW w:w="751"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w:t>
            </w:r>
          </w:p>
        </w:tc>
      </w:tr>
      <w:tr w:rsidR="00977B58" w:rsidRPr="003E553C" w:rsidTr="00D561B4">
        <w:trPr>
          <w:jc w:val="center"/>
        </w:trPr>
        <w:tc>
          <w:tcPr>
            <w:tcW w:w="5000" w:type="pct"/>
            <w:gridSpan w:val="6"/>
            <w:tcBorders>
              <w:top w:val="single" w:sz="4" w:space="0" w:color="auto"/>
              <w:bottom w:val="single" w:sz="4" w:space="0" w:color="auto"/>
            </w:tcBorders>
          </w:tcPr>
          <w:p w:rsidR="00977B58" w:rsidRPr="003E553C" w:rsidRDefault="00977B58" w:rsidP="00D561B4">
            <w:pPr>
              <w:widowControl w:val="0"/>
              <w:autoSpaceDE w:val="0"/>
              <w:autoSpaceDN w:val="0"/>
              <w:adjustRightInd w:val="0"/>
              <w:spacing w:before="120" w:after="0" w:line="240" w:lineRule="auto"/>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Примеча</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ия - сокращения в таблице: с </w:t>
            </w:r>
            <w:proofErr w:type="spellStart"/>
            <w:r w:rsidRPr="003E553C">
              <w:rPr>
                <w:rFonts w:ascii="Times New Roman" w:hAnsi="Times New Roman"/>
                <w:color w:val="000000"/>
                <w:sz w:val="20"/>
                <w:szCs w:val="20"/>
                <w:lang w:eastAsia="ru-RU"/>
              </w:rPr>
              <w:t>огр</w:t>
            </w:r>
            <w:proofErr w:type="spellEnd"/>
            <w:r w:rsidRPr="003E553C">
              <w:rPr>
                <w:rFonts w:ascii="Times New Roman" w:hAnsi="Times New Roman"/>
                <w:color w:val="000000"/>
                <w:sz w:val="20"/>
                <w:szCs w:val="20"/>
                <w:lang w:eastAsia="ru-RU"/>
              </w:rPr>
              <w:t>. - с ограниче</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ием; </w:t>
            </w:r>
            <w:proofErr w:type="spellStart"/>
            <w:r w:rsidRPr="003E553C">
              <w:rPr>
                <w:rFonts w:ascii="Times New Roman" w:hAnsi="Times New Roman"/>
                <w:color w:val="000000"/>
                <w:sz w:val="20"/>
                <w:szCs w:val="20"/>
                <w:lang w:eastAsia="ru-RU"/>
              </w:rPr>
              <w:t>с</w:t>
            </w:r>
            <w:r w:rsidRPr="003E553C">
              <w:rPr>
                <w:rFonts w:ascii="Times New Roman" w:hAnsi="Times New Roman"/>
                <w:sz w:val="20"/>
                <w:szCs w:val="20"/>
                <w:lang w:eastAsia="ru-RU"/>
              </w:rPr>
              <w:t>к</w:t>
            </w:r>
            <w:r w:rsidRPr="003E553C">
              <w:rPr>
                <w:rFonts w:ascii="Times New Roman" w:hAnsi="Times New Roman"/>
                <w:color w:val="000000"/>
                <w:sz w:val="20"/>
                <w:szCs w:val="20"/>
                <w:lang w:eastAsia="ru-RU"/>
              </w:rPr>
              <w:t>в</w:t>
            </w:r>
            <w:proofErr w:type="spellEnd"/>
            <w:r w:rsidRPr="003E553C">
              <w:rPr>
                <w:rFonts w:ascii="Times New Roman" w:hAnsi="Times New Roman"/>
                <w:color w:val="000000"/>
                <w:sz w:val="20"/>
                <w:szCs w:val="20"/>
                <w:lang w:eastAsia="ru-RU"/>
              </w:rPr>
              <w:t xml:space="preserve">. - сквер, ул. - улицы, </w:t>
            </w:r>
            <w:proofErr w:type="spellStart"/>
            <w:r w:rsidRPr="003E553C">
              <w:rPr>
                <w:rFonts w:ascii="Times New Roman" w:hAnsi="Times New Roman"/>
                <w:color w:val="000000"/>
                <w:sz w:val="20"/>
                <w:szCs w:val="20"/>
                <w:lang w:eastAsia="ru-RU"/>
              </w:rPr>
              <w:t>бульв</w:t>
            </w:r>
            <w:proofErr w:type="spellEnd"/>
            <w:r w:rsidRPr="003E553C">
              <w:rPr>
                <w:rFonts w:ascii="Times New Roman" w:hAnsi="Times New Roman"/>
                <w:color w:val="000000"/>
                <w:sz w:val="20"/>
                <w:szCs w:val="20"/>
                <w:lang w:eastAsia="ru-RU"/>
              </w:rPr>
              <w:t>. - бульвар</w:t>
            </w:r>
          </w:p>
        </w:tc>
      </w:tr>
    </w:tbl>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b/>
          <w:color w:val="000000"/>
          <w:sz w:val="20"/>
          <w:szCs w:val="20"/>
          <w:lang w:eastAsia="ru-RU"/>
        </w:rPr>
      </w:pP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b/>
          <w:color w:val="000000"/>
          <w:sz w:val="20"/>
          <w:szCs w:val="20"/>
          <w:lang w:eastAsia="ru-RU"/>
        </w:rPr>
      </w:pPr>
      <w:r w:rsidRPr="003E553C">
        <w:rPr>
          <w:rFonts w:ascii="Times New Roman" w:hAnsi="Times New Roman"/>
          <w:b/>
          <w:color w:val="000000"/>
          <w:sz w:val="20"/>
          <w:szCs w:val="20"/>
          <w:lang w:eastAsia="ru-RU"/>
        </w:rPr>
        <w:t xml:space="preserve">Таблица </w:t>
      </w:r>
      <w:r w:rsidRPr="003E553C">
        <w:rPr>
          <w:rFonts w:ascii="Times New Roman" w:hAnsi="Times New Roman"/>
          <w:b/>
          <w:sz w:val="20"/>
          <w:szCs w:val="20"/>
          <w:lang w:eastAsia="ru-RU"/>
        </w:rPr>
        <w:t>8.</w:t>
      </w:r>
      <w:r w:rsidRPr="003E553C">
        <w:rPr>
          <w:rFonts w:ascii="Times New Roman" w:hAnsi="Times New Roman"/>
          <w:b/>
          <w:color w:val="000000"/>
          <w:sz w:val="20"/>
          <w:szCs w:val="20"/>
          <w:lang w:eastAsia="ru-RU"/>
        </w:rPr>
        <w:t>Зависимость уклона пандуса от высоты подъема</w:t>
      </w:r>
    </w:p>
    <w:p w:rsidR="00977B58" w:rsidRPr="003E553C" w:rsidRDefault="00977B58" w:rsidP="00977B58">
      <w:pPr>
        <w:widowControl w:val="0"/>
        <w:autoSpaceDE w:val="0"/>
        <w:autoSpaceDN w:val="0"/>
        <w:adjustRightInd w:val="0"/>
        <w:spacing w:after="120" w:line="240" w:lineRule="auto"/>
        <w:jc w:val="right"/>
        <w:rPr>
          <w:rFonts w:ascii="Times New Roman" w:hAnsi="Times New Roman"/>
          <w:sz w:val="20"/>
          <w:szCs w:val="20"/>
          <w:lang w:eastAsia="ru-RU"/>
        </w:rPr>
      </w:pPr>
      <w:r w:rsidRPr="003E553C">
        <w:rPr>
          <w:rFonts w:ascii="Times New Roman" w:hAnsi="Times New Roman"/>
          <w:color w:val="000000"/>
          <w:sz w:val="20"/>
          <w:szCs w:val="20"/>
          <w:lang w:eastAsia="ru-RU"/>
        </w:rPr>
        <w:t>В миллиметрах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234"/>
        <w:gridCol w:w="5310"/>
      </w:tblGrid>
      <w:tr w:rsidR="00977B58" w:rsidRPr="003E553C" w:rsidTr="00D561B4">
        <w:trPr>
          <w:tblHeader/>
          <w:jc w:val="center"/>
        </w:trPr>
        <w:tc>
          <w:tcPr>
            <w:tcW w:w="2482" w:type="pct"/>
            <w:tcBorders>
              <w:top w:val="single" w:sz="4" w:space="0" w:color="auto"/>
              <w:bottom w:val="single" w:sz="6"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bookmarkStart w:id="82" w:name="TO0000009"/>
            <w:r w:rsidRPr="003E553C">
              <w:rPr>
                <w:rFonts w:ascii="Times New Roman" w:hAnsi="Times New Roman"/>
                <w:color w:val="000000"/>
                <w:sz w:val="20"/>
                <w:szCs w:val="20"/>
                <w:lang w:eastAsia="ru-RU"/>
              </w:rPr>
              <w:t>Уклон пандуса (соотношение)</w:t>
            </w:r>
          </w:p>
        </w:tc>
        <w:tc>
          <w:tcPr>
            <w:tcW w:w="2518" w:type="pct"/>
            <w:tcBorders>
              <w:top w:val="single" w:sz="4" w:space="0" w:color="auto"/>
              <w:left w:val="single" w:sz="4" w:space="0" w:color="auto"/>
              <w:bottom w:val="single" w:sz="6"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Высота подъема</w:t>
            </w:r>
          </w:p>
        </w:tc>
      </w:tr>
      <w:tr w:rsidR="00977B58" w:rsidRPr="003E553C" w:rsidTr="00D561B4">
        <w:trPr>
          <w:jc w:val="center"/>
        </w:trPr>
        <w:tc>
          <w:tcPr>
            <w:tcW w:w="2482" w:type="pct"/>
            <w:tcBorders>
              <w:top w:val="single" w:sz="6"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О</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 xml:space="preserve"> 1:8 до </w:t>
            </w:r>
            <w:r w:rsidRPr="003E553C">
              <w:rPr>
                <w:rFonts w:ascii="Times New Roman" w:hAnsi="Times New Roman"/>
                <w:sz w:val="20"/>
                <w:szCs w:val="20"/>
                <w:lang w:eastAsia="ru-RU"/>
              </w:rPr>
              <w:t>1:1</w:t>
            </w:r>
            <w:r w:rsidRPr="003E553C">
              <w:rPr>
                <w:rFonts w:ascii="Times New Roman" w:hAnsi="Times New Roman"/>
                <w:color w:val="000000"/>
                <w:sz w:val="20"/>
                <w:szCs w:val="20"/>
                <w:lang w:eastAsia="ru-RU"/>
              </w:rPr>
              <w:t>0</w:t>
            </w:r>
          </w:p>
        </w:tc>
        <w:tc>
          <w:tcPr>
            <w:tcW w:w="2518" w:type="pct"/>
            <w:tcBorders>
              <w:top w:val="single" w:sz="6" w:space="0" w:color="auto"/>
              <w:left w:val="single" w:sz="4" w:space="0" w:color="auto"/>
              <w:bottom w:val="single" w:sz="6"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75</w:t>
            </w:r>
          </w:p>
        </w:tc>
      </w:tr>
      <w:tr w:rsidR="00977B58" w:rsidRPr="003E553C" w:rsidTr="00D561B4">
        <w:trPr>
          <w:jc w:val="center"/>
        </w:trPr>
        <w:tc>
          <w:tcPr>
            <w:tcW w:w="2482" w:type="pct"/>
            <w:tcBorders>
              <w:top w:val="single" w:sz="6"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От 1</w:t>
            </w:r>
            <w:r w:rsidRPr="003E553C">
              <w:rPr>
                <w:rFonts w:ascii="Times New Roman" w:hAnsi="Times New Roman"/>
                <w:color w:val="000000"/>
                <w:sz w:val="20"/>
                <w:szCs w:val="20"/>
                <w:lang w:eastAsia="ru-RU"/>
              </w:rPr>
              <w:t>:10,1 до 1:12</w:t>
            </w:r>
          </w:p>
        </w:tc>
        <w:tc>
          <w:tcPr>
            <w:tcW w:w="2518" w:type="pct"/>
            <w:tcBorders>
              <w:top w:val="single" w:sz="6" w:space="0" w:color="auto"/>
              <w:left w:val="single" w:sz="4" w:space="0" w:color="auto"/>
              <w:bottom w:val="single" w:sz="6"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150</w:t>
            </w:r>
          </w:p>
        </w:tc>
      </w:tr>
      <w:tr w:rsidR="00977B58" w:rsidRPr="003E553C" w:rsidTr="00D561B4">
        <w:trPr>
          <w:jc w:val="center"/>
        </w:trPr>
        <w:tc>
          <w:tcPr>
            <w:tcW w:w="2482" w:type="pct"/>
            <w:tcBorders>
              <w:top w:val="single" w:sz="6"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От</w:t>
            </w:r>
            <w:r w:rsidRPr="003E553C">
              <w:rPr>
                <w:rFonts w:ascii="Times New Roman" w:hAnsi="Times New Roman"/>
                <w:color w:val="000000"/>
                <w:sz w:val="20"/>
                <w:szCs w:val="20"/>
                <w:lang w:eastAsia="ru-RU"/>
              </w:rPr>
              <w:t xml:space="preserve"> 1:12</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1 до 1:15</w:t>
            </w:r>
          </w:p>
        </w:tc>
        <w:tc>
          <w:tcPr>
            <w:tcW w:w="2518" w:type="pct"/>
            <w:tcBorders>
              <w:top w:val="single" w:sz="6" w:space="0" w:color="auto"/>
              <w:left w:val="single" w:sz="4" w:space="0" w:color="auto"/>
              <w:bottom w:val="single" w:sz="6"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600</w:t>
            </w:r>
          </w:p>
        </w:tc>
      </w:tr>
      <w:tr w:rsidR="00977B58" w:rsidRPr="003E553C" w:rsidTr="00D561B4">
        <w:trPr>
          <w:jc w:val="center"/>
        </w:trPr>
        <w:tc>
          <w:tcPr>
            <w:tcW w:w="2482" w:type="pct"/>
            <w:tcBorders>
              <w:top w:val="single" w:sz="6"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От 1:15,1 до 1:20</w:t>
            </w:r>
          </w:p>
        </w:tc>
        <w:tc>
          <w:tcPr>
            <w:tcW w:w="2518" w:type="pct"/>
            <w:tcBorders>
              <w:top w:val="single" w:sz="6"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760</w:t>
            </w:r>
          </w:p>
        </w:tc>
      </w:tr>
      <w:bookmarkEnd w:id="82"/>
    </w:tbl>
    <w:p w:rsidR="00977B58" w:rsidRPr="003E553C" w:rsidRDefault="00977B58" w:rsidP="00977B58">
      <w:pPr>
        <w:widowControl w:val="0"/>
        <w:autoSpaceDE w:val="0"/>
        <w:autoSpaceDN w:val="0"/>
        <w:adjustRightInd w:val="0"/>
        <w:spacing w:after="0" w:line="240" w:lineRule="auto"/>
        <w:rPr>
          <w:rFonts w:ascii="Times New Roman" w:hAnsi="Times New Roman"/>
          <w:sz w:val="20"/>
          <w:szCs w:val="20"/>
          <w:lang w:eastAsia="ru-RU"/>
        </w:rPr>
      </w:pPr>
    </w:p>
    <w:p w:rsidR="00977B58" w:rsidRPr="003E553C" w:rsidRDefault="00977B58" w:rsidP="00977B58">
      <w:pPr>
        <w:widowControl w:val="0"/>
        <w:autoSpaceDE w:val="0"/>
        <w:autoSpaceDN w:val="0"/>
        <w:adjustRightInd w:val="0"/>
        <w:spacing w:before="120" w:after="120" w:line="240" w:lineRule="auto"/>
        <w:jc w:val="center"/>
        <w:outlineLvl w:val="0"/>
        <w:rPr>
          <w:rFonts w:ascii="Times New Roman" w:hAnsi="Times New Roman"/>
          <w:b/>
          <w:bCs/>
          <w:kern w:val="28"/>
          <w:sz w:val="20"/>
          <w:szCs w:val="20"/>
          <w:lang w:eastAsia="ru-RU"/>
        </w:rPr>
      </w:pPr>
      <w:bookmarkStart w:id="83" w:name="_Toc37759148"/>
      <w:r w:rsidRPr="003E553C">
        <w:rPr>
          <w:rFonts w:ascii="Times New Roman" w:hAnsi="Times New Roman"/>
          <w:b/>
          <w:bCs/>
          <w:kern w:val="28"/>
          <w:sz w:val="20"/>
          <w:szCs w:val="20"/>
          <w:lang w:eastAsia="ru-RU"/>
        </w:rPr>
        <w:t>ИГРОВОЕ И СПОРТИВНОЕ ОБОРУДОВАНИЕ</w:t>
      </w:r>
      <w:bookmarkEnd w:id="83"/>
    </w:p>
    <w:p w:rsidR="00977B58" w:rsidRPr="003E553C" w:rsidRDefault="00977B58" w:rsidP="00977B58">
      <w:pPr>
        <w:pStyle w:val="11"/>
        <w:jc w:val="center"/>
        <w:rPr>
          <w:rFonts w:ascii="Times New Roman" w:hAnsi="Times New Roman"/>
          <w:b/>
          <w:sz w:val="20"/>
          <w:szCs w:val="20"/>
          <w:lang w:eastAsia="ru-RU"/>
        </w:rPr>
      </w:pPr>
    </w:p>
    <w:p w:rsidR="00977B58" w:rsidRPr="003E553C" w:rsidRDefault="00977B58" w:rsidP="00977B58">
      <w:pPr>
        <w:pStyle w:val="11"/>
        <w:jc w:val="center"/>
        <w:rPr>
          <w:rFonts w:ascii="Times New Roman" w:hAnsi="Times New Roman"/>
          <w:b/>
          <w:sz w:val="20"/>
          <w:szCs w:val="20"/>
          <w:lang w:eastAsia="ru-RU"/>
        </w:rPr>
      </w:pPr>
      <w:r w:rsidRPr="003E553C">
        <w:rPr>
          <w:rFonts w:ascii="Times New Roman" w:hAnsi="Times New Roman"/>
          <w:b/>
          <w:sz w:val="20"/>
          <w:szCs w:val="20"/>
          <w:lang w:eastAsia="ru-RU"/>
        </w:rPr>
        <w:t>Таблица 9. Состав игрового и спортивного оборудования в зависимости</w:t>
      </w:r>
    </w:p>
    <w:p w:rsidR="00977B58" w:rsidRPr="003E553C" w:rsidRDefault="00977B58" w:rsidP="00977B58">
      <w:pPr>
        <w:pStyle w:val="11"/>
        <w:jc w:val="center"/>
        <w:rPr>
          <w:rFonts w:ascii="Times New Roman" w:hAnsi="Times New Roman"/>
          <w:b/>
          <w:sz w:val="20"/>
          <w:szCs w:val="20"/>
          <w:lang w:eastAsia="ru-RU"/>
        </w:rPr>
      </w:pPr>
      <w:r w:rsidRPr="003E553C">
        <w:rPr>
          <w:rFonts w:ascii="Times New Roman" w:hAnsi="Times New Roman"/>
          <w:b/>
          <w:sz w:val="20"/>
          <w:szCs w:val="20"/>
          <w:lang w:eastAsia="ru-RU"/>
        </w:rPr>
        <w:t>от возраста детей</w:t>
      </w:r>
    </w:p>
    <w:tbl>
      <w:tblPr>
        <w:tblW w:w="5000" w:type="pct"/>
        <w:jc w:val="center"/>
        <w:tblCellMar>
          <w:left w:w="28" w:type="dxa"/>
          <w:right w:w="28" w:type="dxa"/>
        </w:tblCellMar>
        <w:tblLook w:val="0000"/>
      </w:tblPr>
      <w:tblGrid>
        <w:gridCol w:w="1587"/>
        <w:gridCol w:w="3116"/>
        <w:gridCol w:w="5841"/>
      </w:tblGrid>
      <w:tr w:rsidR="00977B58" w:rsidRPr="003E553C" w:rsidTr="00D561B4">
        <w:trPr>
          <w:tblHeader/>
          <w:jc w:val="center"/>
        </w:trPr>
        <w:tc>
          <w:tcPr>
            <w:tcW w:w="554" w:type="pct"/>
            <w:tcBorders>
              <w:top w:val="single" w:sz="4" w:space="0" w:color="auto"/>
              <w:left w:val="single" w:sz="4" w:space="0" w:color="auto"/>
              <w:bottom w:val="single" w:sz="6"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bookmarkStart w:id="84" w:name="TO0000028"/>
            <w:r w:rsidRPr="003E553C">
              <w:rPr>
                <w:rFonts w:ascii="Times New Roman" w:hAnsi="Times New Roman"/>
                <w:color w:val="000000"/>
                <w:sz w:val="20"/>
                <w:szCs w:val="20"/>
                <w:lang w:eastAsia="ru-RU"/>
              </w:rPr>
              <w:t>Возраст</w:t>
            </w:r>
          </w:p>
        </w:tc>
        <w:tc>
          <w:tcPr>
            <w:tcW w:w="1577" w:type="pct"/>
            <w:tcBorders>
              <w:top w:val="single" w:sz="4" w:space="0" w:color="auto"/>
              <w:left w:val="single" w:sz="4" w:space="0" w:color="auto"/>
              <w:bottom w:val="single" w:sz="6"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Назначе</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ие оборудования</w:t>
            </w:r>
          </w:p>
        </w:tc>
        <w:tc>
          <w:tcPr>
            <w:tcW w:w="2869" w:type="pct"/>
            <w:tcBorders>
              <w:top w:val="single" w:sz="4" w:space="0" w:color="auto"/>
              <w:left w:val="single" w:sz="4" w:space="0" w:color="auto"/>
              <w:bottom w:val="single" w:sz="6"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Рекомендуемое игровое и физкультурное обору</w:t>
            </w: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ование</w:t>
            </w:r>
          </w:p>
        </w:tc>
      </w:tr>
      <w:tr w:rsidR="00977B58" w:rsidRPr="003E553C" w:rsidTr="00D561B4">
        <w:trPr>
          <w:jc w:val="center"/>
        </w:trPr>
        <w:tc>
          <w:tcPr>
            <w:tcW w:w="554" w:type="pct"/>
            <w:vMerge w:val="restar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Дети </w:t>
            </w:r>
            <w:proofErr w:type="spellStart"/>
            <w:r w:rsidRPr="003E553C">
              <w:rPr>
                <w:rFonts w:ascii="Times New Roman" w:hAnsi="Times New Roman"/>
                <w:color w:val="000000"/>
                <w:sz w:val="20"/>
                <w:szCs w:val="20"/>
                <w:lang w:eastAsia="ru-RU"/>
              </w:rPr>
              <w:t>пре</w:t>
            </w:r>
            <w:r w:rsidRPr="003E553C">
              <w:rPr>
                <w:rFonts w:ascii="Times New Roman" w:hAnsi="Times New Roman"/>
                <w:sz w:val="20"/>
                <w:szCs w:val="20"/>
                <w:lang w:eastAsia="ru-RU"/>
              </w:rPr>
              <w:t>ддошко</w:t>
            </w:r>
            <w:r w:rsidRPr="003E553C">
              <w:rPr>
                <w:rFonts w:ascii="Times New Roman" w:hAnsi="Times New Roman"/>
                <w:color w:val="000000"/>
                <w:sz w:val="20"/>
                <w:szCs w:val="20"/>
                <w:lang w:eastAsia="ru-RU"/>
              </w:rPr>
              <w:t>ль</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ого</w:t>
            </w:r>
            <w:proofErr w:type="spellEnd"/>
            <w:r w:rsidRPr="003E553C">
              <w:rPr>
                <w:rFonts w:ascii="Times New Roman" w:hAnsi="Times New Roman"/>
                <w:color w:val="000000"/>
                <w:sz w:val="20"/>
                <w:szCs w:val="20"/>
                <w:lang w:eastAsia="ru-RU"/>
              </w:rPr>
              <w:t xml:space="preserve"> возраста (1</w:t>
            </w:r>
            <w:r w:rsidRPr="003E553C">
              <w:rPr>
                <w:rFonts w:ascii="Times New Roman" w:hAnsi="Times New Roman"/>
                <w:sz w:val="20"/>
                <w:szCs w:val="20"/>
                <w:lang w:eastAsia="ru-RU"/>
              </w:rPr>
              <w:t>-</w:t>
            </w:r>
            <w:smartTag w:uri="urn:schemas-microsoft-com:office:smarttags" w:element="metricconverter">
              <w:smartTagPr>
                <w:attr w:name="ProductID" w:val="3 г"/>
              </w:smartTagPr>
              <w:r w:rsidRPr="003E553C">
                <w:rPr>
                  <w:rFonts w:ascii="Times New Roman" w:hAnsi="Times New Roman"/>
                  <w:sz w:val="20"/>
                  <w:szCs w:val="20"/>
                  <w:lang w:eastAsia="ru-RU"/>
                </w:rPr>
                <w:t xml:space="preserve">3 </w:t>
              </w:r>
              <w:r w:rsidRPr="003E553C">
                <w:rPr>
                  <w:rFonts w:ascii="Times New Roman" w:hAnsi="Times New Roman"/>
                  <w:color w:val="000000"/>
                  <w:sz w:val="20"/>
                  <w:szCs w:val="20"/>
                  <w:lang w:eastAsia="ru-RU"/>
                </w:rPr>
                <w:t>г</w:t>
              </w:r>
            </w:smartTag>
            <w:r w:rsidRPr="003E553C">
              <w:rPr>
                <w:rFonts w:ascii="Times New Roman" w:hAnsi="Times New Roman"/>
                <w:color w:val="000000"/>
                <w:sz w:val="20"/>
                <w:szCs w:val="20"/>
                <w:lang w:eastAsia="ru-RU"/>
              </w:rPr>
              <w:t>)</w:t>
            </w:r>
          </w:p>
        </w:tc>
        <w:tc>
          <w:tcPr>
            <w:tcW w:w="1577"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А) Для тихих игр</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тренировки усидчивости, терпения</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развития фантазии:</w:t>
            </w:r>
          </w:p>
        </w:tc>
        <w:tc>
          <w:tcPr>
            <w:tcW w:w="2869" w:type="pct"/>
            <w:tcBorders>
              <w:top w:val="single" w:sz="6"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песочницы</w:t>
            </w:r>
          </w:p>
        </w:tc>
      </w:tr>
      <w:tr w:rsidR="00977B58" w:rsidRPr="003E553C" w:rsidTr="00D561B4">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977B58" w:rsidRPr="003E553C" w:rsidRDefault="00977B58" w:rsidP="00D561B4">
            <w:pPr>
              <w:spacing w:after="0" w:line="240" w:lineRule="auto"/>
              <w:rPr>
                <w:rFonts w:ascii="Times New Roman" w:hAnsi="Times New Roman"/>
                <w:sz w:val="20"/>
                <w:szCs w:val="20"/>
                <w:lang w:eastAsia="ru-RU"/>
              </w:rPr>
            </w:pPr>
          </w:p>
        </w:tc>
        <w:tc>
          <w:tcPr>
            <w:tcW w:w="1577" w:type="pct"/>
            <w:tcBorders>
              <w:top w:val="nil"/>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Б) Для тренировки лазания, ходьбы, перешагивания, </w:t>
            </w:r>
            <w:proofErr w:type="spellStart"/>
            <w:r w:rsidRPr="003E553C">
              <w:rPr>
                <w:rFonts w:ascii="Times New Roman" w:hAnsi="Times New Roman"/>
                <w:color w:val="000000"/>
                <w:sz w:val="20"/>
                <w:szCs w:val="20"/>
                <w:lang w:eastAsia="ru-RU"/>
              </w:rPr>
              <w:t>по</w:t>
            </w:r>
            <w:r w:rsidRPr="003E553C">
              <w:rPr>
                <w:rFonts w:ascii="Times New Roman" w:hAnsi="Times New Roman"/>
                <w:sz w:val="20"/>
                <w:szCs w:val="20"/>
                <w:lang w:eastAsia="ru-RU"/>
              </w:rPr>
              <w:t>дл</w:t>
            </w:r>
            <w:r w:rsidRPr="003E553C">
              <w:rPr>
                <w:rFonts w:ascii="Times New Roman" w:hAnsi="Times New Roman"/>
                <w:color w:val="000000"/>
                <w:sz w:val="20"/>
                <w:szCs w:val="20"/>
                <w:lang w:eastAsia="ru-RU"/>
              </w:rPr>
              <w:t>еза</w:t>
            </w:r>
            <w:r w:rsidRPr="003E553C">
              <w:rPr>
                <w:rFonts w:ascii="Times New Roman" w:hAnsi="Times New Roman"/>
                <w:sz w:val="20"/>
                <w:szCs w:val="20"/>
                <w:lang w:eastAsia="ru-RU"/>
              </w:rPr>
              <w:t>ни</w:t>
            </w:r>
            <w:r w:rsidRPr="003E553C">
              <w:rPr>
                <w:rFonts w:ascii="Times New Roman" w:hAnsi="Times New Roman"/>
                <w:color w:val="000000"/>
                <w:sz w:val="20"/>
                <w:szCs w:val="20"/>
                <w:lang w:eastAsia="ru-RU"/>
              </w:rPr>
              <w:t>я</w:t>
            </w:r>
            <w:proofErr w:type="spellEnd"/>
            <w:r w:rsidRPr="003E553C">
              <w:rPr>
                <w:rFonts w:ascii="Times New Roman" w:hAnsi="Times New Roman"/>
                <w:color w:val="000000"/>
                <w:sz w:val="20"/>
                <w:szCs w:val="20"/>
                <w:lang w:eastAsia="ru-RU"/>
              </w:rPr>
              <w:t>, равновесия:</w:t>
            </w:r>
          </w:p>
        </w:tc>
        <w:tc>
          <w:tcPr>
            <w:tcW w:w="2869" w:type="pct"/>
            <w:tcBorders>
              <w:top w:val="nil"/>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домики, пирамиды, гимнастические стенки, бумы, бревна, горки</w:t>
            </w:r>
          </w:p>
          <w:p w:rsidR="00977B58" w:rsidRPr="003E553C" w:rsidRDefault="00977B58" w:rsidP="00D561B4">
            <w:pPr>
              <w:widowControl w:val="0"/>
              <w:autoSpaceDE w:val="0"/>
              <w:autoSpaceDN w:val="0"/>
              <w:adjustRightInd w:val="0"/>
              <w:spacing w:after="0" w:line="240" w:lineRule="auto"/>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кубы деревянные 2</w:t>
            </w:r>
            <w:r w:rsidRPr="003E553C">
              <w:rPr>
                <w:rFonts w:ascii="Times New Roman" w:hAnsi="Times New Roman"/>
                <w:sz w:val="20"/>
                <w:szCs w:val="20"/>
                <w:lang w:eastAsia="ru-RU"/>
              </w:rPr>
              <w:t>0</w:t>
            </w:r>
            <w:r w:rsidRPr="003E553C">
              <w:rPr>
                <w:rFonts w:ascii="Times New Roman" w:hAnsi="Times New Roman"/>
                <w:color w:val="000000"/>
                <w:sz w:val="20"/>
                <w:szCs w:val="20"/>
                <w:lang w:eastAsia="ru-RU"/>
              </w:rPr>
              <w:t>×40×15 см;</w:t>
            </w:r>
          </w:p>
          <w:p w:rsidR="00977B58" w:rsidRPr="003E553C" w:rsidRDefault="00977B58" w:rsidP="00D561B4">
            <w:pPr>
              <w:widowControl w:val="0"/>
              <w:autoSpaceDE w:val="0"/>
              <w:autoSpaceDN w:val="0"/>
              <w:adjustRightInd w:val="0"/>
              <w:spacing w:after="0" w:line="240" w:lineRule="auto"/>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xml:space="preserve">- доски шириной 15, 20, </w:t>
            </w:r>
            <w:smartTag w:uri="urn:schemas-microsoft-com:office:smarttags" w:element="metricconverter">
              <w:smartTagPr>
                <w:attr w:name="ProductID" w:val="25 см"/>
              </w:smartTagPr>
              <w:r w:rsidRPr="003E553C">
                <w:rPr>
                  <w:rFonts w:ascii="Times New Roman" w:hAnsi="Times New Roman"/>
                  <w:color w:val="000000"/>
                  <w:sz w:val="20"/>
                  <w:szCs w:val="20"/>
                  <w:lang w:eastAsia="ru-RU"/>
                </w:rPr>
                <w:t>25 см</w:t>
              </w:r>
            </w:smartTag>
            <w:r w:rsidRPr="003E553C">
              <w:rPr>
                <w:rFonts w:ascii="Times New Roman" w:hAnsi="Times New Roman"/>
                <w:color w:val="000000"/>
                <w:sz w:val="20"/>
                <w:szCs w:val="20"/>
                <w:lang w:eastAsia="ru-RU"/>
              </w:rPr>
              <w:t xml:space="preserve">, длиной 150, 200 и </w:t>
            </w:r>
            <w:smartTag w:uri="urn:schemas-microsoft-com:office:smarttags" w:element="metricconverter">
              <w:smartTagPr>
                <w:attr w:name="ProductID" w:val="250 см"/>
              </w:smartTagPr>
              <w:r w:rsidRPr="003E553C">
                <w:rPr>
                  <w:rFonts w:ascii="Times New Roman" w:hAnsi="Times New Roman"/>
                  <w:color w:val="000000"/>
                  <w:sz w:val="20"/>
                  <w:szCs w:val="20"/>
                  <w:lang w:eastAsia="ru-RU"/>
                </w:rPr>
                <w:t>250 см</w:t>
              </w:r>
            </w:smartTag>
            <w:r w:rsidRPr="003E553C">
              <w:rPr>
                <w:rFonts w:ascii="Times New Roman" w:hAnsi="Times New Roman"/>
                <w:color w:val="000000"/>
                <w:sz w:val="20"/>
                <w:szCs w:val="20"/>
                <w:lang w:eastAsia="ru-RU"/>
              </w:rPr>
              <w:t>; доска деревя</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ная - один конец приподнят на высоту 10-</w:t>
            </w:r>
            <w:smartTag w:uri="urn:schemas-microsoft-com:office:smarttags" w:element="metricconverter">
              <w:smartTagPr>
                <w:attr w:name="ProductID" w:val="15 см"/>
              </w:smartTagPr>
              <w:r w:rsidRPr="003E553C">
                <w:rPr>
                  <w:rFonts w:ascii="Times New Roman" w:hAnsi="Times New Roman"/>
                  <w:sz w:val="20"/>
                  <w:szCs w:val="20"/>
                  <w:lang w:eastAsia="ru-RU"/>
                </w:rPr>
                <w:t xml:space="preserve">15 </w:t>
              </w:r>
              <w:r w:rsidRPr="003E553C">
                <w:rPr>
                  <w:rFonts w:ascii="Times New Roman" w:hAnsi="Times New Roman"/>
                  <w:color w:val="000000"/>
                  <w:sz w:val="20"/>
                  <w:szCs w:val="20"/>
                  <w:lang w:eastAsia="ru-RU"/>
                </w:rPr>
                <w:t>см</w:t>
              </w:r>
            </w:smartTag>
            <w:r w:rsidRPr="003E553C">
              <w:rPr>
                <w:rFonts w:ascii="Times New Roman" w:hAnsi="Times New Roman"/>
                <w:color w:val="000000"/>
                <w:sz w:val="20"/>
                <w:szCs w:val="20"/>
                <w:lang w:eastAsia="ru-RU"/>
              </w:rPr>
              <w:t>;</w:t>
            </w:r>
          </w:p>
          <w:p w:rsidR="00977B58" w:rsidRPr="003E553C" w:rsidRDefault="00977B58" w:rsidP="00D561B4">
            <w:pPr>
              <w:widowControl w:val="0"/>
              <w:autoSpaceDE w:val="0"/>
              <w:autoSpaceDN w:val="0"/>
              <w:adjustRightInd w:val="0"/>
              <w:spacing w:after="0" w:line="240" w:lineRule="auto"/>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xml:space="preserve">- горка с поручнями, ступеньками и центральной площадкой, длина </w:t>
            </w:r>
            <w:smartTag w:uri="urn:schemas-microsoft-com:office:smarttags" w:element="metricconverter">
              <w:smartTagPr>
                <w:attr w:name="ProductID" w:val="240 см"/>
              </w:smartTagPr>
              <w:r w:rsidRPr="003E553C">
                <w:rPr>
                  <w:rFonts w:ascii="Times New Roman" w:hAnsi="Times New Roman"/>
                  <w:color w:val="000000"/>
                  <w:sz w:val="20"/>
                  <w:szCs w:val="20"/>
                  <w:lang w:eastAsia="ru-RU"/>
                </w:rPr>
                <w:t>240 см</w:t>
              </w:r>
            </w:smartTag>
            <w:r w:rsidRPr="003E553C">
              <w:rPr>
                <w:rFonts w:ascii="Times New Roman" w:hAnsi="Times New Roman"/>
                <w:color w:val="000000"/>
                <w:sz w:val="20"/>
                <w:szCs w:val="20"/>
                <w:lang w:eastAsia="ru-RU"/>
              </w:rPr>
              <w:t xml:space="preserve">, высота </w:t>
            </w:r>
            <w:smartTag w:uri="urn:schemas-microsoft-com:office:smarttags" w:element="metricconverter">
              <w:smartTagPr>
                <w:attr w:name="ProductID" w:val="48 см"/>
              </w:smartTagPr>
              <w:r w:rsidRPr="003E553C">
                <w:rPr>
                  <w:rFonts w:ascii="Times New Roman" w:hAnsi="Times New Roman"/>
                  <w:color w:val="000000"/>
                  <w:sz w:val="20"/>
                  <w:szCs w:val="20"/>
                  <w:lang w:eastAsia="ru-RU"/>
                </w:rPr>
                <w:t>48 см</w:t>
              </w:r>
            </w:smartTag>
            <w:r w:rsidRPr="003E553C">
              <w:rPr>
                <w:rFonts w:ascii="Times New Roman" w:hAnsi="Times New Roman"/>
                <w:color w:val="000000"/>
                <w:sz w:val="20"/>
                <w:szCs w:val="20"/>
                <w:lang w:eastAsia="ru-RU"/>
              </w:rPr>
              <w:t xml:space="preserve"> (в </w:t>
            </w:r>
            <w:r w:rsidRPr="003E553C">
              <w:rPr>
                <w:rFonts w:ascii="Times New Roman" w:hAnsi="Times New Roman"/>
                <w:sz w:val="20"/>
                <w:szCs w:val="20"/>
                <w:lang w:eastAsia="ru-RU"/>
              </w:rPr>
              <w:t>ц</w:t>
            </w:r>
            <w:r w:rsidRPr="003E553C">
              <w:rPr>
                <w:rFonts w:ascii="Times New Roman" w:hAnsi="Times New Roman"/>
                <w:color w:val="000000"/>
                <w:sz w:val="20"/>
                <w:szCs w:val="20"/>
                <w:lang w:eastAsia="ru-RU"/>
              </w:rPr>
              <w:t xml:space="preserve">ентральной части), ширина ступеньки - </w:t>
            </w:r>
            <w:smartTag w:uri="urn:schemas-microsoft-com:office:smarttags" w:element="metricconverter">
              <w:smartTagPr>
                <w:attr w:name="ProductID" w:val="70 см"/>
              </w:smartTagPr>
              <w:r w:rsidRPr="003E553C">
                <w:rPr>
                  <w:rFonts w:ascii="Times New Roman" w:hAnsi="Times New Roman"/>
                  <w:color w:val="000000"/>
                  <w:sz w:val="20"/>
                  <w:szCs w:val="20"/>
                  <w:lang w:eastAsia="ru-RU"/>
                </w:rPr>
                <w:t>70 см</w:t>
              </w:r>
            </w:smartTag>
            <w:r w:rsidRPr="003E553C">
              <w:rPr>
                <w:rFonts w:ascii="Times New Roman" w:hAnsi="Times New Roman"/>
                <w:color w:val="000000"/>
                <w:sz w:val="20"/>
                <w:szCs w:val="20"/>
                <w:lang w:eastAsia="ru-RU"/>
              </w:rPr>
              <w:t>;</w:t>
            </w:r>
          </w:p>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 лестница-стремянка, высота 100 или </w:t>
            </w:r>
            <w:smartTag w:uri="urn:schemas-microsoft-com:office:smarttags" w:element="metricconverter">
              <w:smartTagPr>
                <w:attr w:name="ProductID" w:val="150 см"/>
              </w:smartTagPr>
              <w:r w:rsidRPr="003E553C">
                <w:rPr>
                  <w:rFonts w:ascii="Times New Roman" w:hAnsi="Times New Roman"/>
                  <w:color w:val="000000"/>
                  <w:sz w:val="20"/>
                  <w:szCs w:val="20"/>
                  <w:lang w:eastAsia="ru-RU"/>
                </w:rPr>
                <w:t>150 см</w:t>
              </w:r>
            </w:smartTag>
            <w:r w:rsidRPr="003E553C">
              <w:rPr>
                <w:rFonts w:ascii="Times New Roman" w:hAnsi="Times New Roman"/>
                <w:color w:val="000000"/>
                <w:sz w:val="20"/>
                <w:szCs w:val="20"/>
                <w:lang w:eastAsia="ru-RU"/>
              </w:rPr>
              <w:t>, расстояние между перекладинам</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 xml:space="preserve">- </w:t>
            </w:r>
            <w:r w:rsidRPr="003E553C">
              <w:rPr>
                <w:rFonts w:ascii="Times New Roman" w:hAnsi="Times New Roman"/>
                <w:color w:val="000000"/>
                <w:sz w:val="20"/>
                <w:szCs w:val="20"/>
                <w:lang w:eastAsia="ru-RU"/>
              </w:rPr>
              <w:t xml:space="preserve">10 и </w:t>
            </w:r>
            <w:smartTag w:uri="urn:schemas-microsoft-com:office:smarttags" w:element="metricconverter">
              <w:smartTagPr>
                <w:attr w:name="ProductID" w:val="15 см"/>
              </w:smartTagPr>
              <w:r w:rsidRPr="003E553C">
                <w:rPr>
                  <w:rFonts w:ascii="Times New Roman" w:hAnsi="Times New Roman"/>
                  <w:color w:val="000000"/>
                  <w:sz w:val="20"/>
                  <w:szCs w:val="20"/>
                  <w:lang w:eastAsia="ru-RU"/>
                </w:rPr>
                <w:t>15 см</w:t>
              </w:r>
            </w:smartTag>
            <w:r w:rsidRPr="003E553C">
              <w:rPr>
                <w:rFonts w:ascii="Times New Roman" w:hAnsi="Times New Roman"/>
                <w:color w:val="000000"/>
                <w:sz w:val="20"/>
                <w:szCs w:val="20"/>
                <w:lang w:eastAsia="ru-RU"/>
              </w:rPr>
              <w:t>.</w:t>
            </w:r>
          </w:p>
        </w:tc>
      </w:tr>
      <w:tr w:rsidR="00977B58" w:rsidRPr="003E553C" w:rsidTr="00D561B4">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977B58" w:rsidRPr="003E553C" w:rsidRDefault="00977B58" w:rsidP="00D561B4">
            <w:pPr>
              <w:spacing w:after="0" w:line="240" w:lineRule="auto"/>
              <w:rPr>
                <w:rFonts w:ascii="Times New Roman" w:hAnsi="Times New Roman"/>
                <w:sz w:val="20"/>
                <w:szCs w:val="20"/>
                <w:lang w:eastAsia="ru-RU"/>
              </w:rPr>
            </w:pPr>
          </w:p>
        </w:tc>
        <w:tc>
          <w:tcPr>
            <w:tcW w:w="1577"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В) Для тренировки вестибулярного аппарата, укрепления мышечной системы (мышц спины, живота и ног), совершенствования чувства равновесия, ритма</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ориентировки в пространстве:</w:t>
            </w:r>
          </w:p>
        </w:tc>
        <w:tc>
          <w:tcPr>
            <w:tcW w:w="2869"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качели и качалки.</w:t>
            </w:r>
          </w:p>
        </w:tc>
      </w:tr>
      <w:tr w:rsidR="00977B58" w:rsidRPr="003E553C" w:rsidTr="00D561B4">
        <w:trPr>
          <w:jc w:val="center"/>
        </w:trPr>
        <w:tc>
          <w:tcPr>
            <w:tcW w:w="554" w:type="pct"/>
            <w:vMerge w:val="restart"/>
            <w:tcBorders>
              <w:top w:val="single" w:sz="6"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Дети дошкольного возраста (3</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7 лет)</w:t>
            </w:r>
          </w:p>
        </w:tc>
        <w:tc>
          <w:tcPr>
            <w:tcW w:w="1577"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А) Для обучения и совершенствования лазания:</w:t>
            </w:r>
          </w:p>
        </w:tc>
        <w:tc>
          <w:tcPr>
            <w:tcW w:w="2869"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пирамиды с вертикальными и горизонтальными перекладинами;</w:t>
            </w:r>
          </w:p>
          <w:p w:rsidR="00977B58" w:rsidRPr="003E553C" w:rsidRDefault="00977B58" w:rsidP="00D561B4">
            <w:pPr>
              <w:widowControl w:val="0"/>
              <w:autoSpaceDE w:val="0"/>
              <w:autoSpaceDN w:val="0"/>
              <w:adjustRightInd w:val="0"/>
              <w:spacing w:after="0" w:line="240" w:lineRule="auto"/>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лестницы различной конфигурации</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со встроенными обручам</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 полусферы;</w:t>
            </w:r>
          </w:p>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 доска деревянная на высоте </w:t>
            </w:r>
            <w:r w:rsidRPr="003E553C">
              <w:rPr>
                <w:rFonts w:ascii="Times New Roman" w:hAnsi="Times New Roman"/>
                <w:sz w:val="20"/>
                <w:szCs w:val="20"/>
                <w:lang w:eastAsia="ru-RU"/>
              </w:rPr>
              <w:t>10-</w:t>
            </w:r>
            <w:smartTag w:uri="urn:schemas-microsoft-com:office:smarttags" w:element="metricconverter">
              <w:smartTagPr>
                <w:attr w:name="ProductID" w:val="15 см"/>
              </w:smartTagP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5 см</w:t>
              </w:r>
            </w:smartTag>
            <w:r w:rsidRPr="003E553C">
              <w:rPr>
                <w:rFonts w:ascii="Times New Roman" w:hAnsi="Times New Roman"/>
                <w:color w:val="000000"/>
                <w:sz w:val="20"/>
                <w:szCs w:val="20"/>
                <w:lang w:eastAsia="ru-RU"/>
              </w:rPr>
              <w:t xml:space="preserve"> (устанавливается на специальных подставках).</w:t>
            </w:r>
          </w:p>
        </w:tc>
      </w:tr>
      <w:tr w:rsidR="00977B58" w:rsidRPr="003E553C" w:rsidTr="00D561B4">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977B58" w:rsidRPr="003E553C" w:rsidRDefault="00977B58" w:rsidP="00D561B4">
            <w:pPr>
              <w:spacing w:after="0" w:line="240" w:lineRule="auto"/>
              <w:rPr>
                <w:rFonts w:ascii="Times New Roman" w:hAnsi="Times New Roman"/>
                <w:sz w:val="20"/>
                <w:szCs w:val="20"/>
                <w:lang w:eastAsia="ru-RU"/>
              </w:rPr>
            </w:pPr>
          </w:p>
        </w:tc>
        <w:tc>
          <w:tcPr>
            <w:tcW w:w="1577"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Б) Для обучения равновесию, перешагиванию, перепрыгиванию, с</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р</w:t>
            </w:r>
            <w:r w:rsidRPr="003E553C">
              <w:rPr>
                <w:rFonts w:ascii="Times New Roman" w:hAnsi="Times New Roman"/>
                <w:sz w:val="20"/>
                <w:szCs w:val="20"/>
                <w:lang w:eastAsia="ru-RU"/>
              </w:rPr>
              <w:t>ыги</w:t>
            </w:r>
            <w:r w:rsidRPr="003E553C">
              <w:rPr>
                <w:rFonts w:ascii="Times New Roman" w:hAnsi="Times New Roman"/>
                <w:color w:val="000000"/>
                <w:sz w:val="20"/>
                <w:szCs w:val="20"/>
                <w:lang w:eastAsia="ru-RU"/>
              </w:rPr>
              <w:t>ван</w:t>
            </w:r>
            <w:r w:rsidRPr="003E553C">
              <w:rPr>
                <w:rFonts w:ascii="Times New Roman" w:hAnsi="Times New Roman"/>
                <w:sz w:val="20"/>
                <w:szCs w:val="20"/>
                <w:lang w:eastAsia="ru-RU"/>
              </w:rPr>
              <w:t>ию</w:t>
            </w:r>
            <w:r w:rsidRPr="003E553C">
              <w:rPr>
                <w:rFonts w:ascii="Times New Roman" w:hAnsi="Times New Roman"/>
                <w:color w:val="000000"/>
                <w:sz w:val="20"/>
                <w:szCs w:val="20"/>
                <w:lang w:eastAsia="ru-RU"/>
              </w:rPr>
              <w:t>:</w:t>
            </w:r>
          </w:p>
        </w:tc>
        <w:tc>
          <w:tcPr>
            <w:tcW w:w="2869"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color w:val="000000"/>
                <w:sz w:val="20"/>
                <w:szCs w:val="20"/>
                <w:lang w:eastAsia="ru-RU"/>
              </w:rPr>
            </w:pP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бревно со стеса</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ным верхом, прочно закрепленное, лежа</w:t>
            </w:r>
            <w:r w:rsidRPr="003E553C">
              <w:rPr>
                <w:rFonts w:ascii="Times New Roman" w:hAnsi="Times New Roman"/>
                <w:sz w:val="20"/>
                <w:szCs w:val="20"/>
                <w:lang w:eastAsia="ru-RU"/>
              </w:rPr>
              <w:t>щ</w:t>
            </w:r>
            <w:r w:rsidRPr="003E553C">
              <w:rPr>
                <w:rFonts w:ascii="Times New Roman" w:hAnsi="Times New Roman"/>
                <w:color w:val="000000"/>
                <w:sz w:val="20"/>
                <w:szCs w:val="20"/>
                <w:lang w:eastAsia="ru-RU"/>
              </w:rPr>
              <w:t>ее на земле, длина 2</w:t>
            </w:r>
            <w:r w:rsidRPr="003E553C">
              <w:rPr>
                <w:rFonts w:ascii="Times New Roman" w:hAnsi="Times New Roman"/>
                <w:sz w:val="20"/>
                <w:szCs w:val="20"/>
                <w:lang w:eastAsia="ru-RU"/>
              </w:rPr>
              <w:t>,5</w:t>
            </w:r>
            <w:r w:rsidRPr="003E553C">
              <w:rPr>
                <w:rFonts w:ascii="Times New Roman" w:hAnsi="Times New Roman"/>
                <w:color w:val="000000"/>
                <w:sz w:val="20"/>
                <w:szCs w:val="20"/>
                <w:lang w:eastAsia="ru-RU"/>
              </w:rPr>
              <w:t>-</w:t>
            </w:r>
            <w:smartTag w:uri="urn:schemas-microsoft-com:office:smarttags" w:element="metricconverter">
              <w:smartTagPr>
                <w:attr w:name="ProductID" w:val="3,5 м"/>
              </w:smartTagPr>
              <w:r w:rsidRPr="003E553C">
                <w:rPr>
                  <w:rFonts w:ascii="Times New Roman" w:hAnsi="Times New Roman"/>
                  <w:color w:val="000000"/>
                  <w:sz w:val="20"/>
                  <w:szCs w:val="20"/>
                  <w:lang w:eastAsia="ru-RU"/>
                </w:rPr>
                <w:t>3</w:t>
              </w:r>
              <w:r w:rsidRPr="003E553C">
                <w:rPr>
                  <w:rFonts w:ascii="Times New Roman" w:hAnsi="Times New Roman"/>
                  <w:sz w:val="20"/>
                  <w:szCs w:val="20"/>
                  <w:lang w:eastAsia="ru-RU"/>
                </w:rPr>
                <w:t>,5 м</w:t>
              </w:r>
            </w:smartTag>
            <w:r w:rsidRPr="003E553C">
              <w:rPr>
                <w:rFonts w:ascii="Times New Roman" w:hAnsi="Times New Roman"/>
                <w:color w:val="000000"/>
                <w:sz w:val="20"/>
                <w:szCs w:val="20"/>
                <w:lang w:eastAsia="ru-RU"/>
              </w:rPr>
              <w:t>, ширина 20-</w:t>
            </w:r>
            <w:smartTag w:uri="urn:schemas-microsoft-com:office:smarttags" w:element="metricconverter">
              <w:smartTagPr>
                <w:attr w:name="ProductID" w:val="30 см"/>
              </w:smartTagPr>
              <w:r w:rsidRPr="003E553C">
                <w:rPr>
                  <w:rFonts w:ascii="Times New Roman" w:hAnsi="Times New Roman"/>
                  <w:color w:val="000000"/>
                  <w:sz w:val="20"/>
                  <w:szCs w:val="20"/>
                  <w:lang w:eastAsia="ru-RU"/>
                </w:rPr>
                <w:t>30 см</w:t>
              </w:r>
            </w:smartTag>
            <w:r w:rsidRPr="003E553C">
              <w:rPr>
                <w:rFonts w:ascii="Times New Roman" w:hAnsi="Times New Roman"/>
                <w:color w:val="000000"/>
                <w:sz w:val="20"/>
                <w:szCs w:val="20"/>
                <w:lang w:eastAsia="ru-RU"/>
              </w:rPr>
              <w:t>;</w:t>
            </w:r>
          </w:p>
          <w:p w:rsidR="00977B58" w:rsidRPr="003E553C" w:rsidRDefault="00977B58" w:rsidP="00D561B4">
            <w:pPr>
              <w:widowControl w:val="0"/>
              <w:autoSpaceDE w:val="0"/>
              <w:autoSpaceDN w:val="0"/>
              <w:adjustRightInd w:val="0"/>
              <w:spacing w:after="0" w:line="240" w:lineRule="auto"/>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xml:space="preserve">- бум «Крокодил», длина </w:t>
            </w:r>
            <w:smartTag w:uri="urn:schemas-microsoft-com:office:smarttags" w:element="metricconverter">
              <w:smartTagPr>
                <w:attr w:name="ProductID" w:val="2,5 м"/>
              </w:smartTag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5 м</w:t>
              </w:r>
            </w:smartTag>
            <w:r w:rsidRPr="003E553C">
              <w:rPr>
                <w:rFonts w:ascii="Times New Roman" w:hAnsi="Times New Roman"/>
                <w:color w:val="000000"/>
                <w:sz w:val="20"/>
                <w:szCs w:val="20"/>
                <w:lang w:eastAsia="ru-RU"/>
              </w:rPr>
              <w:t xml:space="preserve">, ширина </w:t>
            </w:r>
            <w:smartTag w:uri="urn:schemas-microsoft-com:office:smarttags" w:element="metricconverter">
              <w:smartTagPr>
                <w:attr w:name="ProductID" w:val="20 см"/>
              </w:smartTagPr>
              <w:r w:rsidRPr="003E553C">
                <w:rPr>
                  <w:rFonts w:ascii="Times New Roman" w:hAnsi="Times New Roman"/>
                  <w:color w:val="000000"/>
                  <w:sz w:val="20"/>
                  <w:szCs w:val="20"/>
                  <w:lang w:eastAsia="ru-RU"/>
                </w:rPr>
                <w:t>20 см</w:t>
              </w:r>
            </w:smartTag>
            <w:r w:rsidRPr="003E553C">
              <w:rPr>
                <w:rFonts w:ascii="Times New Roman" w:hAnsi="Times New Roman"/>
                <w:color w:val="000000"/>
                <w:sz w:val="20"/>
                <w:szCs w:val="20"/>
                <w:lang w:eastAsia="ru-RU"/>
              </w:rPr>
              <w:t xml:space="preserve">, высота </w:t>
            </w:r>
            <w:smartTag w:uri="urn:schemas-microsoft-com:office:smarttags" w:element="metricconverter">
              <w:smartTagPr>
                <w:attr w:name="ProductID" w:val="20 см"/>
              </w:smartTagPr>
              <w:r w:rsidRPr="003E553C">
                <w:rPr>
                  <w:rFonts w:ascii="Times New Roman" w:hAnsi="Times New Roman"/>
                  <w:color w:val="000000"/>
                  <w:sz w:val="20"/>
                  <w:szCs w:val="20"/>
                  <w:lang w:eastAsia="ru-RU"/>
                </w:rPr>
                <w:t>20 см</w:t>
              </w:r>
            </w:smartTag>
            <w:r w:rsidRPr="003E553C">
              <w:rPr>
                <w:rFonts w:ascii="Times New Roman" w:hAnsi="Times New Roman"/>
                <w:color w:val="000000"/>
                <w:sz w:val="20"/>
                <w:szCs w:val="20"/>
                <w:lang w:eastAsia="ru-RU"/>
              </w:rPr>
              <w:t>;</w:t>
            </w:r>
          </w:p>
          <w:p w:rsidR="00977B58" w:rsidRPr="003E553C" w:rsidRDefault="00977B58" w:rsidP="00D561B4">
            <w:pPr>
              <w:widowControl w:val="0"/>
              <w:autoSpaceDE w:val="0"/>
              <w:autoSpaceDN w:val="0"/>
              <w:adjustRightInd w:val="0"/>
              <w:spacing w:after="0" w:line="240" w:lineRule="auto"/>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xml:space="preserve">- гимнастическое бревно, длина горизонтальной части </w:t>
            </w:r>
            <w:smartTag w:uri="urn:schemas-microsoft-com:office:smarttags" w:element="metricconverter">
              <w:smartTagPr>
                <w:attr w:name="ProductID" w:val="3,5 м"/>
              </w:smartTagPr>
              <w:r w:rsidRPr="003E553C">
                <w:rPr>
                  <w:rFonts w:ascii="Times New Roman" w:hAnsi="Times New Roman"/>
                  <w:color w:val="000000"/>
                  <w:sz w:val="20"/>
                  <w:szCs w:val="20"/>
                  <w:lang w:eastAsia="ru-RU"/>
                </w:rPr>
                <w:t>3,</w:t>
              </w:r>
              <w:r w:rsidRPr="003E553C">
                <w:rPr>
                  <w:rFonts w:ascii="Times New Roman" w:hAnsi="Times New Roman"/>
                  <w:sz w:val="20"/>
                  <w:szCs w:val="20"/>
                  <w:lang w:eastAsia="ru-RU"/>
                </w:rPr>
                <w:t>5 м</w:t>
              </w:r>
            </w:smartTag>
            <w:r w:rsidRPr="003E553C">
              <w:rPr>
                <w:rFonts w:ascii="Times New Roman" w:hAnsi="Times New Roman"/>
                <w:color w:val="000000"/>
                <w:sz w:val="20"/>
                <w:szCs w:val="20"/>
                <w:lang w:eastAsia="ru-RU"/>
              </w:rPr>
              <w:t xml:space="preserve">, наклонной - </w:t>
            </w:r>
            <w:smartTag w:uri="urn:schemas-microsoft-com:office:smarttags" w:element="metricconverter">
              <w:smartTagPr>
                <w:attr w:name="ProductID" w:val="1,2 м"/>
              </w:smartTagPr>
              <w:r w:rsidRPr="003E553C">
                <w:rPr>
                  <w:rFonts w:ascii="Times New Roman" w:hAnsi="Times New Roman"/>
                  <w:color w:val="000000"/>
                  <w:sz w:val="20"/>
                  <w:szCs w:val="20"/>
                  <w:lang w:eastAsia="ru-RU"/>
                </w:rPr>
                <w:t>1,</w:t>
              </w:r>
              <w:r w:rsidRPr="003E553C">
                <w:rPr>
                  <w:rFonts w:ascii="Times New Roman" w:hAnsi="Times New Roman"/>
                  <w:sz w:val="20"/>
                  <w:szCs w:val="20"/>
                  <w:lang w:eastAsia="ru-RU"/>
                </w:rPr>
                <w:t>2 м</w:t>
              </w:r>
            </w:smartTag>
            <w:r w:rsidRPr="003E553C">
              <w:rPr>
                <w:rFonts w:ascii="Times New Roman" w:hAnsi="Times New Roman"/>
                <w:color w:val="000000"/>
                <w:sz w:val="20"/>
                <w:szCs w:val="20"/>
                <w:lang w:eastAsia="ru-RU"/>
              </w:rPr>
              <w:t xml:space="preserve">, горизонтальной части 30 или </w:t>
            </w:r>
            <w:smartTag w:uri="urn:schemas-microsoft-com:office:smarttags" w:element="metricconverter">
              <w:smartTagPr>
                <w:attr w:name="ProductID" w:val="50 см"/>
              </w:smartTagPr>
              <w:r w:rsidRPr="003E553C">
                <w:rPr>
                  <w:rFonts w:ascii="Times New Roman" w:hAnsi="Times New Roman"/>
                  <w:color w:val="000000"/>
                  <w:sz w:val="20"/>
                  <w:szCs w:val="20"/>
                  <w:lang w:eastAsia="ru-RU"/>
                </w:rPr>
                <w:t>50 см</w:t>
              </w:r>
            </w:smartTag>
            <w:r w:rsidRPr="003E553C">
              <w:rPr>
                <w:rFonts w:ascii="Times New Roman" w:hAnsi="Times New Roman"/>
                <w:color w:val="000000"/>
                <w:sz w:val="20"/>
                <w:szCs w:val="20"/>
                <w:lang w:eastAsia="ru-RU"/>
              </w:rPr>
              <w:t xml:space="preserve">, диаметр бревна - </w:t>
            </w:r>
            <w:smartTag w:uri="urn:schemas-microsoft-com:office:smarttags" w:element="metricconverter">
              <w:smartTagPr>
                <w:attr w:name="ProductID" w:val="27 см"/>
              </w:smartTagPr>
              <w:r w:rsidRPr="003E553C">
                <w:rPr>
                  <w:rFonts w:ascii="Times New Roman" w:hAnsi="Times New Roman"/>
                  <w:color w:val="000000"/>
                  <w:sz w:val="20"/>
                  <w:szCs w:val="20"/>
                  <w:lang w:eastAsia="ru-RU"/>
                </w:rPr>
                <w:t>27 см</w:t>
              </w:r>
            </w:smartTag>
            <w:r w:rsidRPr="003E553C">
              <w:rPr>
                <w:rFonts w:ascii="Times New Roman" w:hAnsi="Times New Roman"/>
                <w:color w:val="000000"/>
                <w:sz w:val="20"/>
                <w:szCs w:val="20"/>
                <w:lang w:eastAsia="ru-RU"/>
              </w:rPr>
              <w:t>;</w:t>
            </w:r>
          </w:p>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 гимнастическая скамейка, длина </w:t>
            </w:r>
            <w:smartTag w:uri="urn:schemas-microsoft-com:office:smarttags" w:element="metricconverter">
              <w:smartTagPr>
                <w:attr w:name="ProductID" w:val="3 м"/>
              </w:smartTagPr>
              <w:r w:rsidRPr="003E553C">
                <w:rPr>
                  <w:rFonts w:ascii="Times New Roman" w:hAnsi="Times New Roman"/>
                  <w:color w:val="000000"/>
                  <w:sz w:val="20"/>
                  <w:szCs w:val="20"/>
                  <w:lang w:eastAsia="ru-RU"/>
                </w:rPr>
                <w:t>3 м</w:t>
              </w:r>
            </w:smartTag>
            <w:r w:rsidRPr="003E553C">
              <w:rPr>
                <w:rFonts w:ascii="Times New Roman" w:hAnsi="Times New Roman"/>
                <w:color w:val="000000"/>
                <w:sz w:val="20"/>
                <w:szCs w:val="20"/>
                <w:lang w:eastAsia="ru-RU"/>
              </w:rPr>
              <w:t xml:space="preserve">, ширина </w:t>
            </w:r>
            <w:smartTag w:uri="urn:schemas-microsoft-com:office:smarttags" w:element="metricconverter">
              <w:smartTagPr>
                <w:attr w:name="ProductID" w:val="20 см"/>
              </w:smartTagPr>
              <w:r w:rsidRPr="003E553C">
                <w:rPr>
                  <w:rFonts w:ascii="Times New Roman" w:hAnsi="Times New Roman"/>
                  <w:color w:val="000000"/>
                  <w:sz w:val="20"/>
                  <w:szCs w:val="20"/>
                  <w:lang w:eastAsia="ru-RU"/>
                </w:rPr>
                <w:t>20 см</w:t>
              </w:r>
            </w:smartTag>
            <w:r w:rsidRPr="003E553C">
              <w:rPr>
                <w:rFonts w:ascii="Times New Roman" w:hAnsi="Times New Roman"/>
                <w:color w:val="000000"/>
                <w:sz w:val="20"/>
                <w:szCs w:val="20"/>
                <w:lang w:eastAsia="ru-RU"/>
              </w:rPr>
              <w:t xml:space="preserve">, толщина </w:t>
            </w:r>
            <w:smartTag w:uri="urn:schemas-microsoft-com:office:smarttags" w:element="metricconverter">
              <w:smartTagPr>
                <w:attr w:name="ProductID" w:val="3 см"/>
              </w:smartTagPr>
              <w:r w:rsidRPr="003E553C">
                <w:rPr>
                  <w:rFonts w:ascii="Times New Roman" w:hAnsi="Times New Roman"/>
                  <w:color w:val="000000"/>
                  <w:sz w:val="20"/>
                  <w:szCs w:val="20"/>
                  <w:lang w:eastAsia="ru-RU"/>
                </w:rPr>
                <w:t>3 см</w:t>
              </w:r>
            </w:smartTag>
            <w:r w:rsidRPr="003E553C">
              <w:rPr>
                <w:rFonts w:ascii="Times New Roman" w:hAnsi="Times New Roman"/>
                <w:color w:val="000000"/>
                <w:sz w:val="20"/>
                <w:szCs w:val="20"/>
                <w:lang w:eastAsia="ru-RU"/>
              </w:rPr>
              <w:t xml:space="preserve">, высота </w:t>
            </w:r>
            <w:smartTag w:uri="urn:schemas-microsoft-com:office:smarttags" w:element="metricconverter">
              <w:smartTagPr>
                <w:attr w:name="ProductID" w:val="20 см"/>
              </w:smartTagPr>
              <w:r w:rsidRPr="003E553C">
                <w:rPr>
                  <w:rFonts w:ascii="Times New Roman" w:hAnsi="Times New Roman"/>
                  <w:color w:val="000000"/>
                  <w:sz w:val="20"/>
                  <w:szCs w:val="20"/>
                  <w:lang w:eastAsia="ru-RU"/>
                </w:rPr>
                <w:t>20 см</w:t>
              </w:r>
            </w:smartTag>
            <w:r w:rsidRPr="003E553C">
              <w:rPr>
                <w:rFonts w:ascii="Times New Roman" w:hAnsi="Times New Roman"/>
                <w:color w:val="000000"/>
                <w:sz w:val="20"/>
                <w:szCs w:val="20"/>
                <w:lang w:eastAsia="ru-RU"/>
              </w:rPr>
              <w:t>.</w:t>
            </w:r>
          </w:p>
        </w:tc>
      </w:tr>
      <w:tr w:rsidR="00977B58" w:rsidRPr="003E553C" w:rsidTr="00D561B4">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977B58" w:rsidRPr="003E553C" w:rsidRDefault="00977B58" w:rsidP="00D561B4">
            <w:pPr>
              <w:spacing w:after="0" w:line="240" w:lineRule="auto"/>
              <w:rPr>
                <w:rFonts w:ascii="Times New Roman" w:hAnsi="Times New Roman"/>
                <w:sz w:val="20"/>
                <w:szCs w:val="20"/>
                <w:lang w:eastAsia="ru-RU"/>
              </w:rPr>
            </w:pPr>
          </w:p>
        </w:tc>
        <w:tc>
          <w:tcPr>
            <w:tcW w:w="1577"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В) Для обучения вхождению, лазанью, движению на четвереньках, скатыванию:</w:t>
            </w:r>
          </w:p>
        </w:tc>
        <w:tc>
          <w:tcPr>
            <w:tcW w:w="2869"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xml:space="preserve">- горка с поручнями, длина </w:t>
            </w:r>
            <w:smartTag w:uri="urn:schemas-microsoft-com:office:smarttags" w:element="metricconverter">
              <w:smartTagPr>
                <w:attr w:name="ProductID" w:val="2 м"/>
              </w:smartTagPr>
              <w:r w:rsidRPr="003E553C">
                <w:rPr>
                  <w:rFonts w:ascii="Times New Roman" w:hAnsi="Times New Roman"/>
                  <w:sz w:val="20"/>
                  <w:szCs w:val="20"/>
                  <w:lang w:eastAsia="ru-RU"/>
                </w:rPr>
                <w:t>2 м</w:t>
              </w:r>
            </w:smartTag>
            <w:r w:rsidRPr="003E553C">
              <w:rPr>
                <w:rFonts w:ascii="Times New Roman" w:hAnsi="Times New Roman"/>
                <w:color w:val="000000"/>
                <w:sz w:val="20"/>
                <w:szCs w:val="20"/>
                <w:lang w:eastAsia="ru-RU"/>
              </w:rPr>
              <w:t xml:space="preserve">, высота </w:t>
            </w:r>
            <w:smartTag w:uri="urn:schemas-microsoft-com:office:smarttags" w:element="metricconverter">
              <w:smartTagPr>
                <w:attr w:name="ProductID" w:val="60 см"/>
              </w:smartTagPr>
              <w:r w:rsidRPr="003E553C">
                <w:rPr>
                  <w:rFonts w:ascii="Times New Roman" w:hAnsi="Times New Roman"/>
                  <w:color w:val="000000"/>
                  <w:sz w:val="20"/>
                  <w:szCs w:val="20"/>
                  <w:lang w:eastAsia="ru-RU"/>
                </w:rPr>
                <w:t>60 см</w:t>
              </w:r>
            </w:smartTag>
            <w:r w:rsidRPr="003E553C">
              <w:rPr>
                <w:rFonts w:ascii="Times New Roman" w:hAnsi="Times New Roman"/>
                <w:color w:val="000000"/>
                <w:sz w:val="20"/>
                <w:szCs w:val="20"/>
                <w:lang w:eastAsia="ru-RU"/>
              </w:rPr>
              <w:t>;</w:t>
            </w:r>
          </w:p>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 горка с лесенкой и скатом, длина 240, высота 80, длина лесенки и ската - </w:t>
            </w:r>
            <w:smartTag w:uri="urn:schemas-microsoft-com:office:smarttags" w:element="metricconverter">
              <w:smartTagPr>
                <w:attr w:name="ProductID" w:val="90 см"/>
              </w:smartTagPr>
              <w:r w:rsidRPr="003E553C">
                <w:rPr>
                  <w:rFonts w:ascii="Times New Roman" w:hAnsi="Times New Roman"/>
                  <w:color w:val="000000"/>
                  <w:sz w:val="20"/>
                  <w:szCs w:val="20"/>
                  <w:lang w:eastAsia="ru-RU"/>
                </w:rPr>
                <w:t>90 см</w:t>
              </w:r>
            </w:smartTag>
            <w:r w:rsidRPr="003E553C">
              <w:rPr>
                <w:rFonts w:ascii="Times New Roman" w:hAnsi="Times New Roman"/>
                <w:color w:val="000000"/>
                <w:sz w:val="20"/>
                <w:szCs w:val="20"/>
                <w:lang w:eastAsia="ru-RU"/>
              </w:rPr>
              <w:t xml:space="preserve">, ширина лесенки и ската - </w:t>
            </w:r>
            <w:smartTag w:uri="urn:schemas-microsoft-com:office:smarttags" w:element="metricconverter">
              <w:smartTagPr>
                <w:attr w:name="ProductID" w:val="70 см"/>
              </w:smartTagPr>
              <w:r w:rsidRPr="003E553C">
                <w:rPr>
                  <w:rFonts w:ascii="Times New Roman" w:hAnsi="Times New Roman"/>
                  <w:color w:val="000000"/>
                  <w:sz w:val="20"/>
                  <w:szCs w:val="20"/>
                  <w:lang w:eastAsia="ru-RU"/>
                </w:rPr>
                <w:t>70 см</w:t>
              </w:r>
            </w:smartTag>
          </w:p>
        </w:tc>
      </w:tr>
      <w:tr w:rsidR="00977B58" w:rsidRPr="003E553C" w:rsidTr="00D561B4">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977B58" w:rsidRPr="003E553C" w:rsidRDefault="00977B58" w:rsidP="00D561B4">
            <w:pPr>
              <w:spacing w:after="0" w:line="240" w:lineRule="auto"/>
              <w:rPr>
                <w:rFonts w:ascii="Times New Roman" w:hAnsi="Times New Roman"/>
                <w:sz w:val="20"/>
                <w:szCs w:val="20"/>
                <w:lang w:eastAsia="ru-RU"/>
              </w:rPr>
            </w:pPr>
          </w:p>
        </w:tc>
        <w:tc>
          <w:tcPr>
            <w:tcW w:w="1577"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Г) Для обучения развитию силы, гибкости, координации движений:</w:t>
            </w:r>
          </w:p>
        </w:tc>
        <w:tc>
          <w:tcPr>
            <w:tcW w:w="2869"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xml:space="preserve">- гимнастическая стенка, высота </w:t>
            </w:r>
            <w:smartTag w:uri="urn:schemas-microsoft-com:office:smarttags" w:element="metricconverter">
              <w:smartTagPr>
                <w:attr w:name="ProductID" w:val="3 м"/>
              </w:smartTagPr>
              <w:r w:rsidRPr="003E553C">
                <w:rPr>
                  <w:rFonts w:ascii="Times New Roman" w:hAnsi="Times New Roman"/>
                  <w:color w:val="000000"/>
                  <w:sz w:val="20"/>
                  <w:szCs w:val="20"/>
                  <w:lang w:eastAsia="ru-RU"/>
                </w:rPr>
                <w:t>3 м</w:t>
              </w:r>
            </w:smartTag>
            <w:r w:rsidRPr="003E553C">
              <w:rPr>
                <w:rFonts w:ascii="Times New Roman" w:hAnsi="Times New Roman"/>
                <w:color w:val="000000"/>
                <w:sz w:val="20"/>
                <w:szCs w:val="20"/>
                <w:lang w:eastAsia="ru-RU"/>
              </w:rPr>
              <w:t xml:space="preserve">, ширина пролетов не менее </w:t>
            </w:r>
            <w:smartTag w:uri="urn:schemas-microsoft-com:office:smarttags" w:element="metricconverter">
              <w:smartTagPr>
                <w:attr w:name="ProductID" w:val="1 м"/>
              </w:smartTagPr>
              <w:r w:rsidRPr="003E553C">
                <w:rPr>
                  <w:rFonts w:ascii="Times New Roman" w:hAnsi="Times New Roman"/>
                  <w:sz w:val="20"/>
                  <w:szCs w:val="20"/>
                  <w:lang w:eastAsia="ru-RU"/>
                </w:rPr>
                <w:t>1 м</w:t>
              </w:r>
            </w:smartTag>
            <w:r w:rsidRPr="003E553C">
              <w:rPr>
                <w:rFonts w:ascii="Times New Roman" w:hAnsi="Times New Roman"/>
                <w:color w:val="000000"/>
                <w:sz w:val="20"/>
                <w:szCs w:val="20"/>
                <w:lang w:eastAsia="ru-RU"/>
              </w:rPr>
              <w:t xml:space="preserve">, диаметр перекладины - </w:t>
            </w:r>
            <w:smartTag w:uri="urn:schemas-microsoft-com:office:smarttags" w:element="metricconverter">
              <w:smartTagPr>
                <w:attr w:name="ProductID" w:val="22 мм"/>
              </w:smartTag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2 м</w:t>
              </w:r>
              <w:r w:rsidRPr="003E553C">
                <w:rPr>
                  <w:rFonts w:ascii="Times New Roman" w:hAnsi="Times New Roman"/>
                  <w:color w:val="000000"/>
                  <w:sz w:val="20"/>
                  <w:szCs w:val="20"/>
                  <w:lang w:eastAsia="ru-RU"/>
                </w:rPr>
                <w:t>м</w:t>
              </w:r>
            </w:smartTag>
            <w:r w:rsidRPr="003E553C">
              <w:rPr>
                <w:rFonts w:ascii="Times New Roman" w:hAnsi="Times New Roman"/>
                <w:color w:val="000000"/>
                <w:sz w:val="20"/>
                <w:szCs w:val="20"/>
                <w:lang w:eastAsia="ru-RU"/>
              </w:rPr>
              <w:t xml:space="preserve">, расстояние между </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 xml:space="preserve">ерекладинами - </w:t>
            </w:r>
            <w:smartTag w:uri="urn:schemas-microsoft-com:office:smarttags" w:element="metricconverter">
              <w:smartTagPr>
                <w:attr w:name="ProductID" w:val="25 см"/>
              </w:smartTagPr>
              <w:r w:rsidRPr="003E553C">
                <w:rPr>
                  <w:rFonts w:ascii="Times New Roman" w:hAnsi="Times New Roman"/>
                  <w:color w:val="000000"/>
                  <w:sz w:val="20"/>
                  <w:szCs w:val="20"/>
                  <w:lang w:eastAsia="ru-RU"/>
                </w:rPr>
                <w:t>25 см</w:t>
              </w:r>
            </w:smartTag>
            <w:r w:rsidRPr="003E553C">
              <w:rPr>
                <w:rFonts w:ascii="Times New Roman" w:hAnsi="Times New Roman"/>
                <w:color w:val="000000"/>
                <w:sz w:val="20"/>
                <w:szCs w:val="20"/>
                <w:lang w:eastAsia="ru-RU"/>
              </w:rPr>
              <w:t>;</w:t>
            </w:r>
          </w:p>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гимнастические столбики</w:t>
            </w:r>
          </w:p>
        </w:tc>
      </w:tr>
      <w:tr w:rsidR="00977B58" w:rsidRPr="003E553C" w:rsidTr="00D561B4">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977B58" w:rsidRPr="003E553C" w:rsidRDefault="00977B58" w:rsidP="00D561B4">
            <w:pPr>
              <w:spacing w:after="0" w:line="240" w:lineRule="auto"/>
              <w:rPr>
                <w:rFonts w:ascii="Times New Roman" w:hAnsi="Times New Roman"/>
                <w:sz w:val="20"/>
                <w:szCs w:val="20"/>
                <w:lang w:eastAsia="ru-RU"/>
              </w:rPr>
            </w:pPr>
          </w:p>
        </w:tc>
        <w:tc>
          <w:tcPr>
            <w:tcW w:w="1577" w:type="pct"/>
            <w:tcBorders>
              <w:top w:val="single" w:sz="6"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 xml:space="preserve"> Для развития</w:t>
            </w:r>
            <w:r w:rsidRPr="003E553C">
              <w:rPr>
                <w:rFonts w:ascii="Times New Roman" w:hAnsi="Times New Roman"/>
                <w:i/>
                <w:iCs/>
                <w:color w:val="000000"/>
                <w:sz w:val="20"/>
                <w:szCs w:val="20"/>
                <w:lang w:eastAsia="ru-RU"/>
              </w:rPr>
              <w:t xml:space="preserve"> </w:t>
            </w:r>
            <w:r w:rsidRPr="003E553C">
              <w:rPr>
                <w:rFonts w:ascii="Times New Roman" w:hAnsi="Times New Roman"/>
                <w:color w:val="000000"/>
                <w:sz w:val="20"/>
                <w:szCs w:val="20"/>
                <w:lang w:eastAsia="ru-RU"/>
              </w:rPr>
              <w:t>глазомера, точности движений, ловкости, для обучения метания в цель:</w:t>
            </w:r>
          </w:p>
        </w:tc>
        <w:tc>
          <w:tcPr>
            <w:tcW w:w="2869" w:type="pct"/>
            <w:tcBorders>
              <w:top w:val="single" w:sz="6"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стойка с обручами для метания в цель, высота 120-</w:t>
            </w:r>
            <w:smartTag w:uri="urn:schemas-microsoft-com:office:smarttags" w:element="metricconverter">
              <w:smartTagPr>
                <w:attr w:name="ProductID" w:val="130 см"/>
              </w:smartTagPr>
              <w:r w:rsidRPr="003E553C">
                <w:rPr>
                  <w:rFonts w:ascii="Times New Roman" w:hAnsi="Times New Roman"/>
                  <w:color w:val="000000"/>
                  <w:sz w:val="20"/>
                  <w:szCs w:val="20"/>
                  <w:lang w:eastAsia="ru-RU"/>
                </w:rPr>
                <w:t xml:space="preserve">130 </w:t>
              </w:r>
              <w:r w:rsidRPr="003E553C">
                <w:rPr>
                  <w:rFonts w:ascii="Times New Roman" w:hAnsi="Times New Roman"/>
                  <w:sz w:val="20"/>
                  <w:szCs w:val="20"/>
                  <w:lang w:eastAsia="ru-RU"/>
                </w:rPr>
                <w:t>см</w:t>
              </w:r>
            </w:smartTag>
            <w:r w:rsidRPr="003E553C">
              <w:rPr>
                <w:rFonts w:ascii="Times New Roman" w:hAnsi="Times New Roman"/>
                <w:sz w:val="20"/>
                <w:szCs w:val="20"/>
                <w:lang w:eastAsia="ru-RU"/>
              </w:rPr>
              <w:t xml:space="preserve">, </w:t>
            </w:r>
            <w:r w:rsidRPr="003E553C">
              <w:rPr>
                <w:rFonts w:ascii="Times New Roman" w:hAnsi="Times New Roman"/>
                <w:color w:val="000000"/>
                <w:sz w:val="20"/>
                <w:szCs w:val="20"/>
                <w:lang w:eastAsia="ru-RU"/>
              </w:rPr>
              <w:t xml:space="preserve">диаметр обруча </w:t>
            </w:r>
            <w:r w:rsidRPr="003E553C">
              <w:rPr>
                <w:rFonts w:ascii="Times New Roman" w:hAnsi="Times New Roman"/>
                <w:sz w:val="20"/>
                <w:szCs w:val="20"/>
                <w:lang w:eastAsia="ru-RU"/>
              </w:rPr>
              <w:t>4</w:t>
            </w:r>
            <w:r w:rsidRPr="003E553C">
              <w:rPr>
                <w:rFonts w:ascii="Times New Roman" w:hAnsi="Times New Roman"/>
                <w:color w:val="000000"/>
                <w:sz w:val="20"/>
                <w:szCs w:val="20"/>
                <w:lang w:eastAsia="ru-RU"/>
              </w:rPr>
              <w:t>0-</w:t>
            </w:r>
            <w:smartTag w:uri="urn:schemas-microsoft-com:office:smarttags" w:element="metricconverter">
              <w:smartTagPr>
                <w:attr w:name="ProductID" w:val="50 см"/>
              </w:smartTagPr>
              <w:r w:rsidRPr="003E553C">
                <w:rPr>
                  <w:rFonts w:ascii="Times New Roman" w:hAnsi="Times New Roman"/>
                  <w:color w:val="000000"/>
                  <w:sz w:val="20"/>
                  <w:szCs w:val="20"/>
                  <w:lang w:eastAsia="ru-RU"/>
                </w:rPr>
                <w:t>50 см</w:t>
              </w:r>
            </w:smartTag>
            <w:r w:rsidRPr="003E553C">
              <w:rPr>
                <w:rFonts w:ascii="Times New Roman" w:hAnsi="Times New Roman"/>
                <w:color w:val="000000"/>
                <w:sz w:val="20"/>
                <w:szCs w:val="20"/>
                <w:lang w:eastAsia="ru-RU"/>
              </w:rPr>
              <w:t>;</w:t>
            </w:r>
          </w:p>
          <w:p w:rsidR="00977B58" w:rsidRPr="003E553C" w:rsidRDefault="00977B58" w:rsidP="00D561B4">
            <w:pPr>
              <w:widowControl w:val="0"/>
              <w:autoSpaceDE w:val="0"/>
              <w:autoSpaceDN w:val="0"/>
              <w:adjustRightInd w:val="0"/>
              <w:spacing w:after="0" w:line="240" w:lineRule="auto"/>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xml:space="preserve">- оборудование для метания в виде «цветка», «петуха», центр мишени расположен на высоте </w:t>
            </w:r>
            <w:smartTag w:uri="urn:schemas-microsoft-com:office:smarttags" w:element="metricconverter">
              <w:smartTagPr>
                <w:attr w:name="ProductID" w:val="120 см"/>
              </w:smartTagPr>
              <w:r w:rsidRPr="003E553C">
                <w:rPr>
                  <w:rFonts w:ascii="Times New Roman" w:hAnsi="Times New Roman"/>
                  <w:color w:val="000000"/>
                  <w:sz w:val="20"/>
                  <w:szCs w:val="20"/>
                  <w:lang w:eastAsia="ru-RU"/>
                </w:rPr>
                <w:t>120 см</w:t>
              </w:r>
            </w:smartTag>
            <w:r w:rsidRPr="003E553C">
              <w:rPr>
                <w:rFonts w:ascii="Times New Roman" w:hAnsi="Times New Roman"/>
                <w:color w:val="000000"/>
                <w:sz w:val="20"/>
                <w:szCs w:val="20"/>
                <w:lang w:eastAsia="ru-RU"/>
              </w:rPr>
              <w:t xml:space="preserve"> (мл</w:t>
            </w:r>
            <w:proofErr w:type="gramStart"/>
            <w:r w:rsidRPr="003E553C">
              <w:rPr>
                <w:rFonts w:ascii="Times New Roman" w:hAnsi="Times New Roman"/>
                <w:color w:val="000000"/>
                <w:sz w:val="20"/>
                <w:szCs w:val="20"/>
                <w:lang w:eastAsia="ru-RU"/>
              </w:rPr>
              <w:t>.</w:t>
            </w:r>
            <w:proofErr w:type="gramEnd"/>
            <w:r w:rsidRPr="003E553C">
              <w:rPr>
                <w:rFonts w:ascii="Times New Roman" w:hAnsi="Times New Roman"/>
                <w:color w:val="000000"/>
                <w:sz w:val="20"/>
                <w:szCs w:val="20"/>
                <w:lang w:eastAsia="ru-RU"/>
              </w:rPr>
              <w:t xml:space="preserve"> </w:t>
            </w:r>
            <w:proofErr w:type="spellStart"/>
            <w:proofErr w:type="gramStart"/>
            <w:r w:rsidRPr="003E553C">
              <w:rPr>
                <w:rFonts w:ascii="Times New Roman" w:hAnsi="Times New Roman"/>
                <w:color w:val="000000"/>
                <w:sz w:val="20"/>
                <w:szCs w:val="20"/>
                <w:lang w:eastAsia="ru-RU"/>
              </w:rPr>
              <w:t>д</w:t>
            </w:r>
            <w:proofErr w:type="gramEnd"/>
            <w:r w:rsidRPr="003E553C">
              <w:rPr>
                <w:rFonts w:ascii="Times New Roman" w:hAnsi="Times New Roman"/>
                <w:color w:val="000000"/>
                <w:sz w:val="20"/>
                <w:szCs w:val="20"/>
                <w:lang w:eastAsia="ru-RU"/>
              </w:rPr>
              <w:t>ошк</w:t>
            </w:r>
            <w:proofErr w:type="spellEnd"/>
            <w:r w:rsidRPr="003E553C">
              <w:rPr>
                <w:rFonts w:ascii="Times New Roman" w:hAnsi="Times New Roman"/>
                <w:color w:val="000000"/>
                <w:sz w:val="20"/>
                <w:szCs w:val="20"/>
                <w:lang w:eastAsia="ru-RU"/>
              </w:rPr>
              <w:t>.), - 150-</w:t>
            </w:r>
            <w:smartTag w:uri="urn:schemas-microsoft-com:office:smarttags" w:element="metricconverter">
              <w:smartTagPr>
                <w:attr w:name="ProductID" w:val="200 см"/>
              </w:smartTag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 xml:space="preserve">00 </w:t>
              </w:r>
              <w:r w:rsidRPr="003E553C">
                <w:rPr>
                  <w:rFonts w:ascii="Times New Roman" w:hAnsi="Times New Roman"/>
                  <w:color w:val="000000"/>
                  <w:sz w:val="20"/>
                  <w:szCs w:val="20"/>
                  <w:lang w:eastAsia="ru-RU"/>
                </w:rPr>
                <w:t>с</w:t>
              </w:r>
              <w:r w:rsidRPr="003E553C">
                <w:rPr>
                  <w:rFonts w:ascii="Times New Roman" w:hAnsi="Times New Roman"/>
                  <w:sz w:val="20"/>
                  <w:szCs w:val="20"/>
                  <w:lang w:eastAsia="ru-RU"/>
                </w:rPr>
                <w:t>м</w:t>
              </w:r>
            </w:smartTag>
            <w:r w:rsidRPr="003E553C">
              <w:rPr>
                <w:rFonts w:ascii="Times New Roman" w:hAnsi="Times New Roman"/>
                <w:sz w:val="20"/>
                <w:szCs w:val="20"/>
                <w:lang w:eastAsia="ru-RU"/>
              </w:rPr>
              <w:t xml:space="preserve"> </w:t>
            </w:r>
            <w:r w:rsidRPr="003E553C">
              <w:rPr>
                <w:rFonts w:ascii="Times New Roman" w:hAnsi="Times New Roman"/>
                <w:color w:val="000000"/>
                <w:sz w:val="20"/>
                <w:szCs w:val="20"/>
                <w:lang w:eastAsia="ru-RU"/>
              </w:rPr>
              <w:t xml:space="preserve">(ст. </w:t>
            </w:r>
            <w:proofErr w:type="spellStart"/>
            <w:r w:rsidRPr="003E553C">
              <w:rPr>
                <w:rFonts w:ascii="Times New Roman" w:hAnsi="Times New Roman"/>
                <w:color w:val="000000"/>
                <w:sz w:val="20"/>
                <w:szCs w:val="20"/>
                <w:lang w:eastAsia="ru-RU"/>
              </w:rPr>
              <w:t>дошк</w:t>
            </w:r>
            <w:proofErr w:type="spellEnd"/>
            <w:r w:rsidRPr="003E553C">
              <w:rPr>
                <w:rFonts w:ascii="Times New Roman" w:hAnsi="Times New Roman"/>
                <w:color w:val="000000"/>
                <w:sz w:val="20"/>
                <w:szCs w:val="20"/>
                <w:lang w:eastAsia="ru-RU"/>
              </w:rPr>
              <w:t>);</w:t>
            </w:r>
          </w:p>
          <w:p w:rsidR="00977B58" w:rsidRPr="003E553C" w:rsidRDefault="00977B58" w:rsidP="00D561B4">
            <w:pPr>
              <w:widowControl w:val="0"/>
              <w:autoSpaceDE w:val="0"/>
              <w:autoSpaceDN w:val="0"/>
              <w:adjustRightInd w:val="0"/>
              <w:spacing w:after="0" w:line="240" w:lineRule="auto"/>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xml:space="preserve">- </w:t>
            </w:r>
            <w:proofErr w:type="spellStart"/>
            <w:r w:rsidRPr="003E553C">
              <w:rPr>
                <w:rFonts w:ascii="Times New Roman" w:hAnsi="Times New Roman"/>
                <w:color w:val="000000"/>
                <w:sz w:val="20"/>
                <w:szCs w:val="20"/>
                <w:lang w:eastAsia="ru-RU"/>
              </w:rPr>
              <w:t>кол</w:t>
            </w:r>
            <w:r w:rsidRPr="003E553C">
              <w:rPr>
                <w:rFonts w:ascii="Times New Roman" w:hAnsi="Times New Roman"/>
                <w:sz w:val="20"/>
                <w:szCs w:val="20"/>
                <w:lang w:eastAsia="ru-RU"/>
              </w:rPr>
              <w:t>ь</w:t>
            </w:r>
            <w:r w:rsidRPr="003E553C">
              <w:rPr>
                <w:rFonts w:ascii="Times New Roman" w:hAnsi="Times New Roman"/>
                <w:color w:val="000000"/>
                <w:sz w:val="20"/>
                <w:szCs w:val="20"/>
                <w:lang w:eastAsia="ru-RU"/>
              </w:rPr>
              <w:t>цебро</w:t>
            </w:r>
            <w:r w:rsidRPr="003E553C">
              <w:rPr>
                <w:rFonts w:ascii="Times New Roman" w:hAnsi="Times New Roman"/>
                <w:sz w:val="20"/>
                <w:szCs w:val="20"/>
                <w:lang w:eastAsia="ru-RU"/>
              </w:rPr>
              <w:t>сы</w:t>
            </w:r>
            <w:proofErr w:type="spellEnd"/>
            <w:r w:rsidRPr="003E553C">
              <w:rPr>
                <w:rFonts w:ascii="Times New Roman" w:hAnsi="Times New Roman"/>
                <w:color w:val="000000"/>
                <w:sz w:val="20"/>
                <w:szCs w:val="20"/>
                <w:lang w:eastAsia="ru-RU"/>
              </w:rPr>
              <w:t xml:space="preserve"> - доска с укрепленными колышками высотой 15-</w:t>
            </w:r>
            <w:smartTag w:uri="urn:schemas-microsoft-com:office:smarttags" w:element="metricconverter">
              <w:smartTagPr>
                <w:attr w:name="ProductID" w:val="20 см"/>
              </w:smartTagPr>
              <w:r w:rsidRPr="003E553C">
                <w:rPr>
                  <w:rFonts w:ascii="Times New Roman" w:hAnsi="Times New Roman"/>
                  <w:color w:val="000000"/>
                  <w:sz w:val="20"/>
                  <w:szCs w:val="20"/>
                  <w:lang w:eastAsia="ru-RU"/>
                </w:rPr>
                <w:t>20 см</w:t>
              </w:r>
            </w:smartTag>
            <w:r w:rsidRPr="003E553C">
              <w:rPr>
                <w:rFonts w:ascii="Times New Roman" w:hAnsi="Times New Roman"/>
                <w:color w:val="000000"/>
                <w:sz w:val="20"/>
                <w:szCs w:val="20"/>
                <w:lang w:eastAsia="ru-RU"/>
              </w:rPr>
              <w:t xml:space="preserve">, </w:t>
            </w:r>
            <w:proofErr w:type="spellStart"/>
            <w:r w:rsidRPr="003E553C">
              <w:rPr>
                <w:rFonts w:ascii="Times New Roman" w:hAnsi="Times New Roman"/>
                <w:color w:val="000000"/>
                <w:sz w:val="20"/>
                <w:szCs w:val="20"/>
                <w:lang w:eastAsia="ru-RU"/>
              </w:rPr>
              <w:t>кольцебросы</w:t>
            </w:r>
            <w:proofErr w:type="spellEnd"/>
            <w:r w:rsidRPr="003E553C">
              <w:rPr>
                <w:rFonts w:ascii="Times New Roman" w:hAnsi="Times New Roman"/>
                <w:color w:val="000000"/>
                <w:sz w:val="20"/>
                <w:szCs w:val="20"/>
                <w:lang w:eastAsia="ru-RU"/>
              </w:rPr>
              <w:t xml:space="preserve"> могут быть расположены горизонтально и наклонно;</w:t>
            </w:r>
          </w:p>
          <w:p w:rsidR="00977B58" w:rsidRPr="003E553C" w:rsidRDefault="00977B58" w:rsidP="00D561B4">
            <w:pPr>
              <w:widowControl w:val="0"/>
              <w:autoSpaceDE w:val="0"/>
              <w:autoSpaceDN w:val="0"/>
              <w:adjustRightInd w:val="0"/>
              <w:spacing w:after="0" w:line="240" w:lineRule="auto"/>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xml:space="preserve">- мишени на щитах из досок в виде четырех концентрических кругов диаметром </w:t>
            </w:r>
            <w:r w:rsidRPr="003E553C">
              <w:rPr>
                <w:rFonts w:ascii="Times New Roman" w:hAnsi="Times New Roman"/>
                <w:sz w:val="20"/>
                <w:szCs w:val="20"/>
                <w:lang w:eastAsia="ru-RU"/>
              </w:rPr>
              <w:t>2</w:t>
            </w:r>
            <w:r w:rsidRPr="003E553C">
              <w:rPr>
                <w:rFonts w:ascii="Times New Roman" w:hAnsi="Times New Roman"/>
                <w:color w:val="000000"/>
                <w:sz w:val="20"/>
                <w:szCs w:val="20"/>
                <w:lang w:eastAsia="ru-RU"/>
              </w:rPr>
              <w:t xml:space="preserve">0, 40, 60, </w:t>
            </w:r>
            <w:smartTag w:uri="urn:schemas-microsoft-com:office:smarttags" w:element="metricconverter">
              <w:smartTagPr>
                <w:attr w:name="ProductID" w:val="80 см"/>
              </w:smartTagPr>
              <w:r w:rsidRPr="003E553C">
                <w:rPr>
                  <w:rFonts w:ascii="Times New Roman" w:hAnsi="Times New Roman"/>
                  <w:color w:val="000000"/>
                  <w:sz w:val="20"/>
                  <w:szCs w:val="20"/>
                  <w:lang w:eastAsia="ru-RU"/>
                </w:rPr>
                <w:t>80 см</w:t>
              </w:r>
            </w:smartTag>
            <w:r w:rsidRPr="003E553C">
              <w:rPr>
                <w:rFonts w:ascii="Times New Roman" w:hAnsi="Times New Roman"/>
                <w:color w:val="000000"/>
                <w:sz w:val="20"/>
                <w:szCs w:val="20"/>
                <w:lang w:eastAsia="ru-RU"/>
              </w:rPr>
              <w:t>, центр мишени на высоте 110-</w:t>
            </w:r>
            <w:smartTag w:uri="urn:schemas-microsoft-com:office:smarttags" w:element="metricconverter">
              <w:smartTagPr>
                <w:attr w:name="ProductID" w:val="120 см"/>
              </w:smartTagPr>
              <w:r w:rsidRPr="003E553C">
                <w:rPr>
                  <w:rFonts w:ascii="Times New Roman" w:hAnsi="Times New Roman"/>
                  <w:sz w:val="20"/>
                  <w:szCs w:val="20"/>
                  <w:lang w:eastAsia="ru-RU"/>
                </w:rPr>
                <w:t>12</w:t>
              </w:r>
              <w:r w:rsidRPr="003E553C">
                <w:rPr>
                  <w:rFonts w:ascii="Times New Roman" w:hAnsi="Times New Roman"/>
                  <w:color w:val="000000"/>
                  <w:sz w:val="20"/>
                  <w:szCs w:val="20"/>
                  <w:lang w:eastAsia="ru-RU"/>
                </w:rPr>
                <w:t>0 см</w:t>
              </w:r>
            </w:smartTag>
            <w:r w:rsidRPr="003E553C">
              <w:rPr>
                <w:rFonts w:ascii="Times New Roman" w:hAnsi="Times New Roman"/>
                <w:color w:val="000000"/>
                <w:sz w:val="20"/>
                <w:szCs w:val="20"/>
                <w:lang w:eastAsia="ru-RU"/>
              </w:rPr>
              <w:t xml:space="preserve"> от уровня пола или площадки, круги красятся в красный (центр), салат</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ый, желтый и голубой;</w:t>
            </w:r>
          </w:p>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баскетболь</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ые щиты, крепятся на двух деревянных или металлических стойках так, чтобы кольцо </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аходилось на уровне </w:t>
            </w:r>
            <w:smartTag w:uri="urn:schemas-microsoft-com:office:smarttags" w:element="metricconverter">
              <w:smartTagPr>
                <w:attr w:name="ProductID" w:val="2 м"/>
              </w:smartTagPr>
              <w:r w:rsidRPr="003E553C">
                <w:rPr>
                  <w:rFonts w:ascii="Times New Roman" w:hAnsi="Times New Roman"/>
                  <w:sz w:val="20"/>
                  <w:szCs w:val="20"/>
                  <w:lang w:eastAsia="ru-RU"/>
                </w:rPr>
                <w:t>2 м</w:t>
              </w:r>
            </w:smartTag>
            <w:r w:rsidRPr="003E553C">
              <w:rPr>
                <w:rFonts w:ascii="Times New Roman" w:hAnsi="Times New Roman"/>
                <w:color w:val="000000"/>
                <w:sz w:val="20"/>
                <w:szCs w:val="20"/>
                <w:lang w:eastAsia="ru-RU"/>
              </w:rPr>
              <w:t xml:space="preserve"> от пола или поверхности </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лощадки.</w:t>
            </w:r>
          </w:p>
        </w:tc>
      </w:tr>
      <w:tr w:rsidR="00977B58" w:rsidRPr="003E553C" w:rsidTr="00D561B4">
        <w:trPr>
          <w:jc w:val="center"/>
        </w:trPr>
        <w:tc>
          <w:tcPr>
            <w:tcW w:w="554" w:type="pct"/>
            <w:tcBorders>
              <w:top w:val="nil"/>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Дети школьно</w:t>
            </w:r>
            <w:r w:rsidRPr="003E553C">
              <w:rPr>
                <w:rFonts w:ascii="Times New Roman" w:hAnsi="Times New Roman"/>
                <w:sz w:val="20"/>
                <w:szCs w:val="20"/>
                <w:lang w:eastAsia="ru-RU"/>
              </w:rPr>
              <w:t xml:space="preserve">го </w:t>
            </w:r>
            <w:r w:rsidRPr="003E553C">
              <w:rPr>
                <w:rFonts w:ascii="Times New Roman" w:hAnsi="Times New Roman"/>
                <w:color w:val="000000"/>
                <w:sz w:val="20"/>
                <w:szCs w:val="20"/>
                <w:lang w:eastAsia="ru-RU"/>
              </w:rPr>
              <w:t>возраста</w:t>
            </w:r>
          </w:p>
        </w:tc>
        <w:tc>
          <w:tcPr>
            <w:tcW w:w="1577" w:type="pct"/>
            <w:tcBorders>
              <w:top w:val="single" w:sz="6"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Для об</w:t>
            </w:r>
            <w:r w:rsidRPr="003E553C">
              <w:rPr>
                <w:rFonts w:ascii="Times New Roman" w:hAnsi="Times New Roman"/>
                <w:sz w:val="20"/>
                <w:szCs w:val="20"/>
                <w:lang w:eastAsia="ru-RU"/>
              </w:rPr>
              <w:t>щ</w:t>
            </w:r>
            <w:r w:rsidRPr="003E553C">
              <w:rPr>
                <w:rFonts w:ascii="Times New Roman" w:hAnsi="Times New Roman"/>
                <w:color w:val="000000"/>
                <w:sz w:val="20"/>
                <w:szCs w:val="20"/>
                <w:lang w:eastAsia="ru-RU"/>
              </w:rPr>
              <w:t>его физи</w:t>
            </w:r>
            <w:r w:rsidRPr="003E553C">
              <w:rPr>
                <w:rFonts w:ascii="Times New Roman" w:hAnsi="Times New Roman"/>
                <w:sz w:val="20"/>
                <w:szCs w:val="20"/>
                <w:lang w:eastAsia="ru-RU"/>
              </w:rPr>
              <w:t>ч</w:t>
            </w:r>
            <w:r w:rsidRPr="003E553C">
              <w:rPr>
                <w:rFonts w:ascii="Times New Roman" w:hAnsi="Times New Roman"/>
                <w:color w:val="000000"/>
                <w:sz w:val="20"/>
                <w:szCs w:val="20"/>
                <w:lang w:eastAsia="ru-RU"/>
              </w:rPr>
              <w:t>еского развития:</w:t>
            </w:r>
          </w:p>
        </w:tc>
        <w:tc>
          <w:tcPr>
            <w:tcW w:w="2869" w:type="pct"/>
            <w:tcBorders>
              <w:top w:val="single" w:sz="6"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xml:space="preserve">- гимнастическая стенка высотой не менее </w:t>
            </w:r>
            <w:smartTag w:uri="urn:schemas-microsoft-com:office:smarttags" w:element="metricconverter">
              <w:smartTagPr>
                <w:attr w:name="ProductID" w:val="3 м"/>
              </w:smartTagPr>
              <w:r w:rsidRPr="003E553C">
                <w:rPr>
                  <w:rFonts w:ascii="Times New Roman" w:hAnsi="Times New Roman"/>
                  <w:color w:val="000000"/>
                  <w:sz w:val="20"/>
                  <w:szCs w:val="20"/>
                  <w:lang w:eastAsia="ru-RU"/>
                </w:rPr>
                <w:t>3 м</w:t>
              </w:r>
            </w:smartTag>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количество пролетов 4-6;</w:t>
            </w:r>
          </w:p>
          <w:p w:rsidR="00977B58" w:rsidRPr="003E553C" w:rsidRDefault="00977B58" w:rsidP="00D561B4">
            <w:pPr>
              <w:widowControl w:val="0"/>
              <w:autoSpaceDE w:val="0"/>
              <w:autoSpaceDN w:val="0"/>
              <w:adjustRightInd w:val="0"/>
              <w:spacing w:after="0" w:line="240" w:lineRule="auto"/>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разновысокие перекладины, перекладина-эспандер для выполнения силовых упражнений в висе;</w:t>
            </w:r>
          </w:p>
          <w:p w:rsidR="00977B58" w:rsidRPr="003E553C" w:rsidRDefault="00977B58" w:rsidP="00D561B4">
            <w:pPr>
              <w:widowControl w:val="0"/>
              <w:autoSpaceDE w:val="0"/>
              <w:autoSpaceDN w:val="0"/>
              <w:adjustRightInd w:val="0"/>
              <w:spacing w:after="0" w:line="240" w:lineRule="auto"/>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w:t>
            </w:r>
            <w:proofErr w:type="spellStart"/>
            <w:r w:rsidRPr="003E553C">
              <w:rPr>
                <w:rFonts w:ascii="Times New Roman" w:hAnsi="Times New Roman"/>
                <w:color w:val="000000"/>
                <w:sz w:val="20"/>
                <w:szCs w:val="20"/>
                <w:lang w:eastAsia="ru-RU"/>
              </w:rPr>
              <w:t>рукоход</w:t>
            </w:r>
            <w:proofErr w:type="spellEnd"/>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различ</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ой конфи</w:t>
            </w:r>
            <w:r w:rsidRPr="003E553C">
              <w:rPr>
                <w:rFonts w:ascii="Times New Roman" w:hAnsi="Times New Roman"/>
                <w:sz w:val="20"/>
                <w:szCs w:val="20"/>
                <w:lang w:eastAsia="ru-RU"/>
              </w:rPr>
              <w:t>гу</w:t>
            </w:r>
            <w:r w:rsidRPr="003E553C">
              <w:rPr>
                <w:rFonts w:ascii="Times New Roman" w:hAnsi="Times New Roman"/>
                <w:color w:val="000000"/>
                <w:sz w:val="20"/>
                <w:szCs w:val="20"/>
                <w:lang w:eastAsia="ru-RU"/>
              </w:rPr>
              <w:t>рации для обучения передвижению разными способами, висам, подтягиванию;</w:t>
            </w:r>
          </w:p>
          <w:p w:rsidR="00977B58" w:rsidRPr="003E553C" w:rsidRDefault="00977B58" w:rsidP="00D561B4">
            <w:pPr>
              <w:widowControl w:val="0"/>
              <w:autoSpaceDE w:val="0"/>
              <w:autoSpaceDN w:val="0"/>
              <w:adjustRightInd w:val="0"/>
              <w:spacing w:after="0" w:line="240" w:lineRule="auto"/>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спортивно-гимнастические комплексы - 5-</w:t>
            </w:r>
            <w:r w:rsidRPr="003E553C">
              <w:rPr>
                <w:rFonts w:ascii="Times New Roman" w:hAnsi="Times New Roman"/>
                <w:sz w:val="20"/>
                <w:szCs w:val="20"/>
                <w:lang w:eastAsia="ru-RU"/>
              </w:rPr>
              <w:t>6</w:t>
            </w:r>
            <w:r w:rsidRPr="003E553C">
              <w:rPr>
                <w:rFonts w:ascii="Times New Roman" w:hAnsi="Times New Roman"/>
                <w:color w:val="000000"/>
                <w:sz w:val="20"/>
                <w:szCs w:val="20"/>
                <w:lang w:eastAsia="ru-RU"/>
              </w:rPr>
              <w:t xml:space="preserve"> горизонтальных перекладин, укрепленных на разной высоте, к перекладинам могут прикре</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ляться спортивные снаряды: кольца, трапеции, качели, шесты и др.;</w:t>
            </w:r>
          </w:p>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 сочлененные перекладины разной высоты: </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,5-2,2-</w:t>
            </w:r>
            <w:smartTag w:uri="urn:schemas-microsoft-com:office:smarttags" w:element="metricconverter">
              <w:smartTagPr>
                <w:attr w:name="ProductID" w:val="3 м"/>
              </w:smartTagPr>
              <w:r w:rsidRPr="003E553C">
                <w:rPr>
                  <w:rFonts w:ascii="Times New Roman" w:hAnsi="Times New Roman"/>
                  <w:color w:val="000000"/>
                  <w:sz w:val="20"/>
                  <w:szCs w:val="20"/>
                  <w:lang w:eastAsia="ru-RU"/>
                </w:rPr>
                <w:t>3 м</w:t>
              </w:r>
            </w:smartTag>
            <w:r w:rsidRPr="003E553C">
              <w:rPr>
                <w:rFonts w:ascii="Times New Roman" w:hAnsi="Times New Roman"/>
                <w:color w:val="000000"/>
                <w:sz w:val="20"/>
                <w:szCs w:val="20"/>
                <w:lang w:eastAsia="ru-RU"/>
              </w:rPr>
              <w:t>, могут располагаться по одной линии или в форме букв «Г», «Т» или змейкой.</w:t>
            </w:r>
          </w:p>
        </w:tc>
      </w:tr>
      <w:tr w:rsidR="00977B58" w:rsidRPr="003E553C" w:rsidTr="00D561B4">
        <w:trPr>
          <w:jc w:val="center"/>
        </w:trPr>
        <w:tc>
          <w:tcPr>
            <w:tcW w:w="554" w:type="pct"/>
            <w:tcBorders>
              <w:top w:val="nil"/>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Дети старшего школьно</w:t>
            </w:r>
            <w:r w:rsidRPr="003E553C">
              <w:rPr>
                <w:rFonts w:ascii="Times New Roman" w:hAnsi="Times New Roman"/>
                <w:sz w:val="20"/>
                <w:szCs w:val="20"/>
                <w:lang w:eastAsia="ru-RU"/>
              </w:rPr>
              <w:t>г</w:t>
            </w:r>
            <w:r w:rsidRPr="003E553C">
              <w:rPr>
                <w:rFonts w:ascii="Times New Roman" w:hAnsi="Times New Roman"/>
                <w:color w:val="000000"/>
                <w:sz w:val="20"/>
                <w:szCs w:val="20"/>
                <w:lang w:eastAsia="ru-RU"/>
              </w:rPr>
              <w:t>о возраста</w:t>
            </w:r>
          </w:p>
        </w:tc>
        <w:tc>
          <w:tcPr>
            <w:tcW w:w="1577" w:type="pct"/>
            <w:tcBorders>
              <w:top w:val="single" w:sz="6"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Для улучшения мышечной силы, телосложен</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я и общего физического разв</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тия</w:t>
            </w:r>
          </w:p>
        </w:tc>
        <w:tc>
          <w:tcPr>
            <w:tcW w:w="2869" w:type="pct"/>
            <w:tcBorders>
              <w:top w:val="single" w:sz="6"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color w:val="000000"/>
                <w:sz w:val="20"/>
                <w:szCs w:val="20"/>
                <w:lang w:eastAsia="ru-RU"/>
              </w:rPr>
            </w:pPr>
            <w:r w:rsidRPr="003E553C">
              <w:rPr>
                <w:rFonts w:ascii="Times New Roman" w:hAnsi="Times New Roman"/>
                <w:sz w:val="20"/>
                <w:szCs w:val="20"/>
                <w:lang w:eastAsia="ru-RU"/>
              </w:rPr>
              <w:t xml:space="preserve">- </w:t>
            </w:r>
            <w:r w:rsidRPr="003E553C">
              <w:rPr>
                <w:rFonts w:ascii="Times New Roman" w:hAnsi="Times New Roman"/>
                <w:color w:val="000000"/>
                <w:sz w:val="20"/>
                <w:szCs w:val="20"/>
                <w:lang w:eastAsia="ru-RU"/>
              </w:rPr>
              <w:t>спортивные комплексы;</w:t>
            </w:r>
          </w:p>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спортивно-игровые комплексы (</w:t>
            </w:r>
            <w:proofErr w:type="spellStart"/>
            <w:r w:rsidRPr="003E553C">
              <w:rPr>
                <w:rFonts w:ascii="Times New Roman" w:hAnsi="Times New Roman"/>
                <w:color w:val="000000"/>
                <w:sz w:val="20"/>
                <w:szCs w:val="20"/>
                <w:lang w:eastAsia="ru-RU"/>
              </w:rPr>
              <w:t>м</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кроскалодром</w:t>
            </w:r>
            <w:r w:rsidRPr="003E553C">
              <w:rPr>
                <w:rFonts w:ascii="Times New Roman" w:hAnsi="Times New Roman"/>
                <w:sz w:val="20"/>
                <w:szCs w:val="20"/>
                <w:lang w:eastAsia="ru-RU"/>
              </w:rPr>
              <w:t>ы</w:t>
            </w:r>
            <w:proofErr w:type="spellEnd"/>
            <w:r w:rsidRPr="003E553C">
              <w:rPr>
                <w:rFonts w:ascii="Times New Roman" w:hAnsi="Times New Roman"/>
                <w:color w:val="000000"/>
                <w:sz w:val="20"/>
                <w:szCs w:val="20"/>
                <w:lang w:eastAsia="ru-RU"/>
              </w:rPr>
              <w:t>, велодромы и т.</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w:t>
            </w:r>
          </w:p>
        </w:tc>
      </w:tr>
    </w:tbl>
    <w:bookmarkEnd w:id="84"/>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b/>
          <w:sz w:val="20"/>
          <w:szCs w:val="20"/>
          <w:lang w:eastAsia="ru-RU"/>
        </w:rPr>
      </w:pPr>
      <w:r w:rsidRPr="003E553C">
        <w:rPr>
          <w:rFonts w:ascii="Times New Roman" w:hAnsi="Times New Roman"/>
          <w:b/>
          <w:color w:val="000000"/>
          <w:sz w:val="20"/>
          <w:szCs w:val="20"/>
          <w:lang w:eastAsia="ru-RU"/>
        </w:rPr>
        <w:t>Таблица 10. Требования к игровому оборудованию</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246"/>
        <w:gridCol w:w="9298"/>
      </w:tblGrid>
      <w:tr w:rsidR="00977B58" w:rsidRPr="003E553C" w:rsidTr="00D561B4">
        <w:trPr>
          <w:tblHeader/>
          <w:jc w:val="center"/>
        </w:trPr>
        <w:tc>
          <w:tcPr>
            <w:tcW w:w="553" w:type="pct"/>
            <w:tcBorders>
              <w:top w:val="single" w:sz="4" w:space="0" w:color="auto"/>
              <w:bottom w:val="single" w:sz="4"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bookmarkStart w:id="85" w:name="TO0000029"/>
            <w:r w:rsidRPr="003E553C">
              <w:rPr>
                <w:rFonts w:ascii="Times New Roman" w:hAnsi="Times New Roman"/>
                <w:color w:val="000000"/>
                <w:sz w:val="20"/>
                <w:szCs w:val="20"/>
                <w:lang w:eastAsia="ru-RU"/>
              </w:rPr>
              <w:t>Игровое обору</w:t>
            </w: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ование</w:t>
            </w:r>
          </w:p>
        </w:tc>
        <w:tc>
          <w:tcPr>
            <w:tcW w:w="4447" w:type="pct"/>
            <w:tcBorders>
              <w:top w:val="single" w:sz="4" w:space="0" w:color="auto"/>
              <w:left w:val="single" w:sz="4" w:space="0" w:color="auto"/>
              <w:bottom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Требования</w:t>
            </w:r>
          </w:p>
        </w:tc>
      </w:tr>
      <w:tr w:rsidR="00977B58" w:rsidRPr="003E553C" w:rsidTr="00D561B4">
        <w:trPr>
          <w:jc w:val="center"/>
        </w:trPr>
        <w:tc>
          <w:tcPr>
            <w:tcW w:w="553"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Качели</w:t>
            </w:r>
          </w:p>
        </w:tc>
        <w:tc>
          <w:tcPr>
            <w:tcW w:w="4447"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Высота от уровня земли до сидения качелей в состоянии покоя долж</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а быть не менее </w:t>
            </w:r>
            <w:smartTag w:uri="urn:schemas-microsoft-com:office:smarttags" w:element="metricconverter">
              <w:smartTagPr>
                <w:attr w:name="ProductID" w:val="350 мм"/>
              </w:smartTagPr>
              <w:r w:rsidRPr="003E553C">
                <w:rPr>
                  <w:rFonts w:ascii="Times New Roman" w:hAnsi="Times New Roman"/>
                  <w:color w:val="000000"/>
                  <w:sz w:val="20"/>
                  <w:szCs w:val="20"/>
                  <w:lang w:eastAsia="ru-RU"/>
                </w:rPr>
                <w:t>35</w:t>
              </w:r>
              <w:r w:rsidRPr="003E553C">
                <w:rPr>
                  <w:rFonts w:ascii="Times New Roman" w:hAnsi="Times New Roman"/>
                  <w:sz w:val="20"/>
                  <w:szCs w:val="20"/>
                  <w:lang w:eastAsia="ru-RU"/>
                </w:rPr>
                <w:t>0 м</w:t>
              </w:r>
              <w:r w:rsidRPr="003E553C">
                <w:rPr>
                  <w:rFonts w:ascii="Times New Roman" w:hAnsi="Times New Roman"/>
                  <w:color w:val="000000"/>
                  <w:sz w:val="20"/>
                  <w:szCs w:val="20"/>
                  <w:lang w:eastAsia="ru-RU"/>
                </w:rPr>
                <w:t>м</w:t>
              </w:r>
            </w:smartTag>
            <w:r w:rsidRPr="003E553C">
              <w:rPr>
                <w:rFonts w:ascii="Times New Roman" w:hAnsi="Times New Roman"/>
                <w:color w:val="000000"/>
                <w:sz w:val="20"/>
                <w:szCs w:val="20"/>
                <w:lang w:eastAsia="ru-RU"/>
              </w:rPr>
              <w:t xml:space="preserve"> и не более </w:t>
            </w:r>
            <w:smartTag w:uri="urn:schemas-microsoft-com:office:smarttags" w:element="metricconverter">
              <w:smartTagPr>
                <w:attr w:name="ProductID" w:val="635 мм"/>
              </w:smartTagPr>
              <w:r w:rsidRPr="003E553C">
                <w:rPr>
                  <w:rFonts w:ascii="Times New Roman" w:hAnsi="Times New Roman"/>
                  <w:color w:val="000000"/>
                  <w:sz w:val="20"/>
                  <w:szCs w:val="20"/>
                  <w:lang w:eastAsia="ru-RU"/>
                </w:rPr>
                <w:t>63</w:t>
              </w:r>
              <w:r w:rsidRPr="003E553C">
                <w:rPr>
                  <w:rFonts w:ascii="Times New Roman" w:hAnsi="Times New Roman"/>
                  <w:sz w:val="20"/>
                  <w:szCs w:val="20"/>
                  <w:lang w:eastAsia="ru-RU"/>
                </w:rPr>
                <w:t>5 м</w:t>
              </w:r>
              <w:r w:rsidRPr="003E553C">
                <w:rPr>
                  <w:rFonts w:ascii="Times New Roman" w:hAnsi="Times New Roman"/>
                  <w:color w:val="000000"/>
                  <w:sz w:val="20"/>
                  <w:szCs w:val="20"/>
                  <w:lang w:eastAsia="ru-RU"/>
                </w:rPr>
                <w:t>м</w:t>
              </w:r>
            </w:smartTag>
            <w:r w:rsidRPr="003E553C">
              <w:rPr>
                <w:rFonts w:ascii="Times New Roman" w:hAnsi="Times New Roman"/>
                <w:color w:val="000000"/>
                <w:sz w:val="20"/>
                <w:szCs w:val="20"/>
                <w:lang w:eastAsia="ru-RU"/>
              </w:rPr>
              <w:t xml:space="preserve">. </w:t>
            </w:r>
            <w:proofErr w:type="gramStart"/>
            <w:r w:rsidRPr="003E553C">
              <w:rPr>
                <w:rFonts w:ascii="Times New Roman" w:hAnsi="Times New Roman"/>
                <w:color w:val="000000"/>
                <w:sz w:val="20"/>
                <w:szCs w:val="20"/>
                <w:lang w:eastAsia="ru-RU"/>
              </w:rPr>
              <w:t>Допускается не более двух с</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дений</w:t>
            </w:r>
            <w:proofErr w:type="gramEnd"/>
            <w:r w:rsidRPr="003E553C">
              <w:rPr>
                <w:rFonts w:ascii="Times New Roman" w:hAnsi="Times New Roman"/>
                <w:color w:val="000000"/>
                <w:sz w:val="20"/>
                <w:szCs w:val="20"/>
                <w:lang w:eastAsia="ru-RU"/>
              </w:rPr>
              <w:t xml:space="preserve"> в одной рамке качелей. В двойных качелях не должны использоваться вместе сидение для маленьких детей (колыбель) и плоское сидение для </w:t>
            </w:r>
            <w:proofErr w:type="gramStart"/>
            <w:r w:rsidRPr="003E553C">
              <w:rPr>
                <w:rFonts w:ascii="Times New Roman" w:hAnsi="Times New Roman"/>
                <w:color w:val="000000"/>
                <w:sz w:val="20"/>
                <w:szCs w:val="20"/>
                <w:lang w:eastAsia="ru-RU"/>
              </w:rPr>
              <w:t>более старших</w:t>
            </w:r>
            <w:proofErr w:type="gramEnd"/>
            <w:r w:rsidRPr="003E553C">
              <w:rPr>
                <w:rFonts w:ascii="Times New Roman" w:hAnsi="Times New Roman"/>
                <w:color w:val="000000"/>
                <w:sz w:val="20"/>
                <w:szCs w:val="20"/>
                <w:lang w:eastAsia="ru-RU"/>
              </w:rPr>
              <w:t xml:space="preserve"> детей.</w:t>
            </w:r>
          </w:p>
        </w:tc>
      </w:tr>
      <w:tr w:rsidR="00977B58" w:rsidRPr="003E553C" w:rsidTr="00D561B4">
        <w:trPr>
          <w:jc w:val="center"/>
        </w:trPr>
        <w:tc>
          <w:tcPr>
            <w:tcW w:w="553"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Качалки</w:t>
            </w:r>
          </w:p>
        </w:tc>
        <w:tc>
          <w:tcPr>
            <w:tcW w:w="4447"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Высота от земли до сидения в состоянии равновесия должна быть 550-</w:t>
            </w:r>
            <w:smartTag w:uri="urn:schemas-microsoft-com:office:smarttags" w:element="metricconverter">
              <w:smartTagPr>
                <w:attr w:name="ProductID" w:val="750 мм"/>
              </w:smartTagPr>
              <w:r w:rsidRPr="003E553C">
                <w:rPr>
                  <w:rFonts w:ascii="Times New Roman" w:hAnsi="Times New Roman"/>
                  <w:sz w:val="20"/>
                  <w:szCs w:val="20"/>
                  <w:lang w:eastAsia="ru-RU"/>
                </w:rPr>
                <w:t>7</w:t>
              </w:r>
              <w:r w:rsidRPr="003E553C">
                <w:rPr>
                  <w:rFonts w:ascii="Times New Roman" w:hAnsi="Times New Roman"/>
                  <w:color w:val="000000"/>
                  <w:sz w:val="20"/>
                  <w:szCs w:val="20"/>
                  <w:lang w:eastAsia="ru-RU"/>
                </w:rPr>
                <w:t>50 мм</w:t>
              </w:r>
            </w:smartTag>
            <w:r w:rsidRPr="003E553C">
              <w:rPr>
                <w:rFonts w:ascii="Times New Roman" w:hAnsi="Times New Roman"/>
                <w:color w:val="000000"/>
                <w:sz w:val="20"/>
                <w:szCs w:val="20"/>
                <w:lang w:eastAsia="ru-RU"/>
              </w:rPr>
              <w:t xml:space="preserve">. Максимальный наклон сидения при движении назад и вперед - не более 20 градусов. Конструкция качалки </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е должна допускать попадание ног сидящего в ней ребенка под опорные части качалки</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3E553C">
                <w:rPr>
                  <w:rFonts w:ascii="Times New Roman" w:hAnsi="Times New Roman"/>
                  <w:color w:val="000000"/>
                  <w:sz w:val="20"/>
                  <w:szCs w:val="20"/>
                  <w:lang w:eastAsia="ru-RU"/>
                </w:rPr>
                <w:t>20 мм</w:t>
              </w:r>
            </w:smartTag>
            <w:r w:rsidRPr="003E553C">
              <w:rPr>
                <w:rFonts w:ascii="Times New Roman" w:hAnsi="Times New Roman"/>
                <w:color w:val="000000"/>
                <w:sz w:val="20"/>
                <w:szCs w:val="20"/>
                <w:lang w:eastAsia="ru-RU"/>
              </w:rPr>
              <w:t>.</w:t>
            </w:r>
          </w:p>
        </w:tc>
      </w:tr>
      <w:tr w:rsidR="00977B58" w:rsidRPr="003E553C" w:rsidTr="00D561B4">
        <w:trPr>
          <w:jc w:val="center"/>
        </w:trPr>
        <w:tc>
          <w:tcPr>
            <w:tcW w:w="553"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Карусели</w:t>
            </w:r>
          </w:p>
        </w:tc>
        <w:tc>
          <w:tcPr>
            <w:tcW w:w="4447"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3E553C">
                <w:rPr>
                  <w:rFonts w:ascii="Times New Roman" w:hAnsi="Times New Roman"/>
                  <w:color w:val="000000"/>
                  <w:sz w:val="20"/>
                  <w:szCs w:val="20"/>
                  <w:lang w:eastAsia="ru-RU"/>
                </w:rPr>
                <w:t>60 мм</w:t>
              </w:r>
            </w:smartTag>
            <w:r w:rsidRPr="003E553C">
              <w:rPr>
                <w:rFonts w:ascii="Times New Roman" w:hAnsi="Times New Roman"/>
                <w:color w:val="000000"/>
                <w:sz w:val="20"/>
                <w:szCs w:val="20"/>
                <w:lang w:eastAsia="ru-RU"/>
              </w:rPr>
              <w:t xml:space="preserve"> и не более </w:t>
            </w:r>
            <w:smartTag w:uri="urn:schemas-microsoft-com:office:smarttags" w:element="metricconverter">
              <w:smartTagPr>
                <w:attr w:name="ProductID" w:val="110 мм"/>
              </w:smartTagPr>
              <w:r w:rsidRPr="003E553C">
                <w:rPr>
                  <w:rFonts w:ascii="Times New Roman" w:hAnsi="Times New Roman"/>
                  <w:sz w:val="20"/>
                  <w:szCs w:val="20"/>
                  <w:lang w:eastAsia="ru-RU"/>
                </w:rPr>
                <w:t>110</w:t>
              </w:r>
              <w:r w:rsidRPr="003E553C">
                <w:rPr>
                  <w:rFonts w:ascii="Times New Roman" w:hAnsi="Times New Roman"/>
                  <w:color w:val="000000"/>
                  <w:sz w:val="20"/>
                  <w:szCs w:val="20"/>
                  <w:lang w:eastAsia="ru-RU"/>
                </w:rPr>
                <w:t xml:space="preserve"> мм</w:t>
              </w:r>
            </w:smartTag>
            <w:r w:rsidRPr="003E553C">
              <w:rPr>
                <w:rFonts w:ascii="Times New Roman" w:hAnsi="Times New Roman"/>
                <w:color w:val="000000"/>
                <w:sz w:val="20"/>
                <w:szCs w:val="20"/>
                <w:lang w:eastAsia="ru-RU"/>
              </w:rPr>
              <w:t>. Нижняя поверх</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о</w:t>
            </w:r>
            <w:r w:rsidRPr="003E553C">
              <w:rPr>
                <w:rFonts w:ascii="Times New Roman" w:hAnsi="Times New Roman"/>
                <w:sz w:val="20"/>
                <w:szCs w:val="20"/>
                <w:lang w:eastAsia="ru-RU"/>
              </w:rPr>
              <w:t>сть</w:t>
            </w:r>
            <w:r w:rsidRPr="003E553C">
              <w:rPr>
                <w:rFonts w:ascii="Times New Roman" w:hAnsi="Times New Roman"/>
                <w:color w:val="000000"/>
                <w:sz w:val="20"/>
                <w:szCs w:val="20"/>
                <w:lang w:eastAsia="ru-RU"/>
              </w:rPr>
              <w:t xml:space="preserve"> вращающейся платформы должна быть гладкой. Максимальная высота от нижнего уровня карусели до ее верх</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ей точки составляет </w:t>
            </w:r>
            <w:smartTag w:uri="urn:schemas-microsoft-com:office:smarttags" w:element="metricconverter">
              <w:smartTagPr>
                <w:attr w:name="ProductID" w:val="1 м"/>
              </w:smartTagPr>
              <w:r w:rsidRPr="003E553C">
                <w:rPr>
                  <w:rFonts w:ascii="Times New Roman" w:hAnsi="Times New Roman"/>
                  <w:color w:val="000000"/>
                  <w:sz w:val="20"/>
                  <w:szCs w:val="20"/>
                  <w:lang w:eastAsia="ru-RU"/>
                </w:rPr>
                <w:t>1 м</w:t>
              </w:r>
            </w:smartTag>
            <w:r w:rsidRPr="003E553C">
              <w:rPr>
                <w:rFonts w:ascii="Times New Roman" w:hAnsi="Times New Roman"/>
                <w:color w:val="000000"/>
                <w:sz w:val="20"/>
                <w:szCs w:val="20"/>
                <w:lang w:eastAsia="ru-RU"/>
              </w:rPr>
              <w:t>.</w:t>
            </w:r>
          </w:p>
        </w:tc>
      </w:tr>
      <w:tr w:rsidR="00977B58" w:rsidRPr="003E553C" w:rsidTr="00D561B4">
        <w:trPr>
          <w:jc w:val="center"/>
        </w:trPr>
        <w:tc>
          <w:tcPr>
            <w:tcW w:w="553"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Горк</w:t>
            </w:r>
            <w:r w:rsidRPr="003E553C">
              <w:rPr>
                <w:rFonts w:ascii="Times New Roman" w:hAnsi="Times New Roman"/>
                <w:sz w:val="20"/>
                <w:szCs w:val="20"/>
                <w:lang w:eastAsia="ru-RU"/>
              </w:rPr>
              <w:t>и</w:t>
            </w:r>
          </w:p>
        </w:tc>
        <w:tc>
          <w:tcPr>
            <w:tcW w:w="4447"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Доступ к горке осуществляется через лестницу, лазательн</w:t>
            </w:r>
            <w:r w:rsidRPr="003E553C">
              <w:rPr>
                <w:rFonts w:ascii="Times New Roman" w:hAnsi="Times New Roman"/>
                <w:sz w:val="20"/>
                <w:szCs w:val="20"/>
                <w:lang w:eastAsia="ru-RU"/>
              </w:rPr>
              <w:t>ую</w:t>
            </w:r>
            <w:r w:rsidRPr="003E553C">
              <w:rPr>
                <w:rFonts w:ascii="Times New Roman" w:hAnsi="Times New Roman"/>
                <w:color w:val="000000"/>
                <w:sz w:val="20"/>
                <w:szCs w:val="20"/>
                <w:lang w:eastAsia="ru-RU"/>
              </w:rPr>
              <w:t xml:space="preserve"> секцию или другие приспособления. Высота ската от</w:t>
            </w: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ельно стоящ</w:t>
            </w:r>
            <w:r w:rsidRPr="003E553C">
              <w:rPr>
                <w:rFonts w:ascii="Times New Roman" w:hAnsi="Times New Roman"/>
                <w:sz w:val="20"/>
                <w:szCs w:val="20"/>
                <w:lang w:eastAsia="ru-RU"/>
              </w:rPr>
              <w:t>е</w:t>
            </w:r>
            <w:r w:rsidRPr="003E553C">
              <w:rPr>
                <w:rFonts w:ascii="Times New Roman" w:hAnsi="Times New Roman"/>
                <w:color w:val="000000"/>
                <w:sz w:val="20"/>
                <w:szCs w:val="20"/>
                <w:lang w:eastAsia="ru-RU"/>
              </w:rPr>
              <w:t xml:space="preserve">й горки не должна превышать </w:t>
            </w:r>
            <w:smartTag w:uri="urn:schemas-microsoft-com:office:smarttags" w:element="metricconverter">
              <w:smartTagPr>
                <w:attr w:name="ProductID" w:val="2,5 м"/>
              </w:smartTagPr>
              <w:r w:rsidRPr="003E553C">
                <w:rPr>
                  <w:rFonts w:ascii="Times New Roman" w:hAnsi="Times New Roman"/>
                  <w:color w:val="000000"/>
                  <w:sz w:val="20"/>
                  <w:szCs w:val="20"/>
                  <w:lang w:eastAsia="ru-RU"/>
                </w:rPr>
                <w:t>2,5 м</w:t>
              </w:r>
            </w:smartTag>
            <w:r w:rsidRPr="003E553C">
              <w:rPr>
                <w:rFonts w:ascii="Times New Roman" w:hAnsi="Times New Roman"/>
                <w:color w:val="000000"/>
                <w:sz w:val="20"/>
                <w:szCs w:val="20"/>
                <w:lang w:eastAsia="ru-RU"/>
              </w:rPr>
              <w:t xml:space="preserve"> вне зависимости от вида доступа. Шир</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 xml:space="preserve">на открытой и прямой горки не менее </w:t>
            </w:r>
            <w:smartTag w:uri="urn:schemas-microsoft-com:office:smarttags" w:element="metricconverter">
              <w:smartTagPr>
                <w:attr w:name="ProductID" w:val="700 мм"/>
              </w:smartTagPr>
              <w:r w:rsidRPr="003E553C">
                <w:rPr>
                  <w:rFonts w:ascii="Times New Roman" w:hAnsi="Times New Roman"/>
                  <w:color w:val="000000"/>
                  <w:sz w:val="20"/>
                  <w:szCs w:val="20"/>
                  <w:lang w:eastAsia="ru-RU"/>
                </w:rPr>
                <w:t>70</w:t>
              </w:r>
              <w:r w:rsidRPr="003E553C">
                <w:rPr>
                  <w:rFonts w:ascii="Times New Roman" w:hAnsi="Times New Roman"/>
                  <w:sz w:val="20"/>
                  <w:szCs w:val="20"/>
                  <w:lang w:eastAsia="ru-RU"/>
                </w:rPr>
                <w:t>0</w:t>
              </w:r>
              <w:r w:rsidRPr="003E553C">
                <w:rPr>
                  <w:rFonts w:ascii="Times New Roman" w:hAnsi="Times New Roman"/>
                  <w:color w:val="000000"/>
                  <w:sz w:val="20"/>
                  <w:szCs w:val="20"/>
                  <w:lang w:eastAsia="ru-RU"/>
                </w:rPr>
                <w:t xml:space="preserve"> мм</w:t>
              </w:r>
            </w:smartTag>
            <w:r w:rsidRPr="003E553C">
              <w:rPr>
                <w:rFonts w:ascii="Times New Roman" w:hAnsi="Times New Roman"/>
                <w:color w:val="000000"/>
                <w:sz w:val="20"/>
                <w:szCs w:val="20"/>
                <w:lang w:eastAsia="ru-RU"/>
              </w:rPr>
              <w:t xml:space="preserve"> и не более </w:t>
            </w:r>
            <w:smartTag w:uri="urn:schemas-microsoft-com:office:smarttags" w:element="metricconverter">
              <w:smartTagPr>
                <w:attr w:name="ProductID" w:val="950 мм"/>
              </w:smartTagPr>
              <w:r w:rsidRPr="003E553C">
                <w:rPr>
                  <w:rFonts w:ascii="Times New Roman" w:hAnsi="Times New Roman"/>
                  <w:color w:val="000000"/>
                  <w:sz w:val="20"/>
                  <w:szCs w:val="20"/>
                  <w:lang w:eastAsia="ru-RU"/>
                </w:rPr>
                <w:t>950 мм</w:t>
              </w:r>
            </w:smartTag>
            <w:r w:rsidRPr="003E553C">
              <w:rPr>
                <w:rFonts w:ascii="Times New Roman" w:hAnsi="Times New Roman"/>
                <w:color w:val="000000"/>
                <w:sz w:val="20"/>
                <w:szCs w:val="20"/>
                <w:lang w:eastAsia="ru-RU"/>
              </w:rPr>
              <w:t>. Стартовая площадка - не ме</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ее </w:t>
            </w:r>
            <w:smartTag w:uri="urn:schemas-microsoft-com:office:smarttags" w:element="metricconverter">
              <w:smartTagPr>
                <w:attr w:name="ProductID" w:val="300 мм"/>
              </w:smartTagPr>
              <w:r w:rsidRPr="003E553C">
                <w:rPr>
                  <w:rFonts w:ascii="Times New Roman" w:hAnsi="Times New Roman"/>
                  <w:color w:val="000000"/>
                  <w:sz w:val="20"/>
                  <w:szCs w:val="20"/>
                  <w:lang w:eastAsia="ru-RU"/>
                </w:rPr>
                <w:t>30</w:t>
              </w:r>
              <w:r w:rsidRPr="003E553C">
                <w:rPr>
                  <w:rFonts w:ascii="Times New Roman" w:hAnsi="Times New Roman"/>
                  <w:sz w:val="20"/>
                  <w:szCs w:val="20"/>
                  <w:lang w:eastAsia="ru-RU"/>
                </w:rPr>
                <w:t>0 м</w:t>
              </w:r>
              <w:r w:rsidRPr="003E553C">
                <w:rPr>
                  <w:rFonts w:ascii="Times New Roman" w:hAnsi="Times New Roman"/>
                  <w:color w:val="000000"/>
                  <w:sz w:val="20"/>
                  <w:szCs w:val="20"/>
                  <w:lang w:eastAsia="ru-RU"/>
                </w:rPr>
                <w:t>м</w:t>
              </w:r>
            </w:smartTag>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л</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 xml:space="preserve">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а стартовой площадке должна быть не менее </w:t>
            </w:r>
            <w:smartTag w:uri="urn:schemas-microsoft-com:office:smarttags" w:element="metricconverter">
              <w:smartTagPr>
                <w:attr w:name="ProductID" w:val="0,15 м"/>
              </w:smartTagPr>
              <w:r w:rsidRPr="003E553C">
                <w:rPr>
                  <w:rFonts w:ascii="Times New Roman" w:hAnsi="Times New Roman"/>
                  <w:color w:val="000000"/>
                  <w:sz w:val="20"/>
                  <w:szCs w:val="20"/>
                  <w:lang w:eastAsia="ru-RU"/>
                </w:rPr>
                <w:t>0,</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5 м</w:t>
              </w:r>
            </w:smartTag>
            <w:r w:rsidRPr="003E553C">
              <w:rPr>
                <w:rFonts w:ascii="Times New Roman" w:hAnsi="Times New Roman"/>
                <w:color w:val="000000"/>
                <w:sz w:val="20"/>
                <w:szCs w:val="20"/>
                <w:lang w:eastAsia="ru-RU"/>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0 градусов. Край ската горки должен подгибаться по на</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равле</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ию к земле с рад</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 xml:space="preserve">усом </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е менее </w:t>
            </w:r>
            <w:smartTag w:uri="urn:schemas-microsoft-com:office:smarttags" w:element="metricconverter">
              <w:smartTagPr>
                <w:attr w:name="ProductID" w:val="50 мм"/>
              </w:smartTagPr>
              <w:r w:rsidRPr="003E553C">
                <w:rPr>
                  <w:rFonts w:ascii="Times New Roman" w:hAnsi="Times New Roman"/>
                  <w:color w:val="000000"/>
                  <w:sz w:val="20"/>
                  <w:szCs w:val="20"/>
                  <w:lang w:eastAsia="ru-RU"/>
                </w:rPr>
                <w:t>50 мм</w:t>
              </w:r>
            </w:smartTag>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 xml:space="preserve"> углом загиба не менее 100 гра</w:t>
            </w: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усов. Расстояние от края ск</w:t>
            </w:r>
            <w:r w:rsidRPr="003E553C">
              <w:rPr>
                <w:rFonts w:ascii="Times New Roman" w:hAnsi="Times New Roman"/>
                <w:sz w:val="20"/>
                <w:szCs w:val="20"/>
                <w:lang w:eastAsia="ru-RU"/>
              </w:rPr>
              <w:t>а</w:t>
            </w:r>
            <w:r w:rsidRPr="003E553C">
              <w:rPr>
                <w:rFonts w:ascii="Times New Roman" w:hAnsi="Times New Roman"/>
                <w:color w:val="000000"/>
                <w:sz w:val="20"/>
                <w:szCs w:val="20"/>
                <w:lang w:eastAsia="ru-RU"/>
              </w:rPr>
              <w:t xml:space="preserve">та горки </w:t>
            </w: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о земли долж</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о быть не более </w:t>
            </w:r>
            <w:smartTag w:uri="urn:schemas-microsoft-com:office:smarttags" w:element="metricconverter">
              <w:smartTagPr>
                <w:attr w:name="ProductID" w:val="100 мм"/>
              </w:smartTagPr>
              <w:r w:rsidRPr="003E553C">
                <w:rPr>
                  <w:rFonts w:ascii="Times New Roman" w:hAnsi="Times New Roman"/>
                  <w:color w:val="000000"/>
                  <w:sz w:val="20"/>
                  <w:szCs w:val="20"/>
                  <w:lang w:eastAsia="ru-RU"/>
                </w:rPr>
                <w:t>10</w:t>
              </w:r>
              <w:r w:rsidRPr="003E553C">
                <w:rPr>
                  <w:rFonts w:ascii="Times New Roman" w:hAnsi="Times New Roman"/>
                  <w:sz w:val="20"/>
                  <w:szCs w:val="20"/>
                  <w:lang w:eastAsia="ru-RU"/>
                </w:rPr>
                <w:t>0 м</w:t>
              </w:r>
              <w:r w:rsidRPr="003E553C">
                <w:rPr>
                  <w:rFonts w:ascii="Times New Roman" w:hAnsi="Times New Roman"/>
                  <w:color w:val="000000"/>
                  <w:sz w:val="20"/>
                  <w:szCs w:val="20"/>
                  <w:lang w:eastAsia="ru-RU"/>
                </w:rPr>
                <w:t>м</w:t>
              </w:r>
            </w:smartTag>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В</w:t>
            </w:r>
            <w:r w:rsidRPr="003E553C">
              <w:rPr>
                <w:rFonts w:ascii="Times New Roman" w:hAnsi="Times New Roman"/>
                <w:color w:val="000000"/>
                <w:sz w:val="20"/>
                <w:szCs w:val="20"/>
                <w:lang w:eastAsia="ru-RU"/>
              </w:rPr>
              <w:t>ысота о</w:t>
            </w:r>
            <w:r w:rsidRPr="003E553C">
              <w:rPr>
                <w:rFonts w:ascii="Times New Roman" w:hAnsi="Times New Roman"/>
                <w:sz w:val="20"/>
                <w:szCs w:val="20"/>
                <w:lang w:eastAsia="ru-RU"/>
              </w:rPr>
              <w:t>г</w:t>
            </w:r>
            <w:r w:rsidRPr="003E553C">
              <w:rPr>
                <w:rFonts w:ascii="Times New Roman" w:hAnsi="Times New Roman"/>
                <w:color w:val="000000"/>
                <w:sz w:val="20"/>
                <w:szCs w:val="20"/>
                <w:lang w:eastAsia="ru-RU"/>
              </w:rPr>
              <w:t>раждающего бортика на конечном участке при длине участ</w:t>
            </w:r>
            <w:r w:rsidRPr="003E553C">
              <w:rPr>
                <w:rFonts w:ascii="Times New Roman" w:hAnsi="Times New Roman"/>
                <w:sz w:val="20"/>
                <w:szCs w:val="20"/>
                <w:lang w:eastAsia="ru-RU"/>
              </w:rPr>
              <w:t>к</w:t>
            </w:r>
            <w:r w:rsidRPr="003E553C">
              <w:rPr>
                <w:rFonts w:ascii="Times New Roman" w:hAnsi="Times New Roman"/>
                <w:color w:val="000000"/>
                <w:sz w:val="20"/>
                <w:szCs w:val="20"/>
                <w:lang w:eastAsia="ru-RU"/>
              </w:rPr>
              <w:t xml:space="preserve">а скольжения менее </w:t>
            </w:r>
            <w:smartTag w:uri="urn:schemas-microsoft-com:office:smarttags" w:element="metricconverter">
              <w:smartTagPr>
                <w:attr w:name="ProductID" w:val="1,5 м"/>
              </w:smartTagP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5 м</w:t>
              </w:r>
            </w:smartTag>
            <w:r w:rsidRPr="003E553C">
              <w:rPr>
                <w:rFonts w:ascii="Times New Roman" w:hAnsi="Times New Roman"/>
                <w:color w:val="000000"/>
                <w:sz w:val="20"/>
                <w:szCs w:val="20"/>
                <w:lang w:eastAsia="ru-RU"/>
              </w:rPr>
              <w:t xml:space="preserve"> - не более </w:t>
            </w:r>
            <w:smartTag w:uri="urn:schemas-microsoft-com:office:smarttags" w:element="metricconverter">
              <w:smartTagPr>
                <w:attr w:name="ProductID" w:val="200 мм"/>
              </w:smartTagPr>
              <w:r w:rsidRPr="003E553C">
                <w:rPr>
                  <w:rFonts w:ascii="Times New Roman" w:hAnsi="Times New Roman"/>
                  <w:color w:val="000000"/>
                  <w:sz w:val="20"/>
                  <w:szCs w:val="20"/>
                  <w:lang w:eastAsia="ru-RU"/>
                </w:rPr>
                <w:t>20</w:t>
              </w:r>
              <w:r w:rsidRPr="003E553C">
                <w:rPr>
                  <w:rFonts w:ascii="Times New Roman" w:hAnsi="Times New Roman"/>
                  <w:sz w:val="20"/>
                  <w:szCs w:val="20"/>
                  <w:lang w:eastAsia="ru-RU"/>
                </w:rPr>
                <w:t>0 м</w:t>
              </w:r>
              <w:r w:rsidRPr="003E553C">
                <w:rPr>
                  <w:rFonts w:ascii="Times New Roman" w:hAnsi="Times New Roman"/>
                  <w:color w:val="000000"/>
                  <w:sz w:val="20"/>
                  <w:szCs w:val="20"/>
                  <w:lang w:eastAsia="ru-RU"/>
                </w:rPr>
                <w:t>м</w:t>
              </w:r>
            </w:smartTag>
            <w:r w:rsidRPr="003E553C">
              <w:rPr>
                <w:rFonts w:ascii="Times New Roman" w:hAnsi="Times New Roman"/>
                <w:color w:val="000000"/>
                <w:sz w:val="20"/>
                <w:szCs w:val="20"/>
                <w:lang w:eastAsia="ru-RU"/>
              </w:rPr>
              <w:t xml:space="preserve">, при длине участка скольжения более </w:t>
            </w:r>
            <w:smartTag w:uri="urn:schemas-microsoft-com:office:smarttags" w:element="metricconverter">
              <w:smartTagPr>
                <w:attr w:name="ProductID" w:val="1,5 м"/>
              </w:smartTagP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5 м</w:t>
              </w:r>
            </w:smartTag>
            <w:r w:rsidRPr="003E553C">
              <w:rPr>
                <w:rFonts w:ascii="Times New Roman" w:hAnsi="Times New Roman"/>
                <w:color w:val="000000"/>
                <w:sz w:val="20"/>
                <w:szCs w:val="20"/>
                <w:lang w:eastAsia="ru-RU"/>
              </w:rPr>
              <w:t xml:space="preserve"> - не более </w:t>
            </w:r>
            <w:smartTag w:uri="urn:schemas-microsoft-com:office:smarttags" w:element="metricconverter">
              <w:smartTagPr>
                <w:attr w:name="ProductID" w:val="350 мм"/>
              </w:smartTagPr>
              <w:r w:rsidRPr="003E553C">
                <w:rPr>
                  <w:rFonts w:ascii="Times New Roman" w:hAnsi="Times New Roman"/>
                  <w:color w:val="000000"/>
                  <w:sz w:val="20"/>
                  <w:szCs w:val="20"/>
                  <w:lang w:eastAsia="ru-RU"/>
                </w:rPr>
                <w:t>35</w:t>
              </w:r>
              <w:r w:rsidRPr="003E553C">
                <w:rPr>
                  <w:rFonts w:ascii="Times New Roman" w:hAnsi="Times New Roman"/>
                  <w:sz w:val="20"/>
                  <w:szCs w:val="20"/>
                  <w:lang w:eastAsia="ru-RU"/>
                </w:rPr>
                <w:t>0 м</w:t>
              </w:r>
              <w:r w:rsidRPr="003E553C">
                <w:rPr>
                  <w:rFonts w:ascii="Times New Roman" w:hAnsi="Times New Roman"/>
                  <w:color w:val="000000"/>
                  <w:sz w:val="20"/>
                  <w:szCs w:val="20"/>
                  <w:lang w:eastAsia="ru-RU"/>
                </w:rPr>
                <w:t>м</w:t>
              </w:r>
            </w:smartTag>
            <w:r w:rsidRPr="003E553C">
              <w:rPr>
                <w:rFonts w:ascii="Times New Roman" w:hAnsi="Times New Roman"/>
                <w:color w:val="000000"/>
                <w:sz w:val="20"/>
                <w:szCs w:val="20"/>
                <w:lang w:eastAsia="ru-RU"/>
              </w:rPr>
              <w:t>. Горка - тоннель должна иметь мин</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 xml:space="preserve">мальную высоту и ширину </w:t>
            </w:r>
            <w:smartTag w:uri="urn:schemas-microsoft-com:office:smarttags" w:element="metricconverter">
              <w:smartTagPr>
                <w:attr w:name="ProductID" w:val="750 мм"/>
              </w:smartTagPr>
              <w:r w:rsidRPr="003E553C">
                <w:rPr>
                  <w:rFonts w:ascii="Times New Roman" w:hAnsi="Times New Roman"/>
                  <w:sz w:val="20"/>
                  <w:szCs w:val="20"/>
                  <w:lang w:eastAsia="ru-RU"/>
                </w:rPr>
                <w:t>7</w:t>
              </w:r>
              <w:r w:rsidRPr="003E553C">
                <w:rPr>
                  <w:rFonts w:ascii="Times New Roman" w:hAnsi="Times New Roman"/>
                  <w:color w:val="000000"/>
                  <w:sz w:val="20"/>
                  <w:szCs w:val="20"/>
                  <w:lang w:eastAsia="ru-RU"/>
                </w:rPr>
                <w:t>5</w:t>
              </w:r>
              <w:r w:rsidRPr="003E553C">
                <w:rPr>
                  <w:rFonts w:ascii="Times New Roman" w:hAnsi="Times New Roman"/>
                  <w:sz w:val="20"/>
                  <w:szCs w:val="20"/>
                  <w:lang w:eastAsia="ru-RU"/>
                </w:rPr>
                <w:t>0 м</w:t>
              </w:r>
              <w:r w:rsidRPr="003E553C">
                <w:rPr>
                  <w:rFonts w:ascii="Times New Roman" w:hAnsi="Times New Roman"/>
                  <w:color w:val="000000"/>
                  <w:sz w:val="20"/>
                  <w:szCs w:val="20"/>
                  <w:lang w:eastAsia="ru-RU"/>
                </w:rPr>
                <w:t>м</w:t>
              </w:r>
            </w:smartTag>
            <w:r w:rsidRPr="003E553C">
              <w:rPr>
                <w:rFonts w:ascii="Times New Roman" w:hAnsi="Times New Roman"/>
                <w:color w:val="000000"/>
                <w:sz w:val="20"/>
                <w:szCs w:val="20"/>
                <w:lang w:eastAsia="ru-RU"/>
              </w:rPr>
              <w:t>.</w:t>
            </w:r>
          </w:p>
        </w:tc>
      </w:tr>
      <w:bookmarkEnd w:id="85"/>
    </w:tbl>
    <w:p w:rsidR="00977B58" w:rsidRPr="003E553C" w:rsidRDefault="00977B58" w:rsidP="00977B58">
      <w:pPr>
        <w:widowControl w:val="0"/>
        <w:autoSpaceDE w:val="0"/>
        <w:autoSpaceDN w:val="0"/>
        <w:adjustRightInd w:val="0"/>
        <w:spacing w:after="0" w:line="240" w:lineRule="auto"/>
        <w:rPr>
          <w:rFonts w:ascii="Times New Roman" w:hAnsi="Times New Roman"/>
          <w:sz w:val="20"/>
          <w:szCs w:val="20"/>
          <w:lang w:eastAsia="ru-RU"/>
        </w:rPr>
      </w:pPr>
    </w:p>
    <w:p w:rsidR="00977B58" w:rsidRPr="003E553C" w:rsidRDefault="00977B58" w:rsidP="00977B58">
      <w:pPr>
        <w:pStyle w:val="11"/>
        <w:jc w:val="center"/>
        <w:rPr>
          <w:rFonts w:ascii="Times New Roman" w:hAnsi="Times New Roman"/>
          <w:b/>
          <w:sz w:val="20"/>
          <w:szCs w:val="20"/>
          <w:lang w:eastAsia="ru-RU"/>
        </w:rPr>
      </w:pPr>
      <w:r w:rsidRPr="003E553C">
        <w:rPr>
          <w:rFonts w:ascii="Times New Roman" w:hAnsi="Times New Roman"/>
          <w:b/>
          <w:sz w:val="20"/>
          <w:szCs w:val="20"/>
          <w:lang w:eastAsia="ru-RU"/>
        </w:rPr>
        <w:t>Таблица 11.Минимальные расстояния безопасности при размещении</w:t>
      </w:r>
    </w:p>
    <w:p w:rsidR="00977B58" w:rsidRPr="003E553C" w:rsidRDefault="00977B58" w:rsidP="00977B58">
      <w:pPr>
        <w:pStyle w:val="11"/>
        <w:jc w:val="center"/>
        <w:rPr>
          <w:rFonts w:ascii="Times New Roman" w:hAnsi="Times New Roman"/>
          <w:b/>
          <w:sz w:val="20"/>
          <w:szCs w:val="20"/>
          <w:lang w:eastAsia="ru-RU"/>
        </w:rPr>
      </w:pPr>
      <w:r w:rsidRPr="003E553C">
        <w:rPr>
          <w:rFonts w:ascii="Times New Roman" w:hAnsi="Times New Roman"/>
          <w:b/>
          <w:sz w:val="20"/>
          <w:szCs w:val="20"/>
          <w:lang w:eastAsia="ru-RU"/>
        </w:rPr>
        <w:lastRenderedPageBreak/>
        <w:t>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47"/>
        <w:gridCol w:w="8697"/>
      </w:tblGrid>
      <w:tr w:rsidR="00977B58" w:rsidRPr="003E553C" w:rsidTr="00D561B4">
        <w:trPr>
          <w:tblHeader/>
          <w:jc w:val="center"/>
        </w:trPr>
        <w:tc>
          <w:tcPr>
            <w:tcW w:w="876" w:type="pct"/>
            <w:tcBorders>
              <w:top w:val="single" w:sz="4" w:space="0" w:color="auto"/>
              <w:bottom w:val="single" w:sz="6"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bookmarkStart w:id="86" w:name="TO0000010"/>
            <w:r w:rsidRPr="003E553C">
              <w:rPr>
                <w:rFonts w:ascii="Times New Roman" w:hAnsi="Times New Roman"/>
                <w:color w:val="000000"/>
                <w:sz w:val="20"/>
                <w:szCs w:val="20"/>
                <w:lang w:eastAsia="ru-RU"/>
              </w:rPr>
              <w:t>Игровое оборудование</w:t>
            </w:r>
          </w:p>
        </w:tc>
        <w:tc>
          <w:tcPr>
            <w:tcW w:w="4124" w:type="pct"/>
            <w:tcBorders>
              <w:top w:val="single" w:sz="4" w:space="0" w:color="auto"/>
              <w:left w:val="single" w:sz="4" w:space="0" w:color="auto"/>
              <w:bottom w:val="single" w:sz="6"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Минимальные расстояния</w:t>
            </w:r>
          </w:p>
        </w:tc>
      </w:tr>
      <w:tr w:rsidR="00977B58" w:rsidRPr="003E553C" w:rsidTr="00D561B4">
        <w:trPr>
          <w:jc w:val="center"/>
        </w:trPr>
        <w:tc>
          <w:tcPr>
            <w:tcW w:w="876" w:type="pct"/>
            <w:tcBorders>
              <w:top w:val="single" w:sz="6"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Качели</w:t>
            </w:r>
          </w:p>
        </w:tc>
        <w:tc>
          <w:tcPr>
            <w:tcW w:w="4124" w:type="pct"/>
            <w:tcBorders>
              <w:top w:val="single" w:sz="6" w:space="0" w:color="auto"/>
              <w:left w:val="single" w:sz="4" w:space="0" w:color="auto"/>
              <w:bottom w:val="single" w:sz="6"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не менее </w:t>
            </w:r>
            <w:smartTag w:uri="urn:schemas-microsoft-com:office:smarttags" w:element="metricconverter">
              <w:smartTagPr>
                <w:attr w:name="ProductID" w:val="1,5 м"/>
              </w:smartTagPr>
              <w:r w:rsidRPr="003E553C">
                <w:rPr>
                  <w:rFonts w:ascii="Times New Roman" w:hAnsi="Times New Roman"/>
                  <w:color w:val="000000"/>
                  <w:sz w:val="20"/>
                  <w:szCs w:val="20"/>
                  <w:lang w:eastAsia="ru-RU"/>
                </w:rPr>
                <w:t>1,5 м</w:t>
              </w:r>
            </w:smartTag>
            <w:r w:rsidRPr="003E553C">
              <w:rPr>
                <w:rFonts w:ascii="Times New Roman" w:hAnsi="Times New Roman"/>
                <w:color w:val="000000"/>
                <w:sz w:val="20"/>
                <w:szCs w:val="20"/>
                <w:lang w:eastAsia="ru-RU"/>
              </w:rPr>
              <w:t xml:space="preserve"> в стороны от боковых конструкций и не менее </w:t>
            </w:r>
            <w:smartTag w:uri="urn:schemas-microsoft-com:office:smarttags" w:element="metricconverter">
              <w:smartTagPr>
                <w:attr w:name="ProductID" w:val="2,0 м"/>
              </w:smartTagPr>
              <w:r w:rsidRPr="003E553C">
                <w:rPr>
                  <w:rFonts w:ascii="Times New Roman" w:hAnsi="Times New Roman"/>
                  <w:color w:val="000000"/>
                  <w:sz w:val="20"/>
                  <w:szCs w:val="20"/>
                  <w:lang w:eastAsia="ru-RU"/>
                </w:rPr>
                <w:t>2,0 м</w:t>
              </w:r>
            </w:smartTag>
            <w:r w:rsidRPr="003E553C">
              <w:rPr>
                <w:rFonts w:ascii="Times New Roman" w:hAnsi="Times New Roman"/>
                <w:color w:val="000000"/>
                <w:sz w:val="20"/>
                <w:szCs w:val="20"/>
                <w:lang w:eastAsia="ru-RU"/>
              </w:rPr>
              <w:t xml:space="preserve"> вперед (назад) от крайних точек качели в состоянии наклона</w:t>
            </w:r>
          </w:p>
        </w:tc>
      </w:tr>
      <w:tr w:rsidR="00977B58" w:rsidRPr="003E553C" w:rsidTr="00D561B4">
        <w:trPr>
          <w:jc w:val="center"/>
        </w:trPr>
        <w:tc>
          <w:tcPr>
            <w:tcW w:w="876" w:type="pct"/>
            <w:tcBorders>
              <w:top w:val="single" w:sz="6"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Качалки</w:t>
            </w:r>
          </w:p>
        </w:tc>
        <w:tc>
          <w:tcPr>
            <w:tcW w:w="4124" w:type="pct"/>
            <w:tcBorders>
              <w:top w:val="single" w:sz="6" w:space="0" w:color="auto"/>
              <w:left w:val="single" w:sz="4" w:space="0" w:color="auto"/>
              <w:bottom w:val="single" w:sz="6"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не менее </w:t>
            </w:r>
            <w:smartTag w:uri="urn:schemas-microsoft-com:office:smarttags" w:element="metricconverter">
              <w:smartTagPr>
                <w:attr w:name="ProductID" w:val="1,0 м"/>
              </w:smartTagPr>
              <w:r w:rsidRPr="003E553C">
                <w:rPr>
                  <w:rFonts w:ascii="Times New Roman" w:hAnsi="Times New Roman"/>
                  <w:color w:val="000000"/>
                  <w:sz w:val="20"/>
                  <w:szCs w:val="20"/>
                  <w:lang w:eastAsia="ru-RU"/>
                </w:rPr>
                <w:t>1,0 м</w:t>
              </w:r>
            </w:smartTag>
            <w:r w:rsidRPr="003E553C">
              <w:rPr>
                <w:rFonts w:ascii="Times New Roman" w:hAnsi="Times New Roman"/>
                <w:color w:val="000000"/>
                <w:sz w:val="20"/>
                <w:szCs w:val="20"/>
                <w:lang w:eastAsia="ru-RU"/>
              </w:rPr>
              <w:t xml:space="preserve"> в стороны от боковых конструкций и не менее </w:t>
            </w:r>
            <w:smartTag w:uri="urn:schemas-microsoft-com:office:smarttags" w:element="metricconverter">
              <w:smartTagPr>
                <w:attr w:name="ProductID" w:val="1,5 м"/>
              </w:smartTagPr>
              <w:r w:rsidRPr="003E553C">
                <w:rPr>
                  <w:rFonts w:ascii="Times New Roman" w:hAnsi="Times New Roman"/>
                  <w:color w:val="000000"/>
                  <w:sz w:val="20"/>
                  <w:szCs w:val="20"/>
                  <w:lang w:eastAsia="ru-RU"/>
                </w:rPr>
                <w:t>1,</w:t>
              </w:r>
              <w:r w:rsidRPr="003E553C">
                <w:rPr>
                  <w:rFonts w:ascii="Times New Roman" w:hAnsi="Times New Roman"/>
                  <w:sz w:val="20"/>
                  <w:szCs w:val="20"/>
                  <w:lang w:eastAsia="ru-RU"/>
                </w:rPr>
                <w:t>5</w:t>
              </w:r>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м</w:t>
              </w:r>
            </w:smartTag>
            <w:r w:rsidRPr="003E553C">
              <w:rPr>
                <w:rFonts w:ascii="Times New Roman" w:hAnsi="Times New Roman"/>
                <w:color w:val="000000"/>
                <w:sz w:val="20"/>
                <w:szCs w:val="20"/>
                <w:lang w:eastAsia="ru-RU"/>
              </w:rPr>
              <w:t xml:space="preserve"> вперед от крайних точек качалки в состоянии наклона</w:t>
            </w:r>
          </w:p>
        </w:tc>
      </w:tr>
      <w:tr w:rsidR="00977B58" w:rsidRPr="003E553C" w:rsidTr="00D561B4">
        <w:trPr>
          <w:jc w:val="center"/>
        </w:trPr>
        <w:tc>
          <w:tcPr>
            <w:tcW w:w="876" w:type="pct"/>
            <w:tcBorders>
              <w:top w:val="single" w:sz="6"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Карусели</w:t>
            </w:r>
          </w:p>
        </w:tc>
        <w:tc>
          <w:tcPr>
            <w:tcW w:w="4124" w:type="pct"/>
            <w:tcBorders>
              <w:top w:val="single" w:sz="6" w:space="0" w:color="auto"/>
              <w:left w:val="single" w:sz="4" w:space="0" w:color="auto"/>
              <w:bottom w:val="single" w:sz="6"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не менее </w:t>
            </w:r>
            <w:smartTag w:uri="urn:schemas-microsoft-com:office:smarttags" w:element="metricconverter">
              <w:smartTagPr>
                <w:attr w:name="ProductID" w:val="2 м"/>
              </w:smartTagPr>
              <w:r w:rsidRPr="003E553C">
                <w:rPr>
                  <w:rFonts w:ascii="Times New Roman" w:hAnsi="Times New Roman"/>
                  <w:color w:val="000000"/>
                  <w:sz w:val="20"/>
                  <w:szCs w:val="20"/>
                  <w:lang w:eastAsia="ru-RU"/>
                </w:rPr>
                <w:t>2 м</w:t>
              </w:r>
            </w:smartTag>
            <w:r w:rsidRPr="003E553C">
              <w:rPr>
                <w:rFonts w:ascii="Times New Roman" w:hAnsi="Times New Roman"/>
                <w:color w:val="000000"/>
                <w:sz w:val="20"/>
                <w:szCs w:val="20"/>
                <w:lang w:eastAsia="ru-RU"/>
              </w:rPr>
              <w:t xml:space="preserve"> в стороны от боковых конструкций и не менее </w:t>
            </w:r>
            <w:smartTag w:uri="urn:schemas-microsoft-com:office:smarttags" w:element="metricconverter">
              <w:smartTagPr>
                <w:attr w:name="ProductID" w:val="3 м"/>
              </w:smartTagPr>
              <w:r w:rsidRPr="003E553C">
                <w:rPr>
                  <w:rFonts w:ascii="Times New Roman" w:hAnsi="Times New Roman"/>
                  <w:color w:val="000000"/>
                  <w:sz w:val="20"/>
                  <w:szCs w:val="20"/>
                  <w:lang w:eastAsia="ru-RU"/>
                </w:rPr>
                <w:t>3 м</w:t>
              </w:r>
            </w:smartTag>
            <w:r w:rsidRPr="003E553C">
              <w:rPr>
                <w:rFonts w:ascii="Times New Roman" w:hAnsi="Times New Roman"/>
                <w:color w:val="000000"/>
                <w:sz w:val="20"/>
                <w:szCs w:val="20"/>
                <w:lang w:eastAsia="ru-RU"/>
              </w:rPr>
              <w:t xml:space="preserve"> вверх от нижней вращающейся поверхности карусели</w:t>
            </w:r>
          </w:p>
        </w:tc>
      </w:tr>
      <w:tr w:rsidR="00977B58" w:rsidRPr="003E553C" w:rsidTr="00D561B4">
        <w:trPr>
          <w:jc w:val="center"/>
        </w:trPr>
        <w:tc>
          <w:tcPr>
            <w:tcW w:w="876" w:type="pct"/>
            <w:tcBorders>
              <w:top w:val="single" w:sz="6"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Горки</w:t>
            </w:r>
          </w:p>
        </w:tc>
        <w:tc>
          <w:tcPr>
            <w:tcW w:w="4124" w:type="pct"/>
            <w:tcBorders>
              <w:top w:val="single" w:sz="6"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не менее </w:t>
            </w:r>
            <w:smartTag w:uri="urn:schemas-microsoft-com:office:smarttags" w:element="metricconverter">
              <w:smartTagPr>
                <w:attr w:name="ProductID" w:val="1 м"/>
              </w:smartTagPr>
              <w:r w:rsidRPr="003E553C">
                <w:rPr>
                  <w:rFonts w:ascii="Times New Roman" w:hAnsi="Times New Roman"/>
                  <w:color w:val="000000"/>
                  <w:sz w:val="20"/>
                  <w:szCs w:val="20"/>
                  <w:lang w:eastAsia="ru-RU"/>
                </w:rPr>
                <w:t>1 м</w:t>
              </w:r>
            </w:smartTag>
            <w:r w:rsidRPr="003E553C">
              <w:rPr>
                <w:rFonts w:ascii="Times New Roman" w:hAnsi="Times New Roman"/>
                <w:color w:val="000000"/>
                <w:sz w:val="20"/>
                <w:szCs w:val="20"/>
                <w:lang w:eastAsia="ru-RU"/>
              </w:rPr>
              <w:t xml:space="preserve"> от боковых сторон и </w:t>
            </w:r>
            <w:smartTag w:uri="urn:schemas-microsoft-com:office:smarttags" w:element="metricconverter">
              <w:smartTagPr>
                <w:attr w:name="ProductID" w:val="2 м"/>
              </w:smartTagPr>
              <w:r w:rsidRPr="003E553C">
                <w:rPr>
                  <w:rFonts w:ascii="Times New Roman" w:hAnsi="Times New Roman"/>
                  <w:color w:val="000000"/>
                  <w:sz w:val="20"/>
                  <w:szCs w:val="20"/>
                  <w:lang w:eastAsia="ru-RU"/>
                </w:rPr>
                <w:t>2 м</w:t>
              </w:r>
            </w:smartTag>
            <w:r w:rsidRPr="003E553C">
              <w:rPr>
                <w:rFonts w:ascii="Times New Roman" w:hAnsi="Times New Roman"/>
                <w:color w:val="000000"/>
                <w:sz w:val="20"/>
                <w:szCs w:val="20"/>
                <w:lang w:eastAsia="ru-RU"/>
              </w:rPr>
              <w:t xml:space="preserve"> вперед от нижнего края ската горки.</w:t>
            </w:r>
          </w:p>
        </w:tc>
      </w:tr>
      <w:bookmarkEnd w:id="86"/>
    </w:tbl>
    <w:p w:rsidR="00977B58" w:rsidRPr="003E553C" w:rsidRDefault="00977B58" w:rsidP="00977B58">
      <w:pPr>
        <w:widowControl w:val="0"/>
        <w:autoSpaceDE w:val="0"/>
        <w:autoSpaceDN w:val="0"/>
        <w:adjustRightInd w:val="0"/>
        <w:spacing w:after="0" w:line="240" w:lineRule="auto"/>
        <w:rPr>
          <w:rFonts w:ascii="Times New Roman" w:hAnsi="Times New Roman"/>
          <w:sz w:val="20"/>
          <w:szCs w:val="20"/>
          <w:lang w:eastAsia="ru-RU"/>
        </w:rPr>
      </w:pP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color w:val="000000"/>
          <w:sz w:val="20"/>
          <w:szCs w:val="20"/>
          <w:lang w:eastAsia="ru-RU"/>
        </w:rPr>
      </w:pPr>
    </w:p>
    <w:p w:rsidR="00977B58" w:rsidRPr="003E553C" w:rsidRDefault="00977B58" w:rsidP="00977B58">
      <w:pPr>
        <w:widowControl w:val="0"/>
        <w:autoSpaceDE w:val="0"/>
        <w:autoSpaceDN w:val="0"/>
        <w:adjustRightInd w:val="0"/>
        <w:spacing w:before="120" w:after="120" w:line="240" w:lineRule="auto"/>
        <w:jc w:val="center"/>
        <w:rPr>
          <w:rFonts w:ascii="Times New Roman" w:hAnsi="Times New Roman"/>
          <w:b/>
          <w:color w:val="000000"/>
          <w:sz w:val="20"/>
          <w:szCs w:val="20"/>
          <w:lang w:eastAsia="ru-RU"/>
        </w:rPr>
      </w:pPr>
      <w:r w:rsidRPr="003E553C">
        <w:rPr>
          <w:rFonts w:ascii="Times New Roman" w:hAnsi="Times New Roman"/>
          <w:b/>
          <w:color w:val="000000"/>
          <w:sz w:val="20"/>
          <w:szCs w:val="20"/>
          <w:lang w:eastAsia="ru-RU"/>
        </w:rPr>
        <w:t>ПОСАДКА ДЕРЕВЬЕВ</w:t>
      </w:r>
    </w:p>
    <w:p w:rsidR="00977B58" w:rsidRPr="003E553C" w:rsidRDefault="00977B58" w:rsidP="00977B58">
      <w:pPr>
        <w:pStyle w:val="11"/>
        <w:jc w:val="center"/>
        <w:rPr>
          <w:rFonts w:ascii="Times New Roman" w:hAnsi="Times New Roman"/>
          <w:b/>
          <w:sz w:val="20"/>
          <w:szCs w:val="20"/>
          <w:lang w:eastAsia="ru-RU"/>
        </w:rPr>
      </w:pPr>
      <w:r w:rsidRPr="003E553C">
        <w:rPr>
          <w:rFonts w:ascii="Times New Roman" w:hAnsi="Times New Roman"/>
          <w:b/>
          <w:sz w:val="20"/>
          <w:szCs w:val="20"/>
          <w:lang w:eastAsia="ru-RU"/>
        </w:rPr>
        <w:t>Таблица 12.</w:t>
      </w:r>
      <w:r w:rsidRPr="003E553C">
        <w:rPr>
          <w:rFonts w:ascii="Times New Roman" w:hAnsi="Times New Roman"/>
          <w:b/>
          <w:sz w:val="20"/>
          <w:szCs w:val="20"/>
          <w:lang w:eastAsia="ru-RU"/>
        </w:rPr>
        <w:tab/>
        <w:t>Рекомендуемые расстояния посадки деревьев в зависимости</w:t>
      </w:r>
    </w:p>
    <w:p w:rsidR="00977B58" w:rsidRPr="003E553C" w:rsidRDefault="00977B58" w:rsidP="00977B58">
      <w:pPr>
        <w:pStyle w:val="11"/>
        <w:jc w:val="center"/>
        <w:rPr>
          <w:rFonts w:ascii="Times New Roman" w:hAnsi="Times New Roman"/>
          <w:b/>
          <w:sz w:val="20"/>
          <w:szCs w:val="20"/>
          <w:lang w:eastAsia="ru-RU"/>
        </w:rPr>
      </w:pPr>
      <w:r w:rsidRPr="003E553C">
        <w:rPr>
          <w:rFonts w:ascii="Times New Roman" w:hAnsi="Times New Roman"/>
          <w:b/>
          <w:sz w:val="20"/>
          <w:szCs w:val="20"/>
          <w:lang w:eastAsia="ru-RU"/>
        </w:rPr>
        <w:t>от категории улицы</w:t>
      </w:r>
    </w:p>
    <w:p w:rsidR="00977B58" w:rsidRPr="003E553C" w:rsidRDefault="00977B58" w:rsidP="00977B58">
      <w:pPr>
        <w:widowControl w:val="0"/>
        <w:autoSpaceDE w:val="0"/>
        <w:autoSpaceDN w:val="0"/>
        <w:adjustRightInd w:val="0"/>
        <w:spacing w:after="120" w:line="240" w:lineRule="auto"/>
        <w:jc w:val="right"/>
        <w:rPr>
          <w:rFonts w:ascii="Times New Roman" w:hAnsi="Times New Roman"/>
          <w:sz w:val="20"/>
          <w:szCs w:val="20"/>
          <w:lang w:eastAsia="ru-RU"/>
        </w:rPr>
      </w:pPr>
      <w:r w:rsidRPr="003E553C">
        <w:rPr>
          <w:rFonts w:ascii="Times New Roman" w:hAnsi="Times New Roman"/>
          <w:color w:val="000000"/>
          <w:sz w:val="20"/>
          <w:szCs w:val="20"/>
          <w:lang w:eastAsia="ru-RU"/>
        </w:rPr>
        <w:t>В метрах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449"/>
        <w:gridCol w:w="5095"/>
      </w:tblGrid>
      <w:tr w:rsidR="00977B58" w:rsidRPr="003E553C" w:rsidTr="00D561B4">
        <w:trPr>
          <w:tblHeader/>
          <w:jc w:val="center"/>
        </w:trPr>
        <w:tc>
          <w:tcPr>
            <w:tcW w:w="2584" w:type="pct"/>
            <w:tcBorders>
              <w:top w:val="single" w:sz="4" w:space="0" w:color="auto"/>
              <w:bottom w:val="single" w:sz="4"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bookmarkStart w:id="87" w:name="TO0000012"/>
            <w:r w:rsidRPr="003E553C">
              <w:rPr>
                <w:rFonts w:ascii="Times New Roman" w:hAnsi="Times New Roman"/>
                <w:color w:val="000000"/>
                <w:sz w:val="20"/>
                <w:szCs w:val="20"/>
                <w:lang w:eastAsia="ru-RU"/>
              </w:rPr>
              <w:t>Категория улиц и дорог</w:t>
            </w:r>
          </w:p>
        </w:tc>
        <w:tc>
          <w:tcPr>
            <w:tcW w:w="2416" w:type="pct"/>
            <w:tcBorders>
              <w:top w:val="single" w:sz="4" w:space="0" w:color="auto"/>
              <w:left w:val="single" w:sz="4" w:space="0" w:color="auto"/>
              <w:bottom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Расстояние от проезжей части до ствола</w:t>
            </w:r>
          </w:p>
        </w:tc>
      </w:tr>
      <w:tr w:rsidR="00977B58" w:rsidRPr="003E553C" w:rsidTr="00D561B4">
        <w:trPr>
          <w:jc w:val="center"/>
        </w:trPr>
        <w:tc>
          <w:tcPr>
            <w:tcW w:w="258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Магистральные улицы районного значения</w:t>
            </w:r>
          </w:p>
        </w:tc>
        <w:tc>
          <w:tcPr>
            <w:tcW w:w="2416"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3-4</w:t>
            </w:r>
          </w:p>
        </w:tc>
      </w:tr>
      <w:tr w:rsidR="00977B58" w:rsidRPr="003E553C" w:rsidTr="00D561B4">
        <w:trPr>
          <w:jc w:val="center"/>
        </w:trPr>
        <w:tc>
          <w:tcPr>
            <w:tcW w:w="258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Улицы и дороги местного значения</w:t>
            </w:r>
          </w:p>
        </w:tc>
        <w:tc>
          <w:tcPr>
            <w:tcW w:w="2416"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2-3</w:t>
            </w:r>
          </w:p>
        </w:tc>
      </w:tr>
      <w:tr w:rsidR="00977B58" w:rsidRPr="003E553C" w:rsidTr="00D561B4">
        <w:trPr>
          <w:jc w:val="center"/>
        </w:trPr>
        <w:tc>
          <w:tcPr>
            <w:tcW w:w="258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Проезды</w:t>
            </w:r>
          </w:p>
        </w:tc>
        <w:tc>
          <w:tcPr>
            <w:tcW w:w="2416"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1,5-2</w:t>
            </w:r>
          </w:p>
        </w:tc>
      </w:tr>
      <w:tr w:rsidR="00977B58" w:rsidRPr="003E553C" w:rsidTr="00D561B4">
        <w:trPr>
          <w:jc w:val="center"/>
        </w:trPr>
        <w:tc>
          <w:tcPr>
            <w:tcW w:w="5000" w:type="pct"/>
            <w:gridSpan w:val="2"/>
            <w:tcBorders>
              <w:top w:val="single" w:sz="4" w:space="0" w:color="auto"/>
              <w:bottom w:val="single" w:sz="4" w:space="0" w:color="auto"/>
            </w:tcBorders>
          </w:tcPr>
          <w:p w:rsidR="00977B58" w:rsidRPr="003E553C" w:rsidRDefault="00977B58" w:rsidP="00D561B4">
            <w:pPr>
              <w:widowControl w:val="0"/>
              <w:autoSpaceDE w:val="0"/>
              <w:autoSpaceDN w:val="0"/>
              <w:adjustRightInd w:val="0"/>
              <w:spacing w:before="120" w:after="0" w:line="240" w:lineRule="auto"/>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Примечание -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3E553C">
              <w:rPr>
                <w:rFonts w:ascii="Times New Roman" w:hAnsi="Times New Roman"/>
                <w:color w:val="000000"/>
                <w:sz w:val="20"/>
                <w:szCs w:val="20"/>
                <w:lang w:eastAsia="ru-RU"/>
              </w:rPr>
              <w:t>я</w:t>
            </w:r>
            <w:r w:rsidRPr="003E553C">
              <w:rPr>
                <w:rFonts w:ascii="Times New Roman" w:hAnsi="Times New Roman"/>
                <w:sz w:val="20"/>
                <w:szCs w:val="20"/>
                <w:lang w:eastAsia="ru-RU"/>
              </w:rPr>
              <w:t>с</w:t>
            </w:r>
            <w:r w:rsidRPr="003E553C">
              <w:rPr>
                <w:rFonts w:ascii="Times New Roman" w:hAnsi="Times New Roman"/>
                <w:color w:val="000000"/>
                <w:sz w:val="20"/>
                <w:szCs w:val="20"/>
                <w:lang w:eastAsia="ru-RU"/>
              </w:rPr>
              <w:t>ене</w:t>
            </w:r>
            <w:r w:rsidRPr="003E553C">
              <w:rPr>
                <w:rFonts w:ascii="Times New Roman" w:hAnsi="Times New Roman"/>
                <w:sz w:val="20"/>
                <w:szCs w:val="20"/>
                <w:lang w:eastAsia="ru-RU"/>
              </w:rPr>
              <w:t>л</w:t>
            </w:r>
            <w:r w:rsidRPr="003E553C">
              <w:rPr>
                <w:rFonts w:ascii="Times New Roman" w:hAnsi="Times New Roman"/>
                <w:color w:val="000000"/>
                <w:sz w:val="20"/>
                <w:szCs w:val="20"/>
                <w:lang w:eastAsia="ru-RU"/>
              </w:rPr>
              <w:t>ис</w:t>
            </w:r>
            <w:r w:rsidRPr="003E553C">
              <w:rPr>
                <w:rFonts w:ascii="Times New Roman" w:hAnsi="Times New Roman"/>
                <w:sz w:val="20"/>
                <w:szCs w:val="20"/>
                <w:lang w:eastAsia="ru-RU"/>
              </w:rPr>
              <w:t>ты</w:t>
            </w:r>
            <w:r w:rsidRPr="003E553C">
              <w:rPr>
                <w:rFonts w:ascii="Times New Roman" w:hAnsi="Times New Roman"/>
                <w:color w:val="000000"/>
                <w:sz w:val="20"/>
                <w:szCs w:val="20"/>
                <w:lang w:eastAsia="ru-RU"/>
              </w:rPr>
              <w:t>й</w:t>
            </w:r>
            <w:proofErr w:type="spellEnd"/>
            <w:r w:rsidRPr="003E553C">
              <w:rPr>
                <w:rFonts w:ascii="Times New Roman" w:hAnsi="Times New Roman"/>
                <w:color w:val="000000"/>
                <w:sz w:val="20"/>
                <w:szCs w:val="20"/>
                <w:lang w:eastAsia="ru-RU"/>
              </w:rPr>
              <w:t xml:space="preserve">, ясень </w:t>
            </w:r>
            <w:proofErr w:type="spellStart"/>
            <w:r w:rsidRPr="003E553C">
              <w:rPr>
                <w:rFonts w:ascii="Times New Roman" w:hAnsi="Times New Roman"/>
                <w:color w:val="000000"/>
                <w:sz w:val="20"/>
                <w:szCs w:val="20"/>
                <w:lang w:eastAsia="ru-RU"/>
              </w:rPr>
              <w:t>пенсильванский</w:t>
            </w:r>
            <w:proofErr w:type="spellEnd"/>
            <w:r w:rsidRPr="003E553C">
              <w:rPr>
                <w:rFonts w:ascii="Times New Roman" w:hAnsi="Times New Roman"/>
                <w:color w:val="000000"/>
                <w:sz w:val="20"/>
                <w:szCs w:val="20"/>
                <w:lang w:eastAsia="ru-RU"/>
              </w:rPr>
              <w:t>, ива ломкая шаровидная, вяз гладкий, боярышники</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акация желтая.</w:t>
            </w:r>
          </w:p>
        </w:tc>
      </w:tr>
      <w:bookmarkEnd w:id="87"/>
    </w:tbl>
    <w:p w:rsidR="00977B58" w:rsidRPr="003E553C" w:rsidRDefault="00977B58" w:rsidP="00977B58">
      <w:pPr>
        <w:widowControl w:val="0"/>
        <w:autoSpaceDE w:val="0"/>
        <w:autoSpaceDN w:val="0"/>
        <w:adjustRightInd w:val="0"/>
        <w:spacing w:after="0" w:line="240" w:lineRule="auto"/>
        <w:rPr>
          <w:rFonts w:ascii="Times New Roman" w:hAnsi="Times New Roman"/>
          <w:sz w:val="20"/>
          <w:szCs w:val="20"/>
          <w:lang w:eastAsia="ru-RU"/>
        </w:rPr>
      </w:pPr>
    </w:p>
    <w:p w:rsidR="00977B58" w:rsidRPr="003E553C" w:rsidRDefault="00977B58" w:rsidP="00977B58">
      <w:pPr>
        <w:widowControl w:val="0"/>
        <w:shd w:val="clear" w:color="auto" w:fill="FFFFFF"/>
        <w:tabs>
          <w:tab w:val="left" w:pos="1426"/>
        </w:tabs>
        <w:autoSpaceDE w:val="0"/>
        <w:autoSpaceDN w:val="0"/>
        <w:adjustRightInd w:val="0"/>
        <w:spacing w:after="0" w:line="240" w:lineRule="auto"/>
        <w:ind w:firstLine="709"/>
        <w:jc w:val="both"/>
        <w:rPr>
          <w:rFonts w:ascii="Times New Roman" w:hAnsi="Times New Roman"/>
          <w:sz w:val="20"/>
          <w:szCs w:val="20"/>
          <w:lang w:eastAsia="ru-RU"/>
        </w:rPr>
      </w:pPr>
    </w:p>
    <w:p w:rsidR="00977B58" w:rsidRPr="003E553C" w:rsidRDefault="00977B58" w:rsidP="00977B58">
      <w:pPr>
        <w:widowControl w:val="0"/>
        <w:shd w:val="clear" w:color="auto" w:fill="FFFFFF"/>
        <w:tabs>
          <w:tab w:val="left" w:pos="1426"/>
        </w:tabs>
        <w:autoSpaceDE w:val="0"/>
        <w:autoSpaceDN w:val="0"/>
        <w:adjustRightInd w:val="0"/>
        <w:spacing w:after="0" w:line="240" w:lineRule="auto"/>
        <w:ind w:firstLine="709"/>
        <w:jc w:val="both"/>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bookmarkStart w:id="88" w:name="_Toc37759156"/>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977B58" w:rsidRPr="003E553C" w:rsidRDefault="00977B58" w:rsidP="00977B58">
      <w:pPr>
        <w:widowControl w:val="0"/>
        <w:autoSpaceDE w:val="0"/>
        <w:autoSpaceDN w:val="0"/>
        <w:adjustRightInd w:val="0"/>
        <w:spacing w:after="0" w:line="240" w:lineRule="auto"/>
        <w:jc w:val="right"/>
        <w:rPr>
          <w:rFonts w:ascii="Times New Roman" w:hAnsi="Times New Roman"/>
          <w:sz w:val="20"/>
          <w:szCs w:val="20"/>
          <w:lang w:eastAsia="ru-RU"/>
        </w:rPr>
      </w:pPr>
      <w:r w:rsidRPr="003E553C">
        <w:rPr>
          <w:rFonts w:ascii="Times New Roman" w:hAnsi="Times New Roman"/>
          <w:sz w:val="20"/>
          <w:szCs w:val="20"/>
          <w:lang w:eastAsia="ru-RU"/>
        </w:rPr>
        <w:t xml:space="preserve">Приложение № 2 </w:t>
      </w:r>
    </w:p>
    <w:p w:rsidR="00977B58" w:rsidRPr="003E553C" w:rsidRDefault="00977B58" w:rsidP="00977B58">
      <w:pPr>
        <w:widowControl w:val="0"/>
        <w:autoSpaceDE w:val="0"/>
        <w:autoSpaceDN w:val="0"/>
        <w:adjustRightInd w:val="0"/>
        <w:spacing w:after="0" w:line="240" w:lineRule="auto"/>
        <w:jc w:val="right"/>
        <w:rPr>
          <w:rFonts w:ascii="Times New Roman" w:hAnsi="Times New Roman"/>
          <w:sz w:val="20"/>
          <w:szCs w:val="20"/>
          <w:lang w:eastAsia="ru-RU"/>
        </w:rPr>
      </w:pPr>
      <w:r w:rsidRPr="003E553C">
        <w:rPr>
          <w:rFonts w:ascii="Times New Roman" w:hAnsi="Times New Roman"/>
          <w:sz w:val="20"/>
          <w:szCs w:val="20"/>
          <w:lang w:eastAsia="ru-RU"/>
        </w:rPr>
        <w:t xml:space="preserve">к Нормам и правилам </w:t>
      </w:r>
    </w:p>
    <w:p w:rsidR="00977B58" w:rsidRPr="003E553C" w:rsidRDefault="00977B58" w:rsidP="00977B58">
      <w:pPr>
        <w:widowControl w:val="0"/>
        <w:autoSpaceDE w:val="0"/>
        <w:autoSpaceDN w:val="0"/>
        <w:adjustRightInd w:val="0"/>
        <w:spacing w:after="0" w:line="240" w:lineRule="auto"/>
        <w:jc w:val="right"/>
        <w:rPr>
          <w:rFonts w:ascii="Times New Roman" w:hAnsi="Times New Roman"/>
          <w:sz w:val="20"/>
          <w:szCs w:val="20"/>
          <w:lang w:eastAsia="ru-RU"/>
        </w:rPr>
      </w:pPr>
      <w:r w:rsidRPr="003E553C">
        <w:rPr>
          <w:rFonts w:ascii="Times New Roman" w:hAnsi="Times New Roman"/>
          <w:sz w:val="20"/>
          <w:szCs w:val="20"/>
          <w:lang w:eastAsia="ru-RU"/>
        </w:rPr>
        <w:t>по благоустройству территории</w:t>
      </w:r>
    </w:p>
    <w:p w:rsidR="00977B58" w:rsidRPr="003E553C" w:rsidRDefault="00977B58" w:rsidP="00977B58">
      <w:pPr>
        <w:widowControl w:val="0"/>
        <w:autoSpaceDE w:val="0"/>
        <w:autoSpaceDN w:val="0"/>
        <w:adjustRightInd w:val="0"/>
        <w:spacing w:after="0" w:line="240" w:lineRule="auto"/>
        <w:jc w:val="right"/>
        <w:rPr>
          <w:rFonts w:ascii="Times New Roman" w:hAnsi="Times New Roman"/>
          <w:sz w:val="20"/>
          <w:szCs w:val="20"/>
          <w:lang w:eastAsia="ru-RU"/>
        </w:rPr>
      </w:pPr>
      <w:r w:rsidRPr="003E553C">
        <w:rPr>
          <w:rFonts w:ascii="Times New Roman" w:hAnsi="Times New Roman"/>
          <w:sz w:val="20"/>
          <w:szCs w:val="20"/>
          <w:lang w:eastAsia="ru-RU"/>
        </w:rPr>
        <w:t xml:space="preserve"> Кривошеинского сельского поселения </w:t>
      </w:r>
    </w:p>
    <w:p w:rsidR="00977B58" w:rsidRPr="003E553C" w:rsidRDefault="00977B58" w:rsidP="00977B58">
      <w:pPr>
        <w:widowControl w:val="0"/>
        <w:autoSpaceDE w:val="0"/>
        <w:autoSpaceDN w:val="0"/>
        <w:adjustRightInd w:val="0"/>
        <w:spacing w:before="120" w:after="120" w:line="240" w:lineRule="auto"/>
        <w:ind w:firstLine="720"/>
        <w:jc w:val="center"/>
        <w:outlineLvl w:val="0"/>
        <w:rPr>
          <w:rFonts w:ascii="Times New Roman" w:hAnsi="Times New Roman"/>
          <w:b/>
          <w:bCs/>
          <w:kern w:val="28"/>
          <w:sz w:val="20"/>
          <w:szCs w:val="20"/>
          <w:lang w:eastAsia="ru-RU"/>
        </w:rPr>
      </w:pPr>
    </w:p>
    <w:p w:rsidR="00977B58" w:rsidRPr="003E553C" w:rsidRDefault="00977B58" w:rsidP="00977B58">
      <w:pPr>
        <w:widowControl w:val="0"/>
        <w:autoSpaceDE w:val="0"/>
        <w:autoSpaceDN w:val="0"/>
        <w:adjustRightInd w:val="0"/>
        <w:spacing w:before="120" w:after="120" w:line="240" w:lineRule="auto"/>
        <w:ind w:firstLine="720"/>
        <w:jc w:val="center"/>
        <w:outlineLvl w:val="0"/>
        <w:rPr>
          <w:rFonts w:ascii="Times New Roman" w:hAnsi="Times New Roman"/>
          <w:b/>
          <w:bCs/>
          <w:kern w:val="28"/>
          <w:sz w:val="20"/>
          <w:szCs w:val="20"/>
          <w:lang w:eastAsia="ru-RU"/>
        </w:rPr>
      </w:pPr>
    </w:p>
    <w:p w:rsidR="00977B58" w:rsidRPr="003E553C" w:rsidRDefault="00977B58" w:rsidP="00977B58">
      <w:pPr>
        <w:widowControl w:val="0"/>
        <w:autoSpaceDE w:val="0"/>
        <w:autoSpaceDN w:val="0"/>
        <w:adjustRightInd w:val="0"/>
        <w:spacing w:before="120" w:after="120" w:line="240" w:lineRule="auto"/>
        <w:ind w:firstLine="720"/>
        <w:jc w:val="center"/>
        <w:outlineLvl w:val="0"/>
        <w:rPr>
          <w:rFonts w:ascii="Times New Roman" w:hAnsi="Times New Roman"/>
          <w:b/>
          <w:bCs/>
          <w:kern w:val="28"/>
          <w:sz w:val="20"/>
          <w:szCs w:val="20"/>
          <w:lang w:eastAsia="ru-RU"/>
        </w:rPr>
      </w:pPr>
      <w:r w:rsidRPr="003E553C">
        <w:rPr>
          <w:rFonts w:ascii="Times New Roman" w:hAnsi="Times New Roman"/>
          <w:b/>
          <w:bCs/>
          <w:kern w:val="28"/>
          <w:sz w:val="20"/>
          <w:szCs w:val="20"/>
          <w:lang w:eastAsia="ru-RU"/>
        </w:rPr>
        <w:t>РЕКОМЕНДУЕМЫЙ РАСЧЕТ ШИРИНЫ ПЕШЕХОДНЫХ КОММУНИКАЦИЙ</w:t>
      </w:r>
      <w:bookmarkEnd w:id="88"/>
    </w:p>
    <w:p w:rsidR="00977B58" w:rsidRPr="003E553C" w:rsidRDefault="00977B58" w:rsidP="00977B58">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Расчет ширины тротуаров и других пешеходных коммуникаций рекомендуется производить по формуле:</w:t>
      </w:r>
    </w:p>
    <w:p w:rsidR="00977B58" w:rsidRPr="003E553C" w:rsidRDefault="00977B58" w:rsidP="00977B58">
      <w:pPr>
        <w:widowControl w:val="0"/>
        <w:autoSpaceDE w:val="0"/>
        <w:autoSpaceDN w:val="0"/>
        <w:adjustRightInd w:val="0"/>
        <w:spacing w:before="120" w:after="120" w:line="240" w:lineRule="auto"/>
        <w:ind w:firstLine="720"/>
        <w:jc w:val="center"/>
        <w:rPr>
          <w:rFonts w:ascii="Times New Roman" w:hAnsi="Times New Roman"/>
          <w:sz w:val="20"/>
          <w:szCs w:val="20"/>
          <w:lang w:eastAsia="ru-RU"/>
        </w:rPr>
      </w:pPr>
      <w:r w:rsidRPr="003E553C">
        <w:rPr>
          <w:rFonts w:ascii="Times New Roman" w:hAnsi="Times New Roman"/>
          <w:b/>
          <w:bCs/>
          <w:i/>
          <w:iCs/>
          <w:color w:val="000000"/>
          <w:sz w:val="20"/>
          <w:szCs w:val="20"/>
          <w:lang w:eastAsia="ru-RU"/>
        </w:rPr>
        <w:t xml:space="preserve">В </w:t>
      </w:r>
      <w:r w:rsidRPr="003E553C">
        <w:rPr>
          <w:rFonts w:ascii="Times New Roman" w:hAnsi="Times New Roman"/>
          <w:b/>
          <w:bCs/>
          <w:i/>
          <w:iCs/>
          <w:sz w:val="20"/>
          <w:szCs w:val="20"/>
          <w:lang w:eastAsia="ru-RU"/>
        </w:rPr>
        <w:t xml:space="preserve">= </w:t>
      </w:r>
      <w:r w:rsidRPr="003E553C">
        <w:rPr>
          <w:rFonts w:ascii="Times New Roman" w:hAnsi="Times New Roman"/>
          <w:b/>
          <w:bCs/>
          <w:i/>
          <w:iCs/>
          <w:sz w:val="20"/>
          <w:szCs w:val="20"/>
          <w:lang w:val="en-US" w:eastAsia="ru-RU"/>
        </w:rPr>
        <w:t>b</w:t>
      </w:r>
      <w:r w:rsidRPr="003E553C">
        <w:rPr>
          <w:rFonts w:ascii="Times New Roman" w:hAnsi="Times New Roman"/>
          <w:b/>
          <w:bCs/>
          <w:i/>
          <w:iCs/>
          <w:sz w:val="20"/>
          <w:szCs w:val="20"/>
          <w:vertAlign w:val="subscript"/>
          <w:lang w:eastAsia="ru-RU"/>
        </w:rPr>
        <w:t>1</w:t>
      </w:r>
      <w:r w:rsidRPr="003E553C">
        <w:rPr>
          <w:rFonts w:ascii="Times New Roman" w:hAnsi="Times New Roman"/>
          <w:b/>
          <w:bCs/>
          <w:i/>
          <w:iCs/>
          <w:sz w:val="20"/>
          <w:szCs w:val="20"/>
          <w:lang w:eastAsia="ru-RU"/>
        </w:rPr>
        <w:t xml:space="preserve"> × </w:t>
      </w:r>
      <w:r w:rsidRPr="003E553C">
        <w:rPr>
          <w:rFonts w:ascii="Times New Roman" w:hAnsi="Times New Roman"/>
          <w:b/>
          <w:bCs/>
          <w:i/>
          <w:iCs/>
          <w:sz w:val="20"/>
          <w:szCs w:val="20"/>
          <w:lang w:val="en-US" w:eastAsia="ru-RU"/>
        </w:rPr>
        <w:t>N</w:t>
      </w:r>
      <w:r w:rsidRPr="003E553C">
        <w:rPr>
          <w:rFonts w:ascii="Times New Roman" w:hAnsi="Times New Roman"/>
          <w:b/>
          <w:bCs/>
          <w:i/>
          <w:iCs/>
          <w:sz w:val="20"/>
          <w:szCs w:val="20"/>
          <w:lang w:eastAsia="ru-RU"/>
        </w:rPr>
        <w:t xml:space="preserve"> × </w:t>
      </w:r>
      <w:r w:rsidRPr="003E553C">
        <w:rPr>
          <w:rFonts w:ascii="Times New Roman" w:hAnsi="Times New Roman"/>
          <w:b/>
          <w:bCs/>
          <w:i/>
          <w:iCs/>
          <w:sz w:val="20"/>
          <w:szCs w:val="20"/>
          <w:lang w:val="en-US" w:eastAsia="ru-RU"/>
        </w:rPr>
        <w:t>k</w:t>
      </w:r>
      <w:r w:rsidRPr="003E553C">
        <w:rPr>
          <w:rFonts w:ascii="Times New Roman" w:hAnsi="Times New Roman"/>
          <w:b/>
          <w:bCs/>
          <w:i/>
          <w:iCs/>
          <w:sz w:val="20"/>
          <w:szCs w:val="20"/>
          <w:lang w:eastAsia="ru-RU"/>
        </w:rPr>
        <w:t>/</w:t>
      </w:r>
      <w:r w:rsidRPr="003E553C">
        <w:rPr>
          <w:rFonts w:ascii="Times New Roman" w:hAnsi="Times New Roman"/>
          <w:b/>
          <w:bCs/>
          <w:i/>
          <w:iCs/>
          <w:sz w:val="20"/>
          <w:szCs w:val="20"/>
          <w:lang w:val="en-US" w:eastAsia="ru-RU"/>
        </w:rPr>
        <w:t>p</w:t>
      </w:r>
      <w:r w:rsidRPr="003E553C">
        <w:rPr>
          <w:rFonts w:ascii="Times New Roman" w:hAnsi="Times New Roman"/>
          <w:b/>
          <w:bCs/>
          <w:i/>
          <w:iCs/>
          <w:color w:val="000000"/>
          <w:sz w:val="20"/>
          <w:szCs w:val="20"/>
          <w:lang w:eastAsia="ru-RU"/>
        </w:rPr>
        <w:t>,</w:t>
      </w:r>
      <w:r w:rsidRPr="003E553C">
        <w:rPr>
          <w:rFonts w:ascii="Times New Roman" w:hAnsi="Times New Roman"/>
          <w:i/>
          <w:iCs/>
          <w:color w:val="000000"/>
          <w:sz w:val="20"/>
          <w:szCs w:val="20"/>
          <w:lang w:eastAsia="ru-RU"/>
        </w:rPr>
        <w:t xml:space="preserve"> </w:t>
      </w:r>
      <w:r w:rsidRPr="003E553C">
        <w:rPr>
          <w:rFonts w:ascii="Times New Roman" w:hAnsi="Times New Roman"/>
          <w:color w:val="000000"/>
          <w:sz w:val="20"/>
          <w:szCs w:val="20"/>
          <w:lang w:eastAsia="ru-RU"/>
        </w:rPr>
        <w:t>где:</w:t>
      </w:r>
    </w:p>
    <w:p w:rsidR="00977B58" w:rsidRPr="003E553C" w:rsidRDefault="00977B58" w:rsidP="00977B58">
      <w:pPr>
        <w:widowControl w:val="0"/>
        <w:autoSpaceDE w:val="0"/>
        <w:autoSpaceDN w:val="0"/>
        <w:adjustRightInd w:val="0"/>
        <w:spacing w:after="0" w:line="240" w:lineRule="auto"/>
        <w:ind w:firstLine="720"/>
        <w:jc w:val="both"/>
        <w:rPr>
          <w:rFonts w:ascii="Times New Roman" w:hAnsi="Times New Roman"/>
          <w:sz w:val="20"/>
          <w:szCs w:val="20"/>
          <w:lang w:eastAsia="ru-RU"/>
        </w:rPr>
      </w:pPr>
      <w:proofErr w:type="gramStart"/>
      <w:r w:rsidRPr="003E553C">
        <w:rPr>
          <w:rFonts w:ascii="Times New Roman" w:hAnsi="Times New Roman"/>
          <w:b/>
          <w:bCs/>
          <w:i/>
          <w:iCs/>
          <w:color w:val="000000"/>
          <w:sz w:val="20"/>
          <w:szCs w:val="20"/>
          <w:lang w:eastAsia="ru-RU"/>
        </w:rPr>
        <w:t>В</w:t>
      </w:r>
      <w:proofErr w:type="gramEnd"/>
      <w:r w:rsidRPr="003E553C">
        <w:rPr>
          <w:rFonts w:ascii="Times New Roman" w:hAnsi="Times New Roman"/>
          <w:i/>
          <w:iCs/>
          <w:color w:val="000000"/>
          <w:sz w:val="20"/>
          <w:szCs w:val="20"/>
          <w:lang w:eastAsia="ru-RU"/>
        </w:rPr>
        <w:t xml:space="preserve"> - </w:t>
      </w:r>
      <w:proofErr w:type="gramStart"/>
      <w:r w:rsidRPr="003E553C">
        <w:rPr>
          <w:rFonts w:ascii="Times New Roman" w:hAnsi="Times New Roman"/>
          <w:color w:val="000000"/>
          <w:sz w:val="20"/>
          <w:szCs w:val="20"/>
          <w:lang w:eastAsia="ru-RU"/>
        </w:rPr>
        <w:t>расчетная</w:t>
      </w:r>
      <w:proofErr w:type="gramEnd"/>
      <w:r w:rsidRPr="003E553C">
        <w:rPr>
          <w:rFonts w:ascii="Times New Roman" w:hAnsi="Times New Roman"/>
          <w:color w:val="000000"/>
          <w:sz w:val="20"/>
          <w:szCs w:val="20"/>
          <w:lang w:eastAsia="ru-RU"/>
        </w:rPr>
        <w:t xml:space="preserve"> ширина пешеходной коммуникации, </w:t>
      </w:r>
      <w:r w:rsidRPr="003E553C">
        <w:rPr>
          <w:rFonts w:ascii="Times New Roman" w:hAnsi="Times New Roman"/>
          <w:sz w:val="20"/>
          <w:szCs w:val="20"/>
          <w:lang w:eastAsia="ru-RU"/>
        </w:rPr>
        <w:t>м</w:t>
      </w:r>
      <w:r w:rsidRPr="003E553C">
        <w:rPr>
          <w:rFonts w:ascii="Times New Roman" w:hAnsi="Times New Roman"/>
          <w:color w:val="000000"/>
          <w:sz w:val="20"/>
          <w:szCs w:val="20"/>
          <w:lang w:eastAsia="ru-RU"/>
        </w:rPr>
        <w:t>;</w:t>
      </w:r>
    </w:p>
    <w:p w:rsidR="00977B58" w:rsidRPr="003E553C" w:rsidRDefault="00977B58" w:rsidP="00977B58">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b/>
          <w:bCs/>
          <w:i/>
          <w:iCs/>
          <w:color w:val="000000"/>
          <w:sz w:val="20"/>
          <w:szCs w:val="20"/>
          <w:lang w:val="en-US" w:eastAsia="ru-RU"/>
        </w:rPr>
        <w:t>b</w:t>
      </w:r>
      <w:r w:rsidRPr="003E553C">
        <w:rPr>
          <w:rFonts w:ascii="Times New Roman" w:hAnsi="Times New Roman"/>
          <w:b/>
          <w:bCs/>
          <w:i/>
          <w:iCs/>
          <w:color w:val="000000"/>
          <w:sz w:val="20"/>
          <w:szCs w:val="20"/>
          <w:vertAlign w:val="subscript"/>
          <w:lang w:eastAsia="ru-RU"/>
        </w:rPr>
        <w:t>1</w:t>
      </w:r>
      <w:r w:rsidRPr="003E553C">
        <w:rPr>
          <w:rFonts w:ascii="Times New Roman" w:hAnsi="Times New Roman"/>
          <w:i/>
          <w:iCs/>
          <w:color w:val="000000"/>
          <w:sz w:val="20"/>
          <w:szCs w:val="20"/>
          <w:lang w:eastAsia="ru-RU"/>
        </w:rPr>
        <w:t xml:space="preserve"> - </w:t>
      </w:r>
      <w:r w:rsidRPr="003E553C">
        <w:rPr>
          <w:rFonts w:ascii="Times New Roman" w:hAnsi="Times New Roman"/>
          <w:color w:val="000000"/>
          <w:sz w:val="20"/>
          <w:szCs w:val="20"/>
          <w:lang w:eastAsia="ru-RU"/>
        </w:rPr>
        <w:t>стандартная шири</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а</w:t>
      </w:r>
      <w:r w:rsidRPr="003E553C">
        <w:rPr>
          <w:rFonts w:ascii="Times New Roman" w:hAnsi="Times New Roman"/>
          <w:sz w:val="20"/>
          <w:szCs w:val="20"/>
          <w:lang w:eastAsia="ru-RU"/>
        </w:rPr>
        <w:t xml:space="preserve"> о</w:t>
      </w:r>
      <w:r w:rsidRPr="003E553C">
        <w:rPr>
          <w:rFonts w:ascii="Times New Roman" w:hAnsi="Times New Roman"/>
          <w:color w:val="000000"/>
          <w:sz w:val="20"/>
          <w:szCs w:val="20"/>
          <w:lang w:eastAsia="ru-RU"/>
        </w:rPr>
        <w:t xml:space="preserve">дной полосы пешеходного </w:t>
      </w: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 xml:space="preserve">вижения, равная </w:t>
      </w:r>
      <w:smartTag w:uri="urn:schemas-microsoft-com:office:smarttags" w:element="metricconverter">
        <w:smartTagPr>
          <w:attr w:name="ProductID" w:val="0,75 м"/>
        </w:smartTagPr>
        <w:r w:rsidRPr="003E553C">
          <w:rPr>
            <w:rFonts w:ascii="Times New Roman" w:hAnsi="Times New Roman"/>
            <w:color w:val="000000"/>
            <w:sz w:val="20"/>
            <w:szCs w:val="20"/>
            <w:lang w:eastAsia="ru-RU"/>
          </w:rPr>
          <w:t>0</w:t>
        </w:r>
        <w:proofErr w:type="gramStart"/>
        <w:r w:rsidRPr="003E553C">
          <w:rPr>
            <w:rFonts w:ascii="Times New Roman" w:hAnsi="Times New Roman"/>
            <w:color w:val="000000"/>
            <w:sz w:val="20"/>
            <w:szCs w:val="20"/>
            <w:lang w:eastAsia="ru-RU"/>
          </w:rPr>
          <w:t>,75</w:t>
        </w:r>
        <w:proofErr w:type="gramEnd"/>
        <w:r w:rsidRPr="003E553C">
          <w:rPr>
            <w:rFonts w:ascii="Times New Roman" w:hAnsi="Times New Roman"/>
            <w:color w:val="000000"/>
            <w:sz w:val="20"/>
            <w:szCs w:val="20"/>
            <w:lang w:eastAsia="ru-RU"/>
          </w:rPr>
          <w:t xml:space="preserve"> м</w:t>
        </w:r>
      </w:smartTag>
      <w:r w:rsidRPr="003E553C">
        <w:rPr>
          <w:rFonts w:ascii="Times New Roman" w:hAnsi="Times New Roman"/>
          <w:color w:val="000000"/>
          <w:sz w:val="20"/>
          <w:szCs w:val="20"/>
          <w:lang w:eastAsia="ru-RU"/>
        </w:rPr>
        <w:t>;</w:t>
      </w:r>
    </w:p>
    <w:p w:rsidR="00977B58" w:rsidRPr="003E553C" w:rsidRDefault="00977B58" w:rsidP="00977B58">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b/>
          <w:bCs/>
          <w:i/>
          <w:iCs/>
          <w:color w:val="000000"/>
          <w:sz w:val="20"/>
          <w:szCs w:val="20"/>
          <w:lang w:eastAsia="ru-RU"/>
        </w:rPr>
        <w:t>N</w:t>
      </w:r>
      <w:r w:rsidRPr="003E553C">
        <w:rPr>
          <w:rFonts w:ascii="Times New Roman" w:hAnsi="Times New Roman"/>
          <w:i/>
          <w:iCs/>
          <w:color w:val="000000"/>
          <w:sz w:val="20"/>
          <w:szCs w:val="20"/>
          <w:lang w:eastAsia="ru-RU"/>
        </w:rPr>
        <w:t xml:space="preserve"> - </w:t>
      </w:r>
      <w:r w:rsidRPr="003E553C">
        <w:rPr>
          <w:rFonts w:ascii="Times New Roman" w:hAnsi="Times New Roman"/>
          <w:color w:val="000000"/>
          <w:sz w:val="20"/>
          <w:szCs w:val="20"/>
          <w:lang w:eastAsia="ru-RU"/>
        </w:rPr>
        <w:t>фактическая интенсивность пешеходного движения в часы «пик», суммарная по двум направлениям на участке устройств</w:t>
      </w:r>
      <w:r w:rsidRPr="003E553C">
        <w:rPr>
          <w:rFonts w:ascii="Times New Roman" w:hAnsi="Times New Roman"/>
          <w:sz w:val="20"/>
          <w:szCs w:val="20"/>
          <w:lang w:eastAsia="ru-RU"/>
        </w:rPr>
        <w:t>а</w:t>
      </w:r>
      <w:r w:rsidRPr="003E553C">
        <w:rPr>
          <w:rFonts w:ascii="Times New Roman" w:hAnsi="Times New Roman"/>
          <w:color w:val="000000"/>
          <w:sz w:val="20"/>
          <w:szCs w:val="20"/>
          <w:lang w:eastAsia="ru-RU"/>
        </w:rPr>
        <w:t xml:space="preserve"> пешеходной коммуникации, чел</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час (определ</w:t>
      </w:r>
      <w:r w:rsidRPr="003E553C">
        <w:rPr>
          <w:rFonts w:ascii="Times New Roman" w:hAnsi="Times New Roman"/>
          <w:sz w:val="20"/>
          <w:szCs w:val="20"/>
          <w:lang w:eastAsia="ru-RU"/>
        </w:rPr>
        <w:t>я</w:t>
      </w:r>
      <w:r w:rsidRPr="003E553C">
        <w:rPr>
          <w:rFonts w:ascii="Times New Roman" w:hAnsi="Times New Roman"/>
          <w:color w:val="000000"/>
          <w:sz w:val="20"/>
          <w:szCs w:val="20"/>
          <w:lang w:eastAsia="ru-RU"/>
        </w:rPr>
        <w:t>ется на основе данных натурных обследований);</w:t>
      </w:r>
    </w:p>
    <w:p w:rsidR="00977B58" w:rsidRPr="003E553C" w:rsidRDefault="00977B58" w:rsidP="00977B58">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b/>
          <w:bCs/>
          <w:i/>
          <w:iCs/>
          <w:sz w:val="20"/>
          <w:szCs w:val="20"/>
          <w:lang w:val="en-US" w:eastAsia="ru-RU"/>
        </w:rPr>
        <w:lastRenderedPageBreak/>
        <w:t>k</w:t>
      </w:r>
      <w:r w:rsidRPr="003E553C">
        <w:rPr>
          <w:rFonts w:ascii="Times New Roman" w:hAnsi="Times New Roman"/>
          <w:color w:val="000000"/>
          <w:sz w:val="20"/>
          <w:szCs w:val="20"/>
          <w:lang w:eastAsia="ru-RU"/>
        </w:rPr>
        <w:t xml:space="preserve"> - </w:t>
      </w:r>
      <w:proofErr w:type="gramStart"/>
      <w:r w:rsidRPr="003E553C">
        <w:rPr>
          <w:rFonts w:ascii="Times New Roman" w:hAnsi="Times New Roman"/>
          <w:color w:val="000000"/>
          <w:sz w:val="20"/>
          <w:szCs w:val="20"/>
          <w:lang w:eastAsia="ru-RU"/>
        </w:rPr>
        <w:t>коэффициент</w:t>
      </w:r>
      <w:proofErr w:type="gramEnd"/>
      <w:r w:rsidRPr="003E553C">
        <w:rPr>
          <w:rFonts w:ascii="Times New Roman" w:hAnsi="Times New Roman"/>
          <w:color w:val="000000"/>
          <w:sz w:val="20"/>
          <w:szCs w:val="20"/>
          <w:lang w:eastAsia="ru-RU"/>
        </w:rPr>
        <w:t xml:space="preserve"> перспективного изменения интенсивности пешеходного движения (устанавливается на основе анализа градостроительного развития территории);</w:t>
      </w:r>
    </w:p>
    <w:p w:rsidR="00977B58" w:rsidRPr="003E553C" w:rsidRDefault="00977B58" w:rsidP="00977B58">
      <w:pPr>
        <w:widowControl w:val="0"/>
        <w:autoSpaceDE w:val="0"/>
        <w:autoSpaceDN w:val="0"/>
        <w:adjustRightInd w:val="0"/>
        <w:spacing w:after="0" w:line="240" w:lineRule="auto"/>
        <w:ind w:firstLine="720"/>
        <w:jc w:val="both"/>
        <w:rPr>
          <w:rFonts w:ascii="Times New Roman" w:hAnsi="Times New Roman"/>
          <w:sz w:val="20"/>
          <w:szCs w:val="20"/>
          <w:lang w:eastAsia="ru-RU"/>
        </w:rPr>
      </w:pPr>
      <w:proofErr w:type="spellStart"/>
      <w:proofErr w:type="gramStart"/>
      <w:r w:rsidRPr="003E553C">
        <w:rPr>
          <w:rFonts w:ascii="Times New Roman" w:hAnsi="Times New Roman"/>
          <w:b/>
          <w:bCs/>
          <w:i/>
          <w:iCs/>
          <w:color w:val="000000"/>
          <w:sz w:val="20"/>
          <w:szCs w:val="20"/>
          <w:lang w:eastAsia="ru-RU"/>
        </w:rPr>
        <w:t>р</w:t>
      </w:r>
      <w:proofErr w:type="spellEnd"/>
      <w:proofErr w:type="gramEnd"/>
      <w:r w:rsidRPr="003E553C">
        <w:rPr>
          <w:rFonts w:ascii="Times New Roman" w:hAnsi="Times New Roman"/>
          <w:i/>
          <w:iCs/>
          <w:color w:val="000000"/>
          <w:sz w:val="20"/>
          <w:szCs w:val="20"/>
          <w:lang w:eastAsia="ru-RU"/>
        </w:rPr>
        <w:t xml:space="preserve"> - </w:t>
      </w:r>
      <w:r w:rsidRPr="003E553C">
        <w:rPr>
          <w:rFonts w:ascii="Times New Roman" w:hAnsi="Times New Roman"/>
          <w:color w:val="000000"/>
          <w:sz w:val="20"/>
          <w:szCs w:val="20"/>
          <w:lang w:eastAsia="ru-RU"/>
        </w:rPr>
        <w:t>нормативная пропускная способность одной стандартной полосы пешеходной коммуникации, чел./час, которую рекомендуется определять по таблице</w:t>
      </w:r>
      <w:r w:rsidRPr="003E553C">
        <w:rPr>
          <w:rFonts w:ascii="Times New Roman" w:hAnsi="Times New Roman"/>
          <w:sz w:val="20"/>
          <w:szCs w:val="20"/>
          <w:lang w:eastAsia="ru-RU"/>
        </w:rPr>
        <w:t>:</w:t>
      </w:r>
    </w:p>
    <w:p w:rsidR="00977B58" w:rsidRPr="003E553C" w:rsidRDefault="00977B58" w:rsidP="00977B58">
      <w:pPr>
        <w:widowControl w:val="0"/>
        <w:autoSpaceDE w:val="0"/>
        <w:autoSpaceDN w:val="0"/>
        <w:adjustRightInd w:val="0"/>
        <w:spacing w:before="120" w:after="120" w:line="240" w:lineRule="auto"/>
        <w:ind w:firstLine="720"/>
        <w:jc w:val="center"/>
        <w:rPr>
          <w:rFonts w:ascii="Times New Roman" w:hAnsi="Times New Roman"/>
          <w:color w:val="000000"/>
          <w:sz w:val="20"/>
          <w:szCs w:val="20"/>
          <w:lang w:eastAsia="ru-RU"/>
        </w:rPr>
      </w:pPr>
      <w:r w:rsidRPr="003E553C">
        <w:rPr>
          <w:rFonts w:ascii="Times New Roman" w:hAnsi="Times New Roman"/>
          <w:color w:val="000000"/>
          <w:sz w:val="20"/>
          <w:szCs w:val="20"/>
          <w:lang w:eastAsia="ru-RU"/>
        </w:rPr>
        <w:t>Пропускная способность пешеходных коммуникаций</w:t>
      </w:r>
    </w:p>
    <w:p w:rsidR="00977B58" w:rsidRPr="003E553C" w:rsidRDefault="00977B58" w:rsidP="00977B58">
      <w:pPr>
        <w:widowControl w:val="0"/>
        <w:autoSpaceDE w:val="0"/>
        <w:autoSpaceDN w:val="0"/>
        <w:adjustRightInd w:val="0"/>
        <w:spacing w:after="120" w:line="240" w:lineRule="auto"/>
        <w:ind w:firstLine="720"/>
        <w:jc w:val="right"/>
        <w:rPr>
          <w:rFonts w:ascii="Times New Roman" w:hAnsi="Times New Roman"/>
          <w:sz w:val="20"/>
          <w:szCs w:val="20"/>
          <w:lang w:eastAsia="ru-RU"/>
        </w:rPr>
      </w:pPr>
      <w:r w:rsidRPr="003E553C">
        <w:rPr>
          <w:rFonts w:ascii="Times New Roman" w:hAnsi="Times New Roman"/>
          <w:color w:val="000000"/>
          <w:sz w:val="20"/>
          <w:szCs w:val="20"/>
          <w:lang w:eastAsia="ru-RU"/>
        </w:rPr>
        <w:t>Чело</w:t>
      </w:r>
      <w:r w:rsidRPr="003E553C">
        <w:rPr>
          <w:rFonts w:ascii="Times New Roman" w:hAnsi="Times New Roman"/>
          <w:sz w:val="20"/>
          <w:szCs w:val="20"/>
          <w:lang w:eastAsia="ru-RU"/>
        </w:rPr>
        <w:t>в</w:t>
      </w:r>
      <w:r w:rsidRPr="003E553C">
        <w:rPr>
          <w:rFonts w:ascii="Times New Roman" w:hAnsi="Times New Roman"/>
          <w:color w:val="000000"/>
          <w:sz w:val="20"/>
          <w:szCs w:val="20"/>
          <w:lang w:eastAsia="ru-RU"/>
        </w:rPr>
        <w:t>ек в час</w:t>
      </w:r>
    </w:p>
    <w:tbl>
      <w:tblPr>
        <w:tblW w:w="5000" w:type="pct"/>
        <w:jc w:val="center"/>
        <w:tblCellMar>
          <w:left w:w="28" w:type="dxa"/>
          <w:right w:w="28" w:type="dxa"/>
        </w:tblCellMar>
        <w:tblLook w:val="0000"/>
      </w:tblPr>
      <w:tblGrid>
        <w:gridCol w:w="8924"/>
        <w:gridCol w:w="1620"/>
      </w:tblGrid>
      <w:tr w:rsidR="00977B58" w:rsidRPr="003E553C" w:rsidTr="00D561B4">
        <w:trPr>
          <w:tblHeader/>
          <w:jc w:val="center"/>
        </w:trPr>
        <w:tc>
          <w:tcPr>
            <w:tcW w:w="4232" w:type="pct"/>
            <w:tcBorders>
              <w:top w:val="single" w:sz="4" w:space="0" w:color="auto"/>
              <w:left w:val="single" w:sz="4" w:space="0" w:color="auto"/>
              <w:bottom w:val="single" w:sz="6" w:space="0" w:color="auto"/>
              <w:right w:val="single" w:sz="4" w:space="0" w:color="auto"/>
            </w:tcBorders>
            <w:vAlign w:val="center"/>
          </w:tcPr>
          <w:p w:rsidR="00977B58" w:rsidRPr="003E553C" w:rsidRDefault="00977B58" w:rsidP="00D561B4">
            <w:pPr>
              <w:autoSpaceDE w:val="0"/>
              <w:autoSpaceDN w:val="0"/>
              <w:adjustRightInd w:val="0"/>
              <w:spacing w:after="0" w:line="240" w:lineRule="auto"/>
              <w:ind w:firstLine="720"/>
              <w:jc w:val="center"/>
              <w:rPr>
                <w:rFonts w:ascii="Times New Roman" w:hAnsi="Times New Roman"/>
                <w:sz w:val="20"/>
                <w:szCs w:val="20"/>
                <w:lang w:eastAsia="ru-RU"/>
              </w:rPr>
            </w:pPr>
            <w:bookmarkStart w:id="89" w:name="TO0000036"/>
            <w:r w:rsidRPr="003E553C">
              <w:rPr>
                <w:rFonts w:ascii="Times New Roman" w:hAnsi="Times New Roman"/>
                <w:color w:val="000000"/>
                <w:sz w:val="20"/>
                <w:szCs w:val="20"/>
                <w:lang w:eastAsia="ru-RU"/>
              </w:rPr>
              <w:t>Элементы пешеходных коммуникаций</w:t>
            </w:r>
          </w:p>
        </w:tc>
        <w:tc>
          <w:tcPr>
            <w:tcW w:w="768" w:type="pct"/>
            <w:tcBorders>
              <w:top w:val="single" w:sz="4" w:space="0" w:color="auto"/>
              <w:left w:val="single" w:sz="4" w:space="0" w:color="auto"/>
              <w:bottom w:val="single" w:sz="6" w:space="0" w:color="auto"/>
              <w:right w:val="single" w:sz="4" w:space="0" w:color="auto"/>
            </w:tcBorders>
            <w:vAlign w:val="center"/>
          </w:tcPr>
          <w:p w:rsidR="00977B58" w:rsidRPr="003E553C" w:rsidRDefault="00977B58" w:rsidP="00D561B4">
            <w:pPr>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Пропускная способность одной полосы движе</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ия</w:t>
            </w:r>
          </w:p>
        </w:tc>
      </w:tr>
      <w:tr w:rsidR="00977B58" w:rsidRPr="003E553C" w:rsidTr="00D561B4">
        <w:trPr>
          <w:jc w:val="center"/>
        </w:trPr>
        <w:tc>
          <w:tcPr>
            <w:tcW w:w="4232"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Тротуары, расположенные вдоль красной линии улиц с развитой торговой сетью</w:t>
            </w:r>
          </w:p>
        </w:tc>
        <w:tc>
          <w:tcPr>
            <w:tcW w:w="768"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700</w:t>
            </w:r>
          </w:p>
        </w:tc>
      </w:tr>
      <w:tr w:rsidR="00977B58" w:rsidRPr="003E553C" w:rsidTr="00D561B4">
        <w:trPr>
          <w:jc w:val="center"/>
        </w:trPr>
        <w:tc>
          <w:tcPr>
            <w:tcW w:w="4232"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Тротуары, расположенные вдоль красной линии улиц с незначительной торговой сетью</w:t>
            </w:r>
          </w:p>
        </w:tc>
        <w:tc>
          <w:tcPr>
            <w:tcW w:w="768"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800</w:t>
            </w:r>
          </w:p>
        </w:tc>
      </w:tr>
      <w:tr w:rsidR="00977B58" w:rsidRPr="003E553C" w:rsidTr="00D561B4">
        <w:trPr>
          <w:jc w:val="center"/>
        </w:trPr>
        <w:tc>
          <w:tcPr>
            <w:tcW w:w="4232"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Тротуары в пределах зеленых насаждений улиц и дорог (бульвары)</w:t>
            </w:r>
          </w:p>
        </w:tc>
        <w:tc>
          <w:tcPr>
            <w:tcW w:w="768"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800</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000</w:t>
            </w:r>
          </w:p>
        </w:tc>
      </w:tr>
      <w:tr w:rsidR="00977B58" w:rsidRPr="003E553C" w:rsidTr="00D561B4">
        <w:trPr>
          <w:jc w:val="center"/>
        </w:trPr>
        <w:tc>
          <w:tcPr>
            <w:tcW w:w="4232"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Пешеходные дороги (прогулочные)</w:t>
            </w:r>
          </w:p>
        </w:tc>
        <w:tc>
          <w:tcPr>
            <w:tcW w:w="768"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600-700</w:t>
            </w:r>
          </w:p>
        </w:tc>
      </w:tr>
      <w:tr w:rsidR="00977B58" w:rsidRPr="003E553C" w:rsidTr="00D561B4">
        <w:trPr>
          <w:jc w:val="center"/>
        </w:trPr>
        <w:tc>
          <w:tcPr>
            <w:tcW w:w="4232"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Пешеходные переходы через проезжую часть (наземные)</w:t>
            </w:r>
          </w:p>
        </w:tc>
        <w:tc>
          <w:tcPr>
            <w:tcW w:w="768"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120</w:t>
            </w:r>
            <w:r w:rsidRPr="003E553C">
              <w:rPr>
                <w:rFonts w:ascii="Times New Roman" w:hAnsi="Times New Roman"/>
                <w:sz w:val="20"/>
                <w:szCs w:val="20"/>
                <w:lang w:eastAsia="ru-RU"/>
              </w:rPr>
              <w:t>0-</w:t>
            </w:r>
            <w:r w:rsidRPr="003E553C">
              <w:rPr>
                <w:rFonts w:ascii="Times New Roman" w:hAnsi="Times New Roman"/>
                <w:color w:val="000000"/>
                <w:sz w:val="20"/>
                <w:szCs w:val="20"/>
                <w:lang w:eastAsia="ru-RU"/>
              </w:rPr>
              <w:t>1500</w:t>
            </w:r>
          </w:p>
        </w:tc>
      </w:tr>
      <w:tr w:rsidR="00977B58" w:rsidRPr="003E553C" w:rsidTr="00D561B4">
        <w:trPr>
          <w:jc w:val="center"/>
        </w:trPr>
        <w:tc>
          <w:tcPr>
            <w:tcW w:w="4232"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Лестница</w:t>
            </w:r>
          </w:p>
        </w:tc>
        <w:tc>
          <w:tcPr>
            <w:tcW w:w="768"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500-600</w:t>
            </w:r>
          </w:p>
        </w:tc>
      </w:tr>
      <w:tr w:rsidR="00977B58" w:rsidRPr="003E553C" w:rsidTr="00D561B4">
        <w:trPr>
          <w:jc w:val="center"/>
        </w:trPr>
        <w:tc>
          <w:tcPr>
            <w:tcW w:w="4232"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 xml:space="preserve">Пандус (уклон </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10)</w:t>
            </w:r>
          </w:p>
        </w:tc>
        <w:tc>
          <w:tcPr>
            <w:tcW w:w="768"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700</w:t>
            </w:r>
          </w:p>
        </w:tc>
      </w:tr>
      <w:tr w:rsidR="00977B58" w:rsidRPr="003E553C" w:rsidTr="00D561B4">
        <w:trPr>
          <w:jc w:val="center"/>
        </w:trPr>
        <w:tc>
          <w:tcPr>
            <w:tcW w:w="5000" w:type="pct"/>
            <w:gridSpan w:val="2"/>
            <w:tcBorders>
              <w:top w:val="single" w:sz="6"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before="120" w:after="0" w:line="240" w:lineRule="auto"/>
              <w:ind w:firstLine="720"/>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xml:space="preserve">* Предельная пропускная способность, принимаемая при определении максимальных нагрузок - </w:t>
            </w:r>
            <w:r w:rsidRPr="003E553C">
              <w:rPr>
                <w:rFonts w:ascii="Times New Roman" w:hAnsi="Times New Roman"/>
                <w:sz w:val="20"/>
                <w:szCs w:val="20"/>
                <w:lang w:eastAsia="ru-RU"/>
              </w:rPr>
              <w:t>15</w:t>
            </w:r>
            <w:r w:rsidRPr="003E553C">
              <w:rPr>
                <w:rFonts w:ascii="Times New Roman" w:hAnsi="Times New Roman"/>
                <w:color w:val="000000"/>
                <w:sz w:val="20"/>
                <w:szCs w:val="20"/>
                <w:lang w:eastAsia="ru-RU"/>
              </w:rPr>
              <w:t>0</w:t>
            </w:r>
            <w:r w:rsidRPr="003E553C">
              <w:rPr>
                <w:rFonts w:ascii="Times New Roman" w:hAnsi="Times New Roman"/>
                <w:sz w:val="20"/>
                <w:szCs w:val="20"/>
                <w:lang w:eastAsia="ru-RU"/>
              </w:rPr>
              <w:t>0 ч</w:t>
            </w:r>
            <w:r w:rsidRPr="003E553C">
              <w:rPr>
                <w:rFonts w:ascii="Times New Roman" w:hAnsi="Times New Roman"/>
                <w:color w:val="000000"/>
                <w:sz w:val="20"/>
                <w:szCs w:val="20"/>
                <w:lang w:eastAsia="ru-RU"/>
              </w:rPr>
              <w:t>ел./час.</w:t>
            </w:r>
          </w:p>
          <w:p w:rsidR="00977B58" w:rsidRPr="003E553C" w:rsidRDefault="00977B58" w:rsidP="00D561B4">
            <w:pPr>
              <w:widowControl w:val="0"/>
              <w:autoSpaceDE w:val="0"/>
              <w:autoSpaceDN w:val="0"/>
              <w:adjustRightInd w:val="0"/>
              <w:spacing w:before="120" w:after="0" w:line="240" w:lineRule="auto"/>
              <w:ind w:firstLine="720"/>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Примечания</w:t>
            </w:r>
          </w:p>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xml:space="preserve">Ширина одной полосы пешеходного движения - </w:t>
            </w:r>
            <w:smartTag w:uri="urn:schemas-microsoft-com:office:smarttags" w:element="metricconverter">
              <w:smartTagPr>
                <w:attr w:name="ProductID" w:val="0,75 м"/>
              </w:smartTagPr>
              <w:r w:rsidRPr="003E553C">
                <w:rPr>
                  <w:rFonts w:ascii="Times New Roman" w:hAnsi="Times New Roman"/>
                  <w:color w:val="000000"/>
                  <w:sz w:val="20"/>
                  <w:szCs w:val="20"/>
                  <w:lang w:eastAsia="ru-RU"/>
                </w:rPr>
                <w:t>0,75 м</w:t>
              </w:r>
            </w:smartTag>
            <w:r w:rsidRPr="003E553C">
              <w:rPr>
                <w:rFonts w:ascii="Times New Roman" w:hAnsi="Times New Roman"/>
                <w:color w:val="000000"/>
                <w:sz w:val="20"/>
                <w:szCs w:val="20"/>
                <w:lang w:eastAsia="ru-RU"/>
              </w:rPr>
              <w:t>.</w:t>
            </w:r>
          </w:p>
        </w:tc>
      </w:tr>
      <w:bookmarkEnd w:id="89"/>
    </w:tbl>
    <w:p w:rsidR="00977B58" w:rsidRPr="003E553C" w:rsidRDefault="00977B58" w:rsidP="00977B58">
      <w:pPr>
        <w:widowControl w:val="0"/>
        <w:autoSpaceDE w:val="0"/>
        <w:autoSpaceDN w:val="0"/>
        <w:adjustRightInd w:val="0"/>
        <w:spacing w:after="0" w:line="240" w:lineRule="auto"/>
        <w:ind w:firstLine="720"/>
        <w:jc w:val="both"/>
        <w:rPr>
          <w:rFonts w:ascii="Times New Roman" w:hAnsi="Times New Roman"/>
          <w:sz w:val="20"/>
          <w:szCs w:val="20"/>
          <w:lang w:eastAsia="ru-RU"/>
        </w:rPr>
      </w:pPr>
    </w:p>
    <w:p w:rsidR="00977B58" w:rsidRPr="003E553C" w:rsidRDefault="00977B58" w:rsidP="00977B58">
      <w:pPr>
        <w:widowControl w:val="0"/>
        <w:autoSpaceDE w:val="0"/>
        <w:autoSpaceDN w:val="0"/>
        <w:adjustRightInd w:val="0"/>
        <w:spacing w:after="0" w:line="240" w:lineRule="auto"/>
        <w:rPr>
          <w:rFonts w:ascii="Times New Roman" w:hAnsi="Times New Roman"/>
          <w:sz w:val="20"/>
          <w:szCs w:val="20"/>
          <w:lang w:eastAsia="ru-RU"/>
        </w:rPr>
      </w:pPr>
    </w:p>
    <w:p w:rsidR="00977B58" w:rsidRPr="003E553C" w:rsidRDefault="00977B58" w:rsidP="00977B58">
      <w:pPr>
        <w:widowControl w:val="0"/>
        <w:shd w:val="clear" w:color="auto" w:fill="FFFFFF"/>
        <w:tabs>
          <w:tab w:val="left" w:pos="1426"/>
        </w:tabs>
        <w:autoSpaceDE w:val="0"/>
        <w:autoSpaceDN w:val="0"/>
        <w:adjustRightInd w:val="0"/>
        <w:spacing w:after="0" w:line="240" w:lineRule="auto"/>
        <w:ind w:firstLine="709"/>
        <w:jc w:val="both"/>
        <w:rPr>
          <w:rFonts w:ascii="Times New Roman" w:hAnsi="Times New Roman"/>
          <w:sz w:val="20"/>
          <w:szCs w:val="20"/>
          <w:lang w:eastAsia="ru-RU"/>
        </w:rPr>
      </w:pPr>
    </w:p>
    <w:p w:rsidR="00977B58" w:rsidRPr="003E553C" w:rsidRDefault="00977B58" w:rsidP="00977B58">
      <w:pPr>
        <w:widowControl w:val="0"/>
        <w:shd w:val="clear" w:color="auto" w:fill="FFFFFF"/>
        <w:tabs>
          <w:tab w:val="left" w:pos="1426"/>
        </w:tabs>
        <w:autoSpaceDE w:val="0"/>
        <w:autoSpaceDN w:val="0"/>
        <w:adjustRightInd w:val="0"/>
        <w:spacing w:after="0" w:line="240" w:lineRule="auto"/>
        <w:ind w:firstLine="709"/>
        <w:jc w:val="both"/>
        <w:rPr>
          <w:rFonts w:ascii="Times New Roman" w:hAnsi="Times New Roman"/>
          <w:sz w:val="20"/>
          <w:szCs w:val="20"/>
          <w:lang w:eastAsia="ru-RU"/>
        </w:rPr>
      </w:pPr>
    </w:p>
    <w:p w:rsidR="00977B58" w:rsidRPr="003E553C" w:rsidRDefault="00977B58" w:rsidP="00977B58">
      <w:pPr>
        <w:widowControl w:val="0"/>
        <w:shd w:val="clear" w:color="auto" w:fill="FFFFFF"/>
        <w:tabs>
          <w:tab w:val="left" w:pos="1426"/>
        </w:tabs>
        <w:autoSpaceDE w:val="0"/>
        <w:autoSpaceDN w:val="0"/>
        <w:adjustRightInd w:val="0"/>
        <w:spacing w:after="0" w:line="240" w:lineRule="auto"/>
        <w:ind w:firstLine="709"/>
        <w:jc w:val="both"/>
        <w:rPr>
          <w:rFonts w:ascii="Times New Roman" w:hAnsi="Times New Roman"/>
          <w:sz w:val="20"/>
          <w:szCs w:val="20"/>
          <w:lang w:eastAsia="ru-RU"/>
        </w:rPr>
      </w:pPr>
    </w:p>
    <w:p w:rsidR="00977B58" w:rsidRPr="003E553C" w:rsidRDefault="00977B58" w:rsidP="00977B58">
      <w:pPr>
        <w:widowControl w:val="0"/>
        <w:shd w:val="clear" w:color="auto" w:fill="FFFFFF"/>
        <w:tabs>
          <w:tab w:val="left" w:pos="1426"/>
        </w:tabs>
        <w:autoSpaceDE w:val="0"/>
        <w:autoSpaceDN w:val="0"/>
        <w:adjustRightInd w:val="0"/>
        <w:spacing w:after="0" w:line="240" w:lineRule="auto"/>
        <w:ind w:firstLine="709"/>
        <w:jc w:val="both"/>
        <w:rPr>
          <w:rFonts w:ascii="Times New Roman" w:hAnsi="Times New Roman"/>
          <w:sz w:val="20"/>
          <w:szCs w:val="20"/>
          <w:lang w:eastAsia="ru-RU"/>
        </w:rPr>
      </w:pPr>
    </w:p>
    <w:p w:rsidR="00977B58" w:rsidRPr="003E553C" w:rsidRDefault="00977B58" w:rsidP="00977B58">
      <w:pPr>
        <w:shd w:val="clear" w:color="auto" w:fill="FFFFFF"/>
        <w:tabs>
          <w:tab w:val="left" w:pos="4460"/>
        </w:tabs>
        <w:spacing w:after="0" w:line="240" w:lineRule="auto"/>
        <w:rPr>
          <w:rFonts w:ascii="Times New Roman" w:hAnsi="Times New Roman"/>
          <w:b/>
          <w:sz w:val="20"/>
          <w:szCs w:val="20"/>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bookmarkStart w:id="90" w:name="_Toc37759150"/>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977B58" w:rsidRPr="003E553C" w:rsidRDefault="00977B58" w:rsidP="00977B58">
      <w:pPr>
        <w:widowControl w:val="0"/>
        <w:autoSpaceDE w:val="0"/>
        <w:autoSpaceDN w:val="0"/>
        <w:adjustRightInd w:val="0"/>
        <w:spacing w:after="0" w:line="240" w:lineRule="auto"/>
        <w:jc w:val="right"/>
        <w:rPr>
          <w:rFonts w:ascii="Times New Roman" w:hAnsi="Times New Roman"/>
          <w:sz w:val="20"/>
          <w:szCs w:val="20"/>
          <w:lang w:eastAsia="ru-RU"/>
        </w:rPr>
      </w:pPr>
      <w:r w:rsidRPr="003E553C">
        <w:rPr>
          <w:rFonts w:ascii="Times New Roman" w:hAnsi="Times New Roman"/>
          <w:sz w:val="20"/>
          <w:szCs w:val="20"/>
          <w:lang w:eastAsia="ru-RU"/>
        </w:rPr>
        <w:t xml:space="preserve">Приложение № 3 </w:t>
      </w:r>
    </w:p>
    <w:p w:rsidR="00977B58" w:rsidRPr="003E553C" w:rsidRDefault="00977B58" w:rsidP="00977B58">
      <w:pPr>
        <w:widowControl w:val="0"/>
        <w:autoSpaceDE w:val="0"/>
        <w:autoSpaceDN w:val="0"/>
        <w:adjustRightInd w:val="0"/>
        <w:spacing w:after="0" w:line="240" w:lineRule="auto"/>
        <w:jc w:val="right"/>
        <w:rPr>
          <w:rFonts w:ascii="Times New Roman" w:hAnsi="Times New Roman"/>
          <w:sz w:val="20"/>
          <w:szCs w:val="20"/>
          <w:lang w:eastAsia="ru-RU"/>
        </w:rPr>
      </w:pPr>
      <w:r w:rsidRPr="003E553C">
        <w:rPr>
          <w:rFonts w:ascii="Times New Roman" w:hAnsi="Times New Roman"/>
          <w:sz w:val="20"/>
          <w:szCs w:val="20"/>
          <w:lang w:eastAsia="ru-RU"/>
        </w:rPr>
        <w:t xml:space="preserve">к Нормам и правилам </w:t>
      </w:r>
    </w:p>
    <w:p w:rsidR="00977B58" w:rsidRPr="003E553C" w:rsidRDefault="00977B58" w:rsidP="00977B58">
      <w:pPr>
        <w:widowControl w:val="0"/>
        <w:autoSpaceDE w:val="0"/>
        <w:autoSpaceDN w:val="0"/>
        <w:adjustRightInd w:val="0"/>
        <w:spacing w:after="0" w:line="240" w:lineRule="auto"/>
        <w:jc w:val="right"/>
        <w:rPr>
          <w:rFonts w:ascii="Times New Roman" w:hAnsi="Times New Roman"/>
          <w:sz w:val="20"/>
          <w:szCs w:val="20"/>
          <w:lang w:eastAsia="ru-RU"/>
        </w:rPr>
      </w:pPr>
      <w:r w:rsidRPr="003E553C">
        <w:rPr>
          <w:rFonts w:ascii="Times New Roman" w:hAnsi="Times New Roman"/>
          <w:sz w:val="20"/>
          <w:szCs w:val="20"/>
          <w:lang w:eastAsia="ru-RU"/>
        </w:rPr>
        <w:t>по благоустройству территории</w:t>
      </w:r>
    </w:p>
    <w:p w:rsidR="00977B58" w:rsidRPr="003E553C" w:rsidRDefault="00977B58" w:rsidP="00977B58">
      <w:pPr>
        <w:widowControl w:val="0"/>
        <w:autoSpaceDE w:val="0"/>
        <w:autoSpaceDN w:val="0"/>
        <w:adjustRightInd w:val="0"/>
        <w:spacing w:after="0" w:line="240" w:lineRule="auto"/>
        <w:jc w:val="right"/>
        <w:rPr>
          <w:rFonts w:ascii="Times New Roman" w:hAnsi="Times New Roman"/>
          <w:sz w:val="20"/>
          <w:szCs w:val="20"/>
          <w:lang w:eastAsia="ru-RU"/>
        </w:rPr>
      </w:pPr>
      <w:r w:rsidRPr="003E553C">
        <w:rPr>
          <w:rFonts w:ascii="Times New Roman" w:hAnsi="Times New Roman"/>
          <w:sz w:val="20"/>
          <w:szCs w:val="20"/>
          <w:lang w:eastAsia="ru-RU"/>
        </w:rPr>
        <w:t xml:space="preserve"> Кривошеинского сельского поселения </w:t>
      </w:r>
    </w:p>
    <w:p w:rsidR="00977B58" w:rsidRPr="003E553C" w:rsidRDefault="00977B58" w:rsidP="00977B58">
      <w:pPr>
        <w:ind w:firstLine="720"/>
        <w:jc w:val="right"/>
        <w:rPr>
          <w:rFonts w:ascii="Times New Roman" w:hAnsi="Times New Roman"/>
          <w:b/>
          <w:bCs/>
          <w:kern w:val="28"/>
          <w:sz w:val="20"/>
          <w:szCs w:val="20"/>
          <w:lang w:eastAsia="ru-RU"/>
        </w:rPr>
      </w:pPr>
    </w:p>
    <w:p w:rsidR="00977B58" w:rsidRPr="003E553C" w:rsidRDefault="00977B58" w:rsidP="00977B58">
      <w:pPr>
        <w:widowControl w:val="0"/>
        <w:autoSpaceDE w:val="0"/>
        <w:autoSpaceDN w:val="0"/>
        <w:adjustRightInd w:val="0"/>
        <w:spacing w:before="120" w:after="120" w:line="240" w:lineRule="auto"/>
        <w:ind w:firstLine="720"/>
        <w:jc w:val="center"/>
        <w:outlineLvl w:val="0"/>
        <w:rPr>
          <w:rFonts w:ascii="Times New Roman" w:hAnsi="Times New Roman"/>
          <w:b/>
          <w:bCs/>
          <w:kern w:val="28"/>
          <w:sz w:val="20"/>
          <w:szCs w:val="20"/>
          <w:lang w:eastAsia="ru-RU"/>
        </w:rPr>
      </w:pPr>
      <w:r w:rsidRPr="003E553C">
        <w:rPr>
          <w:rFonts w:ascii="Times New Roman" w:hAnsi="Times New Roman"/>
          <w:b/>
          <w:bCs/>
          <w:kern w:val="28"/>
          <w:sz w:val="20"/>
          <w:szCs w:val="20"/>
          <w:lang w:eastAsia="ru-RU"/>
        </w:rPr>
        <w:t>ПРИЕМЫ БЛАГОУСТРОЙСТВА НА ТЕРРИТОРИЯХ РЕКРЕАЦИОННОГО НАЗНАЧЕНИЯ</w:t>
      </w:r>
      <w:bookmarkEnd w:id="90"/>
    </w:p>
    <w:p w:rsidR="00977B58" w:rsidRPr="003E553C" w:rsidRDefault="00977B58" w:rsidP="00977B58">
      <w:pPr>
        <w:widowControl w:val="0"/>
        <w:autoSpaceDE w:val="0"/>
        <w:autoSpaceDN w:val="0"/>
        <w:adjustRightInd w:val="0"/>
        <w:spacing w:after="120" w:line="240" w:lineRule="auto"/>
        <w:ind w:firstLine="720"/>
        <w:jc w:val="center"/>
        <w:rPr>
          <w:rFonts w:ascii="Times New Roman" w:hAnsi="Times New Roman"/>
          <w:b/>
          <w:sz w:val="20"/>
          <w:szCs w:val="20"/>
          <w:lang w:eastAsia="ru-RU"/>
        </w:rPr>
      </w:pPr>
      <w:r w:rsidRPr="003E553C">
        <w:rPr>
          <w:rFonts w:ascii="Times New Roman" w:hAnsi="Times New Roman"/>
          <w:b/>
          <w:color w:val="000000"/>
          <w:sz w:val="20"/>
          <w:szCs w:val="20"/>
          <w:lang w:eastAsia="ru-RU"/>
        </w:rPr>
        <w:t>Таблица 1. Организация аллей, парка</w:t>
      </w:r>
      <w:r w:rsidRPr="003E553C">
        <w:rPr>
          <w:rFonts w:ascii="Times New Roman" w:hAnsi="Times New Roman"/>
          <w:b/>
          <w:sz w:val="20"/>
          <w:szCs w:val="20"/>
          <w:lang w:eastAsia="ru-RU"/>
        </w:rPr>
        <w:t xml:space="preserve"> </w:t>
      </w:r>
      <w:r w:rsidRPr="003E553C">
        <w:rPr>
          <w:rFonts w:ascii="Times New Roman" w:hAnsi="Times New Roman"/>
          <w:b/>
          <w:color w:val="000000"/>
          <w:sz w:val="20"/>
          <w:szCs w:val="20"/>
          <w:lang w:eastAsia="ru-RU"/>
        </w:rPr>
        <w:t>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675"/>
        <w:gridCol w:w="917"/>
        <w:gridCol w:w="2912"/>
        <w:gridCol w:w="5040"/>
      </w:tblGrid>
      <w:tr w:rsidR="00977B58" w:rsidRPr="003E553C" w:rsidTr="00D561B4">
        <w:trPr>
          <w:tblHeader/>
          <w:jc w:val="center"/>
        </w:trPr>
        <w:tc>
          <w:tcPr>
            <w:tcW w:w="794" w:type="pct"/>
            <w:tcBorders>
              <w:top w:val="single" w:sz="4" w:space="0" w:color="auto"/>
              <w:bottom w:val="single" w:sz="4"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bookmarkStart w:id="91" w:name="TO0000030"/>
            <w:r w:rsidRPr="003E553C">
              <w:rPr>
                <w:rFonts w:ascii="Times New Roman" w:hAnsi="Times New Roman"/>
                <w:color w:val="000000"/>
                <w:sz w:val="20"/>
                <w:szCs w:val="20"/>
                <w:lang w:eastAsia="ru-RU"/>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Наз</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ачение</w:t>
            </w:r>
          </w:p>
        </w:tc>
        <w:tc>
          <w:tcPr>
            <w:tcW w:w="2390" w:type="pct"/>
            <w:tcBorders>
              <w:top w:val="single" w:sz="4" w:space="0" w:color="auto"/>
              <w:left w:val="single" w:sz="4" w:space="0" w:color="auto"/>
              <w:bottom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Рекоме</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да</w:t>
            </w:r>
            <w:r w:rsidRPr="003E553C">
              <w:rPr>
                <w:rFonts w:ascii="Times New Roman" w:hAnsi="Times New Roman"/>
                <w:sz w:val="20"/>
                <w:szCs w:val="20"/>
                <w:lang w:eastAsia="ru-RU"/>
              </w:rPr>
              <w:t>ц</w:t>
            </w:r>
            <w:r w:rsidRPr="003E553C">
              <w:rPr>
                <w:rFonts w:ascii="Times New Roman" w:hAnsi="Times New Roman"/>
                <w:color w:val="000000"/>
                <w:sz w:val="20"/>
                <w:szCs w:val="20"/>
                <w:lang w:eastAsia="ru-RU"/>
              </w:rPr>
              <w:t>ии по благоустройству</w:t>
            </w:r>
          </w:p>
        </w:tc>
      </w:tr>
      <w:tr w:rsidR="00977B58" w:rsidRPr="003E553C" w:rsidTr="00D561B4">
        <w:trPr>
          <w:jc w:val="center"/>
        </w:trPr>
        <w:tc>
          <w:tcPr>
            <w:tcW w:w="79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Основ</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6</w:t>
            </w:r>
            <w:r w:rsidRPr="003E553C">
              <w:rPr>
                <w:rFonts w:ascii="Times New Roman" w:hAnsi="Times New Roman"/>
                <w:color w:val="000000"/>
                <w:sz w:val="20"/>
                <w:szCs w:val="20"/>
                <w:lang w:eastAsia="ru-RU"/>
              </w:rPr>
              <w:t>-9</w:t>
            </w:r>
          </w:p>
        </w:tc>
        <w:tc>
          <w:tcPr>
            <w:tcW w:w="1381"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Интенсивное пешеходное движение (более 300 ч</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час). Допускается проезд </w:t>
            </w:r>
            <w:proofErr w:type="spellStart"/>
            <w:r w:rsidRPr="003E553C">
              <w:rPr>
                <w:rFonts w:ascii="Times New Roman" w:hAnsi="Times New Roman"/>
                <w:color w:val="000000"/>
                <w:sz w:val="20"/>
                <w:szCs w:val="20"/>
                <w:lang w:eastAsia="ru-RU"/>
              </w:rPr>
              <w:t>вн</w:t>
            </w:r>
            <w:r w:rsidRPr="003E553C">
              <w:rPr>
                <w:rFonts w:ascii="Times New Roman" w:hAnsi="Times New Roman"/>
                <w:sz w:val="20"/>
                <w:szCs w:val="20"/>
                <w:lang w:eastAsia="ru-RU"/>
              </w:rPr>
              <w:t>ут</w:t>
            </w:r>
            <w:r w:rsidRPr="003E553C">
              <w:rPr>
                <w:rFonts w:ascii="Times New Roman" w:hAnsi="Times New Roman"/>
                <w:color w:val="000000"/>
                <w:sz w:val="20"/>
                <w:szCs w:val="20"/>
                <w:lang w:eastAsia="ru-RU"/>
              </w:rPr>
              <w:t>ри</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арково</w:t>
            </w:r>
            <w:r w:rsidRPr="003E553C">
              <w:rPr>
                <w:rFonts w:ascii="Times New Roman" w:hAnsi="Times New Roman"/>
                <w:sz w:val="20"/>
                <w:szCs w:val="20"/>
                <w:lang w:eastAsia="ru-RU"/>
              </w:rPr>
              <w:t>го</w:t>
            </w:r>
            <w:proofErr w:type="spellEnd"/>
            <w:r w:rsidRPr="003E553C">
              <w:rPr>
                <w:rFonts w:ascii="Times New Roman" w:hAnsi="Times New Roman"/>
                <w:color w:val="000000"/>
                <w:sz w:val="20"/>
                <w:szCs w:val="20"/>
                <w:lang w:eastAsia="ru-RU"/>
              </w:rPr>
              <w:t xml:space="preserve"> транспорта. Соединяет функциональные </w:t>
            </w:r>
            <w:r w:rsidRPr="003E553C">
              <w:rPr>
                <w:rFonts w:ascii="Times New Roman" w:hAnsi="Times New Roman"/>
                <w:color w:val="000000"/>
                <w:sz w:val="20"/>
                <w:szCs w:val="20"/>
                <w:lang w:eastAsia="ru-RU"/>
              </w:rPr>
              <w:lastRenderedPageBreak/>
              <w:t>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lastRenderedPageBreak/>
              <w:t xml:space="preserve">Допускаются зеленые разделительные полосы шириной порядка </w:t>
            </w:r>
            <w:smartTag w:uri="urn:schemas-microsoft-com:office:smarttags" w:element="metricconverter">
              <w:smartTagPr>
                <w:attr w:name="ProductID" w:val="2 м"/>
              </w:smartTagPr>
              <w:r w:rsidRPr="003E553C">
                <w:rPr>
                  <w:rFonts w:ascii="Times New Roman" w:hAnsi="Times New Roman"/>
                  <w:sz w:val="20"/>
                  <w:szCs w:val="20"/>
                  <w:lang w:eastAsia="ru-RU"/>
                </w:rPr>
                <w:t>2 м</w:t>
              </w:r>
            </w:smartTag>
            <w:r w:rsidRPr="003E553C">
              <w:rPr>
                <w:rFonts w:ascii="Times New Roman" w:hAnsi="Times New Roman"/>
                <w:color w:val="000000"/>
                <w:sz w:val="20"/>
                <w:szCs w:val="20"/>
                <w:lang w:eastAsia="ru-RU"/>
              </w:rPr>
              <w:t>, через каждые 25-</w:t>
            </w:r>
            <w:smartTag w:uri="urn:schemas-microsoft-com:office:smarttags" w:element="metricconverter">
              <w:smartTagPr>
                <w:attr w:name="ProductID" w:val="30 м"/>
              </w:smartTagPr>
              <w:r w:rsidRPr="003E553C">
                <w:rPr>
                  <w:rFonts w:ascii="Times New Roman" w:hAnsi="Times New Roman"/>
                  <w:color w:val="000000"/>
                  <w:sz w:val="20"/>
                  <w:szCs w:val="20"/>
                  <w:lang w:eastAsia="ru-RU"/>
                </w:rPr>
                <w:t>30 м</w:t>
              </w:r>
            </w:smartTag>
            <w:r w:rsidRPr="003E553C">
              <w:rPr>
                <w:rFonts w:ascii="Times New Roman" w:hAnsi="Times New Roman"/>
                <w:color w:val="000000"/>
                <w:sz w:val="20"/>
                <w:szCs w:val="20"/>
                <w:lang w:eastAsia="ru-RU"/>
              </w:rPr>
              <w:t xml:space="preserve"> - проходы. Если аллея на берегу водоема, ее поперечный профиль может быть решен в разных уровнях, которые связаны откосами, стенк</w:t>
            </w:r>
            <w:r w:rsidRPr="003E553C">
              <w:rPr>
                <w:rFonts w:ascii="Times New Roman" w:hAnsi="Times New Roman"/>
                <w:sz w:val="20"/>
                <w:szCs w:val="20"/>
                <w:lang w:eastAsia="ru-RU"/>
              </w:rPr>
              <w:t>а</w:t>
            </w:r>
            <w:r w:rsidRPr="003E553C">
              <w:rPr>
                <w:rFonts w:ascii="Times New Roman" w:hAnsi="Times New Roman"/>
                <w:color w:val="000000"/>
                <w:sz w:val="20"/>
                <w:szCs w:val="20"/>
                <w:lang w:eastAsia="ru-RU"/>
              </w:rPr>
              <w:t xml:space="preserve">ми и лестницами. Покрытие: твердое </w:t>
            </w:r>
            <w:r w:rsidRPr="003E553C">
              <w:rPr>
                <w:rFonts w:ascii="Times New Roman" w:hAnsi="Times New Roman"/>
                <w:color w:val="000000"/>
                <w:sz w:val="20"/>
                <w:szCs w:val="20"/>
                <w:lang w:eastAsia="ru-RU"/>
              </w:rPr>
              <w:lastRenderedPageBreak/>
              <w:t>(плитка</w:t>
            </w:r>
            <w:r w:rsidRPr="003E553C">
              <w:rPr>
                <w:rFonts w:ascii="Times New Roman" w:hAnsi="Times New Roman"/>
                <w:sz w:val="20"/>
                <w:szCs w:val="20"/>
                <w:lang w:eastAsia="ru-RU"/>
              </w:rPr>
              <w:t xml:space="preserve">, </w:t>
            </w:r>
            <w:r w:rsidRPr="003E553C">
              <w:rPr>
                <w:rFonts w:ascii="Times New Roman" w:hAnsi="Times New Roman"/>
                <w:color w:val="000000"/>
                <w:sz w:val="20"/>
                <w:szCs w:val="20"/>
                <w:lang w:eastAsia="ru-RU"/>
              </w:rPr>
              <w:t xml:space="preserve">асфальтобетон) с обрамлением бортовым камнем. Обрезка ветвей на высоту </w:t>
            </w:r>
            <w:smartTag w:uri="urn:schemas-microsoft-com:office:smarttags" w:element="metricconverter">
              <w:smartTagPr>
                <w:attr w:name="ProductID" w:val="2,5 м"/>
              </w:smartTag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5 м</w:t>
              </w:r>
            </w:smartTag>
            <w:r w:rsidRPr="003E553C">
              <w:rPr>
                <w:rFonts w:ascii="Times New Roman" w:hAnsi="Times New Roman"/>
                <w:color w:val="000000"/>
                <w:sz w:val="20"/>
                <w:szCs w:val="20"/>
                <w:lang w:eastAsia="ru-RU"/>
              </w:rPr>
              <w:t>.</w:t>
            </w:r>
          </w:p>
        </w:tc>
      </w:tr>
      <w:tr w:rsidR="00977B58" w:rsidRPr="003E553C" w:rsidTr="00D561B4">
        <w:trPr>
          <w:jc w:val="center"/>
        </w:trPr>
        <w:tc>
          <w:tcPr>
            <w:tcW w:w="79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lastRenderedPageBreak/>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3-4,5</w:t>
            </w:r>
          </w:p>
        </w:tc>
        <w:tc>
          <w:tcPr>
            <w:tcW w:w="1381"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Интенсивное пешеходное движение (до 300 ч</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час). Допускается проезд </w:t>
            </w:r>
            <w:proofErr w:type="spellStart"/>
            <w:r w:rsidRPr="003E553C">
              <w:rPr>
                <w:rFonts w:ascii="Times New Roman" w:hAnsi="Times New Roman"/>
                <w:color w:val="000000"/>
                <w:sz w:val="20"/>
                <w:szCs w:val="20"/>
                <w:lang w:eastAsia="ru-RU"/>
              </w:rPr>
              <w:t>экспл</w:t>
            </w:r>
            <w:r w:rsidRPr="003E553C">
              <w:rPr>
                <w:rFonts w:ascii="Times New Roman" w:hAnsi="Times New Roman"/>
                <w:sz w:val="20"/>
                <w:szCs w:val="20"/>
                <w:lang w:eastAsia="ru-RU"/>
              </w:rPr>
              <w:t>ут</w:t>
            </w:r>
            <w:r w:rsidRPr="003E553C">
              <w:rPr>
                <w:rFonts w:ascii="Times New Roman" w:hAnsi="Times New Roman"/>
                <w:color w:val="000000"/>
                <w:sz w:val="20"/>
                <w:szCs w:val="20"/>
                <w:lang w:eastAsia="ru-RU"/>
              </w:rPr>
              <w:t>ационного</w:t>
            </w:r>
            <w:proofErr w:type="spellEnd"/>
            <w:r w:rsidRPr="003E553C">
              <w:rPr>
                <w:rFonts w:ascii="Times New Roman" w:hAnsi="Times New Roman"/>
                <w:color w:val="000000"/>
                <w:sz w:val="20"/>
                <w:szCs w:val="20"/>
                <w:lang w:eastAsia="ru-RU"/>
              </w:rPr>
              <w:t xml:space="preserve"> транспорта. Соединяют второстепенные входы и парковые объекты между собой.</w:t>
            </w:r>
          </w:p>
        </w:tc>
        <w:tc>
          <w:tcPr>
            <w:tcW w:w="2390"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Трассируются по живописным местам, могут иметь криволинейные очертани</w:t>
            </w:r>
            <w:r w:rsidRPr="003E553C">
              <w:rPr>
                <w:rFonts w:ascii="Times New Roman" w:hAnsi="Times New Roman"/>
                <w:sz w:val="20"/>
                <w:szCs w:val="20"/>
                <w:lang w:eastAsia="ru-RU"/>
              </w:rPr>
              <w:t xml:space="preserve">я </w:t>
            </w:r>
            <w:r w:rsidRPr="003E553C">
              <w:rPr>
                <w:rFonts w:ascii="Times New Roman" w:hAnsi="Times New Roman"/>
                <w:color w:val="000000"/>
                <w:sz w:val="20"/>
                <w:szCs w:val="20"/>
                <w:lang w:eastAsia="ru-RU"/>
              </w:rPr>
              <w:t>Покрытие: твердое (плитка</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асфа</w:t>
            </w:r>
            <w:r w:rsidRPr="003E553C">
              <w:rPr>
                <w:rFonts w:ascii="Times New Roman" w:hAnsi="Times New Roman"/>
                <w:sz w:val="20"/>
                <w:szCs w:val="20"/>
                <w:lang w:eastAsia="ru-RU"/>
              </w:rPr>
              <w:t>л</w:t>
            </w:r>
            <w:r w:rsidRPr="003E553C">
              <w:rPr>
                <w:rFonts w:ascii="Times New Roman" w:hAnsi="Times New Roman"/>
                <w:color w:val="000000"/>
                <w:sz w:val="20"/>
                <w:szCs w:val="20"/>
                <w:lang w:eastAsia="ru-RU"/>
              </w:rPr>
              <w:t>ьтобето</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 щебеночное, обработанное </w:t>
            </w:r>
            <w:proofErr w:type="gramStart"/>
            <w:r w:rsidRPr="003E553C">
              <w:rPr>
                <w:rFonts w:ascii="Times New Roman" w:hAnsi="Times New Roman"/>
                <w:color w:val="000000"/>
                <w:sz w:val="20"/>
                <w:szCs w:val="20"/>
                <w:lang w:eastAsia="ru-RU"/>
              </w:rPr>
              <w:t>вяжущими</w:t>
            </w:r>
            <w:proofErr w:type="gramEnd"/>
            <w:r w:rsidRPr="003E553C">
              <w:rPr>
                <w:rFonts w:ascii="Times New Roman" w:hAnsi="Times New Roman"/>
                <w:color w:val="000000"/>
                <w:sz w:val="20"/>
                <w:szCs w:val="20"/>
                <w:lang w:eastAsia="ru-RU"/>
              </w:rPr>
              <w:t>. Обрезка ветвей на высоту 2,0-</w:t>
            </w:r>
            <w:smartTag w:uri="urn:schemas-microsoft-com:office:smarttags" w:element="metricconverter">
              <w:smartTagPr>
                <w:attr w:name="ProductID" w:val="2,5 м"/>
              </w:smartTag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5 м</w:t>
              </w:r>
            </w:smartTag>
            <w:r w:rsidRPr="003E553C">
              <w:rPr>
                <w:rFonts w:ascii="Times New Roman" w:hAnsi="Times New Roman"/>
                <w:color w:val="000000"/>
                <w:sz w:val="20"/>
                <w:szCs w:val="20"/>
                <w:lang w:eastAsia="ru-RU"/>
              </w:rPr>
              <w:t>. Садовый борт, бордюры из цветов и трав, водоотводные лотки или др.</w:t>
            </w:r>
          </w:p>
        </w:tc>
      </w:tr>
      <w:tr w:rsidR="00977B58" w:rsidRPr="003E553C" w:rsidTr="00D561B4">
        <w:trPr>
          <w:jc w:val="center"/>
        </w:trPr>
        <w:tc>
          <w:tcPr>
            <w:tcW w:w="79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До</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олн</w:t>
            </w:r>
            <w:r w:rsidRPr="003E553C">
              <w:rPr>
                <w:rFonts w:ascii="Times New Roman" w:hAnsi="Times New Roman"/>
                <w:sz w:val="20"/>
                <w:szCs w:val="20"/>
                <w:lang w:eastAsia="ru-RU"/>
              </w:rPr>
              <w:t>ит</w:t>
            </w:r>
            <w:r w:rsidRPr="003E553C">
              <w:rPr>
                <w:rFonts w:ascii="Times New Roman" w:hAnsi="Times New Roman"/>
                <w:color w:val="000000"/>
                <w:sz w:val="20"/>
                <w:szCs w:val="20"/>
                <w:lang w:eastAsia="ru-RU"/>
              </w:rPr>
              <w:t>ельн</w:t>
            </w:r>
            <w:r w:rsidRPr="003E553C">
              <w:rPr>
                <w:rFonts w:ascii="Times New Roman" w:hAnsi="Times New Roman"/>
                <w:sz w:val="20"/>
                <w:szCs w:val="20"/>
                <w:lang w:eastAsia="ru-RU"/>
              </w:rPr>
              <w:t>ы</w:t>
            </w:r>
            <w:r w:rsidRPr="003E553C">
              <w:rPr>
                <w:rFonts w:ascii="Times New Roman" w:hAnsi="Times New Roman"/>
                <w:color w:val="000000"/>
                <w:sz w:val="20"/>
                <w:szCs w:val="20"/>
                <w:lang w:eastAsia="ru-RU"/>
              </w:rPr>
              <w:t>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1,5-2,5</w:t>
            </w:r>
          </w:p>
        </w:tc>
        <w:tc>
          <w:tcPr>
            <w:tcW w:w="1381"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Свободная трассировка, каждый поворот оправдан и зафиксирован об</w:t>
            </w:r>
            <w:r w:rsidRPr="003E553C">
              <w:rPr>
                <w:rFonts w:ascii="Times New Roman" w:hAnsi="Times New Roman"/>
                <w:sz w:val="20"/>
                <w:szCs w:val="20"/>
                <w:lang w:eastAsia="ru-RU"/>
              </w:rPr>
              <w:t>ъ</w:t>
            </w:r>
            <w:r w:rsidRPr="003E553C">
              <w:rPr>
                <w:rFonts w:ascii="Times New Roman" w:hAnsi="Times New Roman"/>
                <w:color w:val="000000"/>
                <w:sz w:val="20"/>
                <w:szCs w:val="20"/>
                <w:lang w:eastAsia="ru-RU"/>
              </w:rPr>
              <w:t xml:space="preserve">ектом, сооружением, группой или одиночными насаждениями. Продольный уклон допускается 80 </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Покрытие: плитка, грунтовое улучшенное</w:t>
            </w:r>
          </w:p>
        </w:tc>
      </w:tr>
      <w:tr w:rsidR="00977B58" w:rsidRPr="003E553C" w:rsidTr="00D561B4">
        <w:trPr>
          <w:jc w:val="center"/>
        </w:trPr>
        <w:tc>
          <w:tcPr>
            <w:tcW w:w="79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Тропы</w:t>
            </w:r>
          </w:p>
        </w:tc>
        <w:tc>
          <w:tcPr>
            <w:tcW w:w="435"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0,75-1,0</w:t>
            </w:r>
          </w:p>
        </w:tc>
        <w:tc>
          <w:tcPr>
            <w:tcW w:w="1381"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Дополнительная прогулочная сеть с естестве</w:t>
            </w:r>
            <w:r w:rsidRPr="003E553C">
              <w:rPr>
                <w:rFonts w:ascii="Times New Roman" w:hAnsi="Times New Roman"/>
                <w:sz w:val="20"/>
                <w:szCs w:val="20"/>
                <w:lang w:eastAsia="ru-RU"/>
              </w:rPr>
              <w:t xml:space="preserve">нным </w:t>
            </w:r>
            <w:r w:rsidRPr="003E553C">
              <w:rPr>
                <w:rFonts w:ascii="Times New Roman" w:hAnsi="Times New Roman"/>
                <w:color w:val="000000"/>
                <w:sz w:val="20"/>
                <w:szCs w:val="20"/>
                <w:lang w:eastAsia="ru-RU"/>
              </w:rPr>
              <w:t>характером ландшафта.</w:t>
            </w:r>
          </w:p>
        </w:tc>
        <w:tc>
          <w:tcPr>
            <w:tcW w:w="2390"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Трассируется по крутым склонам, через чаши, овраги, ручьи.</w:t>
            </w:r>
          </w:p>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Покрытие: грунтовое естественное.</w:t>
            </w:r>
          </w:p>
        </w:tc>
      </w:tr>
      <w:tr w:rsidR="00977B58" w:rsidRPr="003E553C" w:rsidTr="00D561B4">
        <w:trPr>
          <w:jc w:val="center"/>
        </w:trPr>
        <w:tc>
          <w:tcPr>
            <w:tcW w:w="794"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1,5-2,25</w:t>
            </w:r>
          </w:p>
        </w:tc>
        <w:tc>
          <w:tcPr>
            <w:tcW w:w="1381"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Велосипед</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ые прогулки</w:t>
            </w:r>
          </w:p>
        </w:tc>
        <w:tc>
          <w:tcPr>
            <w:tcW w:w="2390"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Трассирование замк</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утое (коль</w:t>
            </w:r>
            <w:r w:rsidRPr="003E553C">
              <w:rPr>
                <w:rFonts w:ascii="Times New Roman" w:hAnsi="Times New Roman"/>
                <w:sz w:val="20"/>
                <w:szCs w:val="20"/>
                <w:lang w:eastAsia="ru-RU"/>
              </w:rPr>
              <w:t>ц</w:t>
            </w:r>
            <w:r w:rsidRPr="003E553C">
              <w:rPr>
                <w:rFonts w:ascii="Times New Roman" w:hAnsi="Times New Roman"/>
                <w:color w:val="000000"/>
                <w:sz w:val="20"/>
                <w:szCs w:val="20"/>
                <w:lang w:eastAsia="ru-RU"/>
              </w:rPr>
              <w:t>евое, петельное, восьмероч</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ое). Рекомендуется пункт техобслуживания. Покрытие твердое. Обрезка ветвей на высоту </w:t>
            </w:r>
            <w:smartTag w:uri="urn:schemas-microsoft-com:office:smarttags" w:element="metricconverter">
              <w:smartTagPr>
                <w:attr w:name="ProductID" w:val="2,5 м"/>
              </w:smartTagPr>
              <w:r w:rsidRPr="003E553C">
                <w:rPr>
                  <w:rFonts w:ascii="Times New Roman" w:hAnsi="Times New Roman"/>
                  <w:color w:val="000000"/>
                  <w:sz w:val="20"/>
                  <w:szCs w:val="20"/>
                  <w:lang w:eastAsia="ru-RU"/>
                </w:rPr>
                <w:t>2,</w:t>
              </w:r>
              <w:r w:rsidRPr="003E553C">
                <w:rPr>
                  <w:rFonts w:ascii="Times New Roman" w:hAnsi="Times New Roman"/>
                  <w:sz w:val="20"/>
                  <w:szCs w:val="20"/>
                  <w:lang w:eastAsia="ru-RU"/>
                </w:rPr>
                <w:t>5 м</w:t>
              </w:r>
            </w:smartTag>
            <w:r w:rsidRPr="003E553C">
              <w:rPr>
                <w:rFonts w:ascii="Times New Roman" w:hAnsi="Times New Roman"/>
                <w:color w:val="000000"/>
                <w:sz w:val="20"/>
                <w:szCs w:val="20"/>
                <w:lang w:eastAsia="ru-RU"/>
              </w:rPr>
              <w:t>.</w:t>
            </w:r>
          </w:p>
        </w:tc>
      </w:tr>
      <w:tr w:rsidR="00977B58" w:rsidRPr="003E553C" w:rsidTr="00D561B4">
        <w:trPr>
          <w:jc w:val="center"/>
        </w:trPr>
        <w:tc>
          <w:tcPr>
            <w:tcW w:w="5000" w:type="pct"/>
            <w:gridSpan w:val="4"/>
            <w:tcBorders>
              <w:top w:val="single" w:sz="4" w:space="0" w:color="auto"/>
              <w:bottom w:val="single" w:sz="4" w:space="0" w:color="auto"/>
            </w:tcBorders>
          </w:tcPr>
          <w:p w:rsidR="00977B58" w:rsidRPr="003E553C" w:rsidRDefault="00977B58" w:rsidP="00D561B4">
            <w:pPr>
              <w:widowControl w:val="0"/>
              <w:autoSpaceDE w:val="0"/>
              <w:autoSpaceDN w:val="0"/>
              <w:adjustRightInd w:val="0"/>
              <w:spacing w:before="120" w:after="0" w:line="240" w:lineRule="auto"/>
              <w:ind w:firstLine="720"/>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Примечания: 1. В ширину пешеходных аллей включаются зоны пешеходного движения, р</w:t>
            </w:r>
            <w:r w:rsidRPr="003E553C">
              <w:rPr>
                <w:rFonts w:ascii="Times New Roman" w:hAnsi="Times New Roman"/>
                <w:sz w:val="20"/>
                <w:szCs w:val="20"/>
                <w:lang w:eastAsia="ru-RU"/>
              </w:rPr>
              <w:t>а</w:t>
            </w:r>
            <w:r w:rsidRPr="003E553C">
              <w:rPr>
                <w:rFonts w:ascii="Times New Roman" w:hAnsi="Times New Roman"/>
                <w:color w:val="000000"/>
                <w:sz w:val="20"/>
                <w:szCs w:val="20"/>
                <w:lang w:eastAsia="ru-RU"/>
              </w:rPr>
              <w:t>зграничительные зеленые полосы, водоотводные лотки и площадки для установки скамеек. Устройство разграничительных зеленых полос н</w:t>
            </w:r>
            <w:r w:rsidRPr="003E553C">
              <w:rPr>
                <w:rFonts w:ascii="Times New Roman" w:hAnsi="Times New Roman"/>
                <w:sz w:val="20"/>
                <w:szCs w:val="20"/>
                <w:lang w:eastAsia="ru-RU"/>
              </w:rPr>
              <w:t>е</w:t>
            </w:r>
            <w:r w:rsidRPr="003E553C">
              <w:rPr>
                <w:rFonts w:ascii="Times New Roman" w:hAnsi="Times New Roman"/>
                <w:color w:val="000000"/>
                <w:sz w:val="20"/>
                <w:szCs w:val="20"/>
                <w:lang w:eastAsia="ru-RU"/>
              </w:rPr>
              <w:t>обходимо при шири</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е более </w:t>
            </w:r>
            <w:smartTag w:uri="urn:schemas-microsoft-com:office:smarttags" w:element="metricconverter">
              <w:smartTagPr>
                <w:attr w:name="ProductID" w:val="6 м"/>
              </w:smartTagPr>
              <w:r w:rsidRPr="003E553C">
                <w:rPr>
                  <w:rFonts w:ascii="Times New Roman" w:hAnsi="Times New Roman"/>
                  <w:sz w:val="20"/>
                  <w:szCs w:val="20"/>
                  <w:lang w:eastAsia="ru-RU"/>
                </w:rPr>
                <w:t>6 м</w:t>
              </w:r>
            </w:smartTag>
            <w:r w:rsidRPr="003E553C">
              <w:rPr>
                <w:rFonts w:ascii="Times New Roman" w:hAnsi="Times New Roman"/>
                <w:color w:val="000000"/>
                <w:sz w:val="20"/>
                <w:szCs w:val="20"/>
                <w:lang w:eastAsia="ru-RU"/>
              </w:rPr>
              <w:t>.</w:t>
            </w:r>
          </w:p>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2. На типах аллей и дорог, помечен</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 xml:space="preserve">ых знаком </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допускается катание на роликовых досках, коньках, самокатах, помимо специально оборудованных территорий.</w:t>
            </w:r>
          </w:p>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color w:val="000000"/>
                <w:sz w:val="20"/>
                <w:szCs w:val="20"/>
                <w:lang w:eastAsia="ru-RU"/>
              </w:rPr>
            </w:pPr>
            <w:r w:rsidRPr="003E553C">
              <w:rPr>
                <w:rFonts w:ascii="Times New Roman" w:hAnsi="Times New Roman"/>
                <w:sz w:val="20"/>
                <w:szCs w:val="20"/>
                <w:lang w:eastAsia="ru-RU"/>
              </w:rPr>
              <w:t>3.</w:t>
            </w:r>
            <w:r w:rsidRPr="003E553C">
              <w:rPr>
                <w:rFonts w:ascii="Times New Roman" w:hAnsi="Times New Roman"/>
                <w:color w:val="000000"/>
                <w:sz w:val="20"/>
                <w:szCs w:val="20"/>
                <w:lang w:eastAsia="ru-RU"/>
              </w:rPr>
              <w:t xml:space="preserve"> Автомобильные до</w:t>
            </w:r>
            <w:r w:rsidRPr="003E553C">
              <w:rPr>
                <w:rFonts w:ascii="Times New Roman" w:hAnsi="Times New Roman"/>
                <w:sz w:val="20"/>
                <w:szCs w:val="20"/>
                <w:lang w:eastAsia="ru-RU"/>
              </w:rPr>
              <w:t>р</w:t>
            </w:r>
            <w:r w:rsidRPr="003E553C">
              <w:rPr>
                <w:rFonts w:ascii="Times New Roman" w:hAnsi="Times New Roman"/>
                <w:color w:val="000000"/>
                <w:sz w:val="20"/>
                <w:szCs w:val="20"/>
                <w:lang w:eastAsia="ru-RU"/>
              </w:rPr>
              <w:t>оги сле</w:t>
            </w:r>
            <w:r w:rsidRPr="003E553C">
              <w:rPr>
                <w:rFonts w:ascii="Times New Roman" w:hAnsi="Times New Roman"/>
                <w:sz w:val="20"/>
                <w:szCs w:val="20"/>
                <w:lang w:eastAsia="ru-RU"/>
              </w:rPr>
              <w:t>ду</w:t>
            </w:r>
            <w:r w:rsidRPr="003E553C">
              <w:rPr>
                <w:rFonts w:ascii="Times New Roman" w:hAnsi="Times New Roman"/>
                <w:color w:val="000000"/>
                <w:sz w:val="20"/>
                <w:szCs w:val="20"/>
                <w:lang w:eastAsia="ru-RU"/>
              </w:rPr>
              <w:t>ет п</w:t>
            </w:r>
            <w:r w:rsidRPr="003E553C">
              <w:rPr>
                <w:rFonts w:ascii="Times New Roman" w:hAnsi="Times New Roman"/>
                <w:sz w:val="20"/>
                <w:szCs w:val="20"/>
                <w:lang w:eastAsia="ru-RU"/>
              </w:rPr>
              <w:t>р</w:t>
            </w:r>
            <w:r w:rsidRPr="003E553C">
              <w:rPr>
                <w:rFonts w:ascii="Times New Roman" w:hAnsi="Times New Roman"/>
                <w:color w:val="000000"/>
                <w:sz w:val="20"/>
                <w:szCs w:val="20"/>
                <w:lang w:eastAsia="ru-RU"/>
              </w:rPr>
              <w:t>ед</w:t>
            </w:r>
            <w:r w:rsidRPr="003E553C">
              <w:rPr>
                <w:rFonts w:ascii="Times New Roman" w:hAnsi="Times New Roman"/>
                <w:sz w:val="20"/>
                <w:szCs w:val="20"/>
                <w:lang w:eastAsia="ru-RU"/>
              </w:rPr>
              <w:t>у</w:t>
            </w:r>
            <w:r w:rsidRPr="003E553C">
              <w:rPr>
                <w:rFonts w:ascii="Times New Roman" w:hAnsi="Times New Roman"/>
                <w:color w:val="000000"/>
                <w:sz w:val="20"/>
                <w:szCs w:val="20"/>
                <w:lang w:eastAsia="ru-RU"/>
              </w:rPr>
              <w:t>смат</w:t>
            </w:r>
            <w:r w:rsidRPr="003E553C">
              <w:rPr>
                <w:rFonts w:ascii="Times New Roman" w:hAnsi="Times New Roman"/>
                <w:sz w:val="20"/>
                <w:szCs w:val="20"/>
                <w:lang w:eastAsia="ru-RU"/>
              </w:rPr>
              <w:t>р</w:t>
            </w:r>
            <w:r w:rsidRPr="003E553C">
              <w:rPr>
                <w:rFonts w:ascii="Times New Roman" w:hAnsi="Times New Roman"/>
                <w:color w:val="000000"/>
                <w:sz w:val="20"/>
                <w:szCs w:val="20"/>
                <w:lang w:eastAsia="ru-RU"/>
              </w:rPr>
              <w:t>ивать в лесопа</w:t>
            </w:r>
            <w:r w:rsidRPr="003E553C">
              <w:rPr>
                <w:rFonts w:ascii="Times New Roman" w:hAnsi="Times New Roman"/>
                <w:sz w:val="20"/>
                <w:szCs w:val="20"/>
                <w:lang w:eastAsia="ru-RU"/>
              </w:rPr>
              <w:t>р</w:t>
            </w:r>
            <w:r w:rsidRPr="003E553C">
              <w:rPr>
                <w:rFonts w:ascii="Times New Roman" w:hAnsi="Times New Roman"/>
                <w:color w:val="000000"/>
                <w:sz w:val="20"/>
                <w:szCs w:val="20"/>
                <w:lang w:eastAsia="ru-RU"/>
              </w:rPr>
              <w:t>ках с размером те</w:t>
            </w:r>
            <w:r w:rsidRPr="003E553C">
              <w:rPr>
                <w:rFonts w:ascii="Times New Roman" w:hAnsi="Times New Roman"/>
                <w:sz w:val="20"/>
                <w:szCs w:val="20"/>
                <w:lang w:eastAsia="ru-RU"/>
              </w:rPr>
              <w:t>рр</w:t>
            </w:r>
            <w:r w:rsidRPr="003E553C">
              <w:rPr>
                <w:rFonts w:ascii="Times New Roman" w:hAnsi="Times New Roman"/>
                <w:color w:val="000000"/>
                <w:sz w:val="20"/>
                <w:szCs w:val="20"/>
                <w:lang w:eastAsia="ru-RU"/>
              </w:rPr>
              <w:t xml:space="preserve">итории более </w:t>
            </w:r>
            <w:smartTag w:uri="urn:schemas-microsoft-com:office:smarttags" w:element="metricconverter">
              <w:smartTagPr>
                <w:attr w:name="ProductID" w:val="100 га"/>
              </w:smartTagPr>
              <w:r w:rsidRPr="003E553C">
                <w:rPr>
                  <w:rFonts w:ascii="Times New Roman" w:hAnsi="Times New Roman"/>
                  <w:sz w:val="20"/>
                  <w:szCs w:val="20"/>
                  <w:lang w:eastAsia="ru-RU"/>
                </w:rPr>
                <w:t>10</w:t>
              </w:r>
              <w:r w:rsidRPr="003E553C">
                <w:rPr>
                  <w:rFonts w:ascii="Times New Roman" w:hAnsi="Times New Roman"/>
                  <w:color w:val="000000"/>
                  <w:sz w:val="20"/>
                  <w:szCs w:val="20"/>
                  <w:lang w:eastAsia="ru-RU"/>
                </w:rPr>
                <w:t>0 га</w:t>
              </w:r>
            </w:smartTag>
            <w:r w:rsidRPr="003E553C">
              <w:rPr>
                <w:rFonts w:ascii="Times New Roman" w:hAnsi="Times New Roman"/>
                <w:color w:val="000000"/>
                <w:sz w:val="20"/>
                <w:szCs w:val="20"/>
                <w:lang w:eastAsia="ru-RU"/>
              </w:rPr>
              <w:t>.</w:t>
            </w:r>
          </w:p>
        </w:tc>
      </w:tr>
    </w:tbl>
    <w:bookmarkEnd w:id="91"/>
    <w:p w:rsidR="00977B58" w:rsidRPr="003E553C" w:rsidRDefault="00977B58" w:rsidP="00977B58">
      <w:pPr>
        <w:widowControl w:val="0"/>
        <w:autoSpaceDE w:val="0"/>
        <w:autoSpaceDN w:val="0"/>
        <w:adjustRightInd w:val="0"/>
        <w:spacing w:before="120" w:after="120" w:line="240" w:lineRule="auto"/>
        <w:ind w:firstLine="720"/>
        <w:jc w:val="center"/>
        <w:rPr>
          <w:rFonts w:ascii="Times New Roman" w:hAnsi="Times New Roman"/>
          <w:b/>
          <w:sz w:val="20"/>
          <w:szCs w:val="20"/>
          <w:lang w:eastAsia="ru-RU"/>
        </w:rPr>
      </w:pPr>
      <w:r w:rsidRPr="003E553C">
        <w:rPr>
          <w:rFonts w:ascii="Times New Roman" w:hAnsi="Times New Roman"/>
          <w:b/>
          <w:color w:val="000000"/>
          <w:sz w:val="20"/>
          <w:szCs w:val="20"/>
          <w:lang w:eastAsia="ru-RU"/>
        </w:rPr>
        <w:t>Таблица 2. Организация площадок парка</w:t>
      </w:r>
    </w:p>
    <w:p w:rsidR="00977B58" w:rsidRPr="003E553C" w:rsidRDefault="00977B58" w:rsidP="00977B58">
      <w:pPr>
        <w:widowControl w:val="0"/>
        <w:autoSpaceDE w:val="0"/>
        <w:autoSpaceDN w:val="0"/>
        <w:adjustRightInd w:val="0"/>
        <w:spacing w:after="120" w:line="240" w:lineRule="auto"/>
        <w:ind w:firstLine="720"/>
        <w:jc w:val="right"/>
        <w:rPr>
          <w:rFonts w:ascii="Times New Roman" w:hAnsi="Times New Roman"/>
          <w:sz w:val="20"/>
          <w:szCs w:val="20"/>
          <w:lang w:eastAsia="ru-RU"/>
        </w:rPr>
      </w:pPr>
      <w:r w:rsidRPr="003E553C">
        <w:rPr>
          <w:rFonts w:ascii="Times New Roman" w:hAnsi="Times New Roman"/>
          <w:color w:val="000000"/>
          <w:sz w:val="20"/>
          <w:szCs w:val="20"/>
          <w:lang w:eastAsia="ru-RU"/>
        </w:rPr>
        <w:t xml:space="preserve">В </w:t>
      </w:r>
      <w:r w:rsidRPr="003E553C">
        <w:rPr>
          <w:rFonts w:ascii="Times New Roman" w:hAnsi="Times New Roman"/>
          <w:sz w:val="20"/>
          <w:szCs w:val="20"/>
          <w:lang w:eastAsia="ru-RU"/>
        </w:rPr>
        <w:t>кв</w:t>
      </w:r>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метр</w:t>
      </w:r>
      <w:r w:rsidRPr="003E553C">
        <w:rPr>
          <w:rFonts w:ascii="Times New Roman" w:hAnsi="Times New Roman"/>
          <w:color w:val="000000"/>
          <w:sz w:val="20"/>
          <w:szCs w:val="20"/>
          <w:lang w:eastAsia="ru-RU"/>
        </w:rPr>
        <w:t>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700"/>
        <w:gridCol w:w="2587"/>
        <w:gridCol w:w="3600"/>
        <w:gridCol w:w="1343"/>
        <w:gridCol w:w="1314"/>
      </w:tblGrid>
      <w:tr w:rsidR="00977B58" w:rsidRPr="003E553C" w:rsidTr="00D561B4">
        <w:trPr>
          <w:tblHeader/>
          <w:jc w:val="center"/>
        </w:trPr>
        <w:tc>
          <w:tcPr>
            <w:tcW w:w="806" w:type="pct"/>
            <w:tcBorders>
              <w:top w:val="single" w:sz="4" w:space="0" w:color="auto"/>
              <w:bottom w:val="single" w:sz="4"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Парковые пло</w:t>
            </w:r>
            <w:r w:rsidRPr="003E553C">
              <w:rPr>
                <w:rFonts w:ascii="Times New Roman" w:hAnsi="Times New Roman"/>
                <w:sz w:val="20"/>
                <w:szCs w:val="20"/>
                <w:lang w:eastAsia="ru-RU"/>
              </w:rPr>
              <w:t>щ</w:t>
            </w:r>
            <w:r w:rsidRPr="003E553C">
              <w:rPr>
                <w:rFonts w:ascii="Times New Roman" w:hAnsi="Times New Roman"/>
                <w:color w:val="000000"/>
                <w:sz w:val="20"/>
                <w:szCs w:val="20"/>
                <w:lang w:eastAsia="ru-RU"/>
              </w:rPr>
              <w:t>ад</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 xml:space="preserve"> и площадки</w:t>
            </w:r>
          </w:p>
        </w:tc>
        <w:tc>
          <w:tcPr>
            <w:tcW w:w="1227" w:type="pct"/>
            <w:tcBorders>
              <w:top w:val="single" w:sz="4" w:space="0" w:color="auto"/>
              <w:left w:val="single" w:sz="4" w:space="0" w:color="auto"/>
              <w:bottom w:val="single" w:sz="4"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Назначение</w:t>
            </w:r>
          </w:p>
        </w:tc>
        <w:tc>
          <w:tcPr>
            <w:tcW w:w="1707" w:type="pct"/>
            <w:tcBorders>
              <w:top w:val="single" w:sz="4" w:space="0" w:color="auto"/>
              <w:left w:val="single" w:sz="4" w:space="0" w:color="auto"/>
              <w:bottom w:val="single" w:sz="4"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Элементы благоустройства</w:t>
            </w:r>
          </w:p>
        </w:tc>
        <w:tc>
          <w:tcPr>
            <w:tcW w:w="637" w:type="pct"/>
            <w:tcBorders>
              <w:top w:val="single" w:sz="4" w:space="0" w:color="auto"/>
              <w:left w:val="single" w:sz="4" w:space="0" w:color="auto"/>
              <w:bottom w:val="single" w:sz="4" w:space="0" w:color="auto"/>
              <w:right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Размеры</w:t>
            </w:r>
          </w:p>
        </w:tc>
        <w:tc>
          <w:tcPr>
            <w:tcW w:w="623" w:type="pct"/>
            <w:tcBorders>
              <w:top w:val="single" w:sz="4" w:space="0" w:color="auto"/>
              <w:left w:val="single" w:sz="4" w:space="0" w:color="auto"/>
              <w:bottom w:val="single" w:sz="4" w:space="0" w:color="auto"/>
            </w:tcBorders>
            <w:vAlign w:val="center"/>
          </w:tcPr>
          <w:p w:rsidR="00977B58" w:rsidRPr="003E553C" w:rsidRDefault="00977B58" w:rsidP="00D561B4">
            <w:pPr>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Мин. нор</w:t>
            </w:r>
            <w:r w:rsidRPr="003E553C">
              <w:rPr>
                <w:rFonts w:ascii="Times New Roman" w:hAnsi="Times New Roman"/>
                <w:sz w:val="20"/>
                <w:szCs w:val="20"/>
                <w:lang w:eastAsia="ru-RU"/>
              </w:rPr>
              <w:t xml:space="preserve">ма </w:t>
            </w:r>
            <w:r w:rsidRPr="003E553C">
              <w:rPr>
                <w:rFonts w:ascii="Times New Roman" w:hAnsi="Times New Roman"/>
                <w:color w:val="000000"/>
                <w:sz w:val="20"/>
                <w:szCs w:val="20"/>
                <w:lang w:eastAsia="ru-RU"/>
              </w:rPr>
              <w:t>на посетителя</w:t>
            </w:r>
          </w:p>
        </w:tc>
      </w:tr>
      <w:tr w:rsidR="00977B58" w:rsidRPr="003E553C" w:rsidTr="00D561B4">
        <w:trPr>
          <w:jc w:val="center"/>
        </w:trPr>
        <w:tc>
          <w:tcPr>
            <w:tcW w:w="806"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rPr>
                <w:rFonts w:ascii="Times New Roman" w:hAnsi="Times New Roman"/>
                <w:sz w:val="20"/>
                <w:szCs w:val="20"/>
                <w:lang w:eastAsia="ru-RU"/>
              </w:rPr>
            </w:pPr>
            <w:r w:rsidRPr="003E553C">
              <w:rPr>
                <w:rFonts w:ascii="Times New Roman" w:hAnsi="Times New Roman"/>
                <w:color w:val="000000"/>
                <w:sz w:val="20"/>
                <w:szCs w:val="20"/>
                <w:lang w:eastAsia="ru-RU"/>
              </w:rPr>
              <w:t>Основные площадки</w:t>
            </w:r>
          </w:p>
        </w:tc>
        <w:tc>
          <w:tcPr>
            <w:tcW w:w="122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rPr>
                <w:rFonts w:ascii="Times New Roman" w:hAnsi="Times New Roman"/>
                <w:sz w:val="20"/>
                <w:szCs w:val="20"/>
                <w:lang w:eastAsia="ru-RU"/>
              </w:rPr>
            </w:pPr>
            <w:r w:rsidRPr="003E553C">
              <w:rPr>
                <w:rFonts w:ascii="Times New Roman" w:hAnsi="Times New Roman"/>
                <w:sz w:val="20"/>
                <w:szCs w:val="20"/>
                <w:lang w:eastAsia="ru-RU"/>
              </w:rPr>
              <w:t>Ц</w:t>
            </w:r>
            <w:r w:rsidRPr="003E553C">
              <w:rPr>
                <w:rFonts w:ascii="Times New Roman" w:hAnsi="Times New Roman"/>
                <w:color w:val="000000"/>
                <w:sz w:val="20"/>
                <w:szCs w:val="20"/>
                <w:lang w:eastAsia="ru-RU"/>
              </w:rPr>
              <w:t>ентры парковой планировки, размещаются на пересечении аллей, у входной части парка</w:t>
            </w:r>
            <w:r w:rsidRPr="003E553C">
              <w:rPr>
                <w:rFonts w:ascii="Times New Roman" w:hAnsi="Times New Roman"/>
                <w:sz w:val="20"/>
                <w:szCs w:val="20"/>
                <w:lang w:eastAsia="ru-RU"/>
              </w:rPr>
              <w:t xml:space="preserve">, </w:t>
            </w:r>
            <w:r w:rsidRPr="003E553C">
              <w:rPr>
                <w:rFonts w:ascii="Times New Roman" w:hAnsi="Times New Roman"/>
                <w:color w:val="000000"/>
                <w:sz w:val="20"/>
                <w:szCs w:val="20"/>
                <w:lang w:eastAsia="ru-RU"/>
              </w:rPr>
              <w:t>перед сооружениями</w:t>
            </w:r>
          </w:p>
        </w:tc>
        <w:tc>
          <w:tcPr>
            <w:tcW w:w="170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rPr>
                <w:rFonts w:ascii="Times New Roman" w:hAnsi="Times New Roman"/>
                <w:sz w:val="20"/>
                <w:szCs w:val="20"/>
                <w:lang w:eastAsia="ru-RU"/>
              </w:rPr>
            </w:pPr>
            <w:r w:rsidRPr="003E553C">
              <w:rPr>
                <w:rFonts w:ascii="Times New Roman" w:hAnsi="Times New Roman"/>
                <w:color w:val="000000"/>
                <w:sz w:val="20"/>
                <w:szCs w:val="20"/>
                <w:lang w:eastAsia="ru-RU"/>
              </w:rPr>
              <w:t>Бассейны, фонтаны</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скульптура, партерная зелень, цветн</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ки, парадное и декоративное освещение. Покрытие: плиточное мощение, бортовой камень</w:t>
            </w:r>
          </w:p>
        </w:tc>
        <w:tc>
          <w:tcPr>
            <w:tcW w:w="63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rPr>
                <w:rFonts w:ascii="Times New Roman" w:hAnsi="Times New Roman"/>
                <w:sz w:val="20"/>
                <w:szCs w:val="20"/>
                <w:lang w:eastAsia="ru-RU"/>
              </w:rPr>
            </w:pPr>
            <w:r w:rsidRPr="003E553C">
              <w:rPr>
                <w:rFonts w:ascii="Times New Roman" w:hAnsi="Times New Roman"/>
                <w:color w:val="000000"/>
                <w:sz w:val="20"/>
                <w:szCs w:val="20"/>
                <w:lang w:eastAsia="ru-RU"/>
              </w:rPr>
              <w:t>С учетом пропускной способности отходящих от входа аллей</w:t>
            </w:r>
          </w:p>
        </w:tc>
        <w:tc>
          <w:tcPr>
            <w:tcW w:w="623"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1,5</w:t>
            </w:r>
          </w:p>
        </w:tc>
      </w:tr>
      <w:tr w:rsidR="00977B58" w:rsidRPr="003E553C" w:rsidTr="00D561B4">
        <w:trPr>
          <w:jc w:val="center"/>
        </w:trPr>
        <w:tc>
          <w:tcPr>
            <w:tcW w:w="806"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rPr>
                <w:rFonts w:ascii="Times New Roman" w:hAnsi="Times New Roman"/>
                <w:sz w:val="20"/>
                <w:szCs w:val="20"/>
                <w:lang w:eastAsia="ru-RU"/>
              </w:rPr>
            </w:pP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лощади массовых мероприятий</w:t>
            </w:r>
          </w:p>
        </w:tc>
        <w:tc>
          <w:tcPr>
            <w:tcW w:w="122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rPr>
                <w:rFonts w:ascii="Times New Roman" w:hAnsi="Times New Roman"/>
                <w:sz w:val="20"/>
                <w:szCs w:val="20"/>
                <w:lang w:eastAsia="ru-RU"/>
              </w:rPr>
            </w:pPr>
            <w:r w:rsidRPr="003E553C">
              <w:rPr>
                <w:rFonts w:ascii="Times New Roman" w:hAnsi="Times New Roman"/>
                <w:color w:val="000000"/>
                <w:sz w:val="20"/>
                <w:szCs w:val="20"/>
                <w:lang w:eastAsia="ru-RU"/>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70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rPr>
                <w:rFonts w:ascii="Times New Roman" w:hAnsi="Times New Roman"/>
                <w:sz w:val="20"/>
                <w:szCs w:val="20"/>
                <w:lang w:eastAsia="ru-RU"/>
              </w:rPr>
            </w:pPr>
            <w:r w:rsidRPr="003E553C">
              <w:rPr>
                <w:rFonts w:ascii="Times New Roman" w:hAnsi="Times New Roman"/>
                <w:color w:val="000000"/>
                <w:sz w:val="20"/>
                <w:szCs w:val="20"/>
                <w:lang w:eastAsia="ru-RU"/>
              </w:rPr>
              <w:t>Осветительное оборудование (фонари, прожекторы). Посадки - по периметру. Покрытие: газонное, твердое (плитка), комбинированное.</w:t>
            </w:r>
          </w:p>
        </w:tc>
        <w:tc>
          <w:tcPr>
            <w:tcW w:w="63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1200-5000</w:t>
            </w:r>
          </w:p>
        </w:tc>
        <w:tc>
          <w:tcPr>
            <w:tcW w:w="623"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1,0- 2,5</w:t>
            </w:r>
          </w:p>
        </w:tc>
      </w:tr>
      <w:tr w:rsidR="00977B58" w:rsidRPr="003E553C" w:rsidTr="00D561B4">
        <w:trPr>
          <w:jc w:val="center"/>
        </w:trPr>
        <w:tc>
          <w:tcPr>
            <w:tcW w:w="806"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rPr>
                <w:rFonts w:ascii="Times New Roman" w:hAnsi="Times New Roman"/>
                <w:sz w:val="20"/>
                <w:szCs w:val="20"/>
                <w:lang w:eastAsia="ru-RU"/>
              </w:rPr>
            </w:pPr>
            <w:r w:rsidRPr="003E553C">
              <w:rPr>
                <w:rFonts w:ascii="Times New Roman" w:hAnsi="Times New Roman"/>
                <w:color w:val="000000"/>
                <w:sz w:val="20"/>
                <w:szCs w:val="20"/>
                <w:lang w:eastAsia="ru-RU"/>
              </w:rPr>
              <w:t>Площадки отдыха</w:t>
            </w:r>
            <w:r w:rsidRPr="003E553C">
              <w:rPr>
                <w:rFonts w:ascii="Times New Roman" w:hAnsi="Times New Roman"/>
                <w:sz w:val="20"/>
                <w:szCs w:val="20"/>
                <w:lang w:eastAsia="ru-RU"/>
              </w:rPr>
              <w:t xml:space="preserve">, </w:t>
            </w:r>
            <w:r w:rsidRPr="003E553C">
              <w:rPr>
                <w:rFonts w:ascii="Times New Roman" w:hAnsi="Times New Roman"/>
                <w:color w:val="000000"/>
                <w:sz w:val="20"/>
                <w:szCs w:val="20"/>
                <w:lang w:eastAsia="ru-RU"/>
              </w:rPr>
              <w:t>лужайки</w:t>
            </w:r>
          </w:p>
        </w:tc>
        <w:tc>
          <w:tcPr>
            <w:tcW w:w="122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rPr>
                <w:rFonts w:ascii="Times New Roman" w:hAnsi="Times New Roman"/>
                <w:sz w:val="20"/>
                <w:szCs w:val="20"/>
                <w:lang w:eastAsia="ru-RU"/>
              </w:rPr>
            </w:pPr>
            <w:r w:rsidRPr="003E553C">
              <w:rPr>
                <w:rFonts w:ascii="Times New Roman" w:hAnsi="Times New Roman"/>
                <w:color w:val="000000"/>
                <w:sz w:val="20"/>
                <w:szCs w:val="20"/>
                <w:lang w:eastAsia="ru-RU"/>
              </w:rPr>
              <w:t>В различных частях парка.</w:t>
            </w:r>
          </w:p>
          <w:p w:rsidR="00977B58" w:rsidRPr="003E553C" w:rsidRDefault="00977B58" w:rsidP="00D561B4">
            <w:pPr>
              <w:widowControl w:val="0"/>
              <w:autoSpaceDE w:val="0"/>
              <w:autoSpaceDN w:val="0"/>
              <w:adjustRightInd w:val="0"/>
              <w:spacing w:after="0" w:line="240" w:lineRule="auto"/>
              <w:ind w:firstLine="720"/>
              <w:rPr>
                <w:rFonts w:ascii="Times New Roman" w:hAnsi="Times New Roman"/>
                <w:color w:val="000000"/>
                <w:sz w:val="20"/>
                <w:szCs w:val="20"/>
                <w:lang w:eastAsia="ru-RU"/>
              </w:rPr>
            </w:pPr>
            <w:r w:rsidRPr="003E553C">
              <w:rPr>
                <w:rFonts w:ascii="Times New Roman" w:hAnsi="Times New Roman"/>
                <w:color w:val="000000"/>
                <w:sz w:val="20"/>
                <w:szCs w:val="20"/>
                <w:lang w:eastAsia="ru-RU"/>
              </w:rPr>
              <w:t>Виды площадок:</w:t>
            </w:r>
          </w:p>
          <w:p w:rsidR="00977B58" w:rsidRPr="003E553C" w:rsidRDefault="00977B58" w:rsidP="00D561B4">
            <w:pPr>
              <w:widowControl w:val="0"/>
              <w:autoSpaceDE w:val="0"/>
              <w:autoSpaceDN w:val="0"/>
              <w:adjustRightInd w:val="0"/>
              <w:spacing w:after="0" w:line="240" w:lineRule="auto"/>
              <w:ind w:firstLine="720"/>
              <w:rPr>
                <w:rFonts w:ascii="Times New Roman" w:hAnsi="Times New Roman"/>
                <w:color w:val="000000"/>
                <w:sz w:val="20"/>
                <w:szCs w:val="20"/>
                <w:lang w:eastAsia="ru-RU"/>
              </w:rPr>
            </w:pPr>
            <w:r w:rsidRPr="003E553C">
              <w:rPr>
                <w:rFonts w:ascii="Times New Roman" w:hAnsi="Times New Roman"/>
                <w:color w:val="000000"/>
                <w:sz w:val="20"/>
                <w:szCs w:val="20"/>
                <w:lang w:eastAsia="ru-RU"/>
              </w:rPr>
              <w:t>- регуляр</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ой планировки с регулярным озеленением;</w:t>
            </w:r>
          </w:p>
          <w:p w:rsidR="00977B58" w:rsidRPr="003E553C" w:rsidRDefault="00977B58" w:rsidP="00D561B4">
            <w:pPr>
              <w:widowControl w:val="0"/>
              <w:autoSpaceDE w:val="0"/>
              <w:autoSpaceDN w:val="0"/>
              <w:adjustRightInd w:val="0"/>
              <w:spacing w:after="0" w:line="240" w:lineRule="auto"/>
              <w:ind w:firstLine="720"/>
              <w:rPr>
                <w:rFonts w:ascii="Times New Roman" w:hAnsi="Times New Roman"/>
                <w:color w:val="000000"/>
                <w:sz w:val="20"/>
                <w:szCs w:val="20"/>
                <w:lang w:eastAsia="ru-RU"/>
              </w:rPr>
            </w:pPr>
            <w:r w:rsidRPr="003E553C">
              <w:rPr>
                <w:rFonts w:ascii="Times New Roman" w:hAnsi="Times New Roman"/>
                <w:color w:val="000000"/>
                <w:sz w:val="20"/>
                <w:szCs w:val="20"/>
                <w:lang w:eastAsia="ru-RU"/>
              </w:rPr>
              <w:t xml:space="preserve">- </w:t>
            </w:r>
            <w:proofErr w:type="spellStart"/>
            <w:r w:rsidRPr="003E553C">
              <w:rPr>
                <w:rFonts w:ascii="Times New Roman" w:hAnsi="Times New Roman"/>
                <w:color w:val="000000"/>
                <w:sz w:val="20"/>
                <w:szCs w:val="20"/>
                <w:lang w:eastAsia="ru-RU"/>
              </w:rPr>
              <w:t>ре</w:t>
            </w:r>
            <w:r w:rsidRPr="003E553C">
              <w:rPr>
                <w:rFonts w:ascii="Times New Roman" w:hAnsi="Times New Roman"/>
                <w:sz w:val="20"/>
                <w:szCs w:val="20"/>
                <w:lang w:eastAsia="ru-RU"/>
              </w:rPr>
              <w:t>гу</w:t>
            </w:r>
            <w:r w:rsidRPr="003E553C">
              <w:rPr>
                <w:rFonts w:ascii="Times New Roman" w:hAnsi="Times New Roman"/>
                <w:color w:val="000000"/>
                <w:sz w:val="20"/>
                <w:szCs w:val="20"/>
                <w:lang w:eastAsia="ru-RU"/>
              </w:rPr>
              <w:t>лярн</w:t>
            </w:r>
            <w:proofErr w:type="spellEnd"/>
            <w:r w:rsidRPr="003E553C">
              <w:rPr>
                <w:rFonts w:ascii="Times New Roman" w:hAnsi="Times New Roman"/>
                <w:color w:val="000000"/>
                <w:sz w:val="20"/>
                <w:szCs w:val="20"/>
                <w:lang w:eastAsia="ru-RU"/>
              </w:rPr>
              <w:t>. планировки с обрамлением свободными группами растений;</w:t>
            </w:r>
          </w:p>
          <w:p w:rsidR="00977B58" w:rsidRPr="003E553C" w:rsidRDefault="00977B58" w:rsidP="00D561B4">
            <w:pPr>
              <w:widowControl w:val="0"/>
              <w:autoSpaceDE w:val="0"/>
              <w:autoSpaceDN w:val="0"/>
              <w:adjustRightInd w:val="0"/>
              <w:spacing w:after="0" w:line="240" w:lineRule="auto"/>
              <w:ind w:firstLine="720"/>
              <w:rPr>
                <w:rFonts w:ascii="Times New Roman" w:hAnsi="Times New Roman"/>
                <w:sz w:val="20"/>
                <w:szCs w:val="20"/>
                <w:lang w:eastAsia="ru-RU"/>
              </w:rPr>
            </w:pPr>
            <w:r w:rsidRPr="003E553C">
              <w:rPr>
                <w:rFonts w:ascii="Times New Roman" w:hAnsi="Times New Roman"/>
                <w:color w:val="000000"/>
                <w:sz w:val="20"/>
                <w:szCs w:val="20"/>
                <w:lang w:eastAsia="ru-RU"/>
              </w:rPr>
              <w:t>- свободной планировки с обрамлением свободным</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 xml:space="preserve"> группами рас</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ений</w:t>
            </w:r>
          </w:p>
        </w:tc>
        <w:tc>
          <w:tcPr>
            <w:tcW w:w="170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rPr>
                <w:rFonts w:ascii="Times New Roman" w:hAnsi="Times New Roman"/>
                <w:sz w:val="20"/>
                <w:szCs w:val="20"/>
                <w:lang w:eastAsia="ru-RU"/>
              </w:rPr>
            </w:pPr>
            <w:r w:rsidRPr="003E553C">
              <w:rPr>
                <w:rFonts w:ascii="Times New Roman" w:hAnsi="Times New Roman"/>
                <w:color w:val="000000"/>
                <w:sz w:val="20"/>
                <w:szCs w:val="20"/>
                <w:lang w:eastAsia="ru-RU"/>
              </w:rPr>
              <w:t xml:space="preserve">Везде: освещение, беседки, </w:t>
            </w:r>
            <w:proofErr w:type="spellStart"/>
            <w:r w:rsidRPr="003E553C">
              <w:rPr>
                <w:rFonts w:ascii="Times New Roman" w:hAnsi="Times New Roman"/>
                <w:color w:val="000000"/>
                <w:sz w:val="20"/>
                <w:szCs w:val="20"/>
                <w:lang w:eastAsia="ru-RU"/>
              </w:rPr>
              <w:t>пергол</w:t>
            </w:r>
            <w:r w:rsidRPr="003E553C">
              <w:rPr>
                <w:rFonts w:ascii="Times New Roman" w:hAnsi="Times New Roman"/>
                <w:sz w:val="20"/>
                <w:szCs w:val="20"/>
                <w:lang w:eastAsia="ru-RU"/>
              </w:rPr>
              <w:t>ы</w:t>
            </w:r>
            <w:proofErr w:type="spellEnd"/>
            <w:r w:rsidRPr="003E553C">
              <w:rPr>
                <w:rFonts w:ascii="Times New Roman" w:hAnsi="Times New Roman"/>
                <w:color w:val="000000"/>
                <w:sz w:val="20"/>
                <w:szCs w:val="20"/>
                <w:lang w:eastAsia="ru-RU"/>
              </w:rPr>
              <w:t>, трельяжи, скамьи, урны</w:t>
            </w:r>
          </w:p>
          <w:p w:rsidR="00977B58" w:rsidRPr="003E553C" w:rsidRDefault="00977B58" w:rsidP="00D561B4">
            <w:pPr>
              <w:widowControl w:val="0"/>
              <w:autoSpaceDE w:val="0"/>
              <w:autoSpaceDN w:val="0"/>
              <w:adjustRightInd w:val="0"/>
              <w:spacing w:after="0" w:line="240" w:lineRule="auto"/>
              <w:ind w:firstLine="720"/>
              <w:rPr>
                <w:rFonts w:ascii="Times New Roman" w:hAnsi="Times New Roman"/>
                <w:sz w:val="20"/>
                <w:szCs w:val="20"/>
                <w:lang w:eastAsia="ru-RU"/>
              </w:rPr>
            </w:pPr>
            <w:r w:rsidRPr="003E553C">
              <w:rPr>
                <w:rFonts w:ascii="Times New Roman" w:hAnsi="Times New Roman"/>
                <w:color w:val="000000"/>
                <w:sz w:val="20"/>
                <w:szCs w:val="20"/>
                <w:lang w:eastAsia="ru-RU"/>
              </w:rPr>
              <w:t>Декоративное оформление в центре (цветник, фонтан</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скульптура, вазон). Покрытие: мощение плиткой, бортовой камень, бордюры из цветов и трав.</w:t>
            </w:r>
          </w:p>
          <w:p w:rsidR="00977B58" w:rsidRPr="003E553C" w:rsidRDefault="00977B58" w:rsidP="00D561B4">
            <w:pPr>
              <w:widowControl w:val="0"/>
              <w:autoSpaceDE w:val="0"/>
              <w:autoSpaceDN w:val="0"/>
              <w:adjustRightInd w:val="0"/>
              <w:spacing w:after="0" w:line="240" w:lineRule="auto"/>
              <w:ind w:firstLine="720"/>
              <w:rPr>
                <w:rFonts w:ascii="Times New Roman" w:hAnsi="Times New Roman"/>
                <w:sz w:val="20"/>
                <w:szCs w:val="20"/>
                <w:lang w:eastAsia="ru-RU"/>
              </w:rPr>
            </w:pPr>
            <w:r w:rsidRPr="003E553C">
              <w:rPr>
                <w:rFonts w:ascii="Times New Roman" w:hAnsi="Times New Roman"/>
                <w:color w:val="000000"/>
                <w:sz w:val="20"/>
                <w:szCs w:val="20"/>
                <w:lang w:eastAsia="ru-RU"/>
              </w:rPr>
              <w:t>На площадках-лужайках - газон</w:t>
            </w:r>
          </w:p>
        </w:tc>
        <w:tc>
          <w:tcPr>
            <w:tcW w:w="63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20</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200</w:t>
            </w:r>
          </w:p>
        </w:tc>
        <w:tc>
          <w:tcPr>
            <w:tcW w:w="623"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5-20</w:t>
            </w:r>
          </w:p>
        </w:tc>
      </w:tr>
      <w:tr w:rsidR="00977B58" w:rsidRPr="003E553C" w:rsidTr="00D561B4">
        <w:trPr>
          <w:jc w:val="center"/>
        </w:trPr>
        <w:tc>
          <w:tcPr>
            <w:tcW w:w="806"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rPr>
                <w:rFonts w:ascii="Times New Roman" w:hAnsi="Times New Roman"/>
                <w:sz w:val="20"/>
                <w:szCs w:val="20"/>
                <w:lang w:eastAsia="ru-RU"/>
              </w:rPr>
            </w:pPr>
            <w:r w:rsidRPr="003E553C">
              <w:rPr>
                <w:rFonts w:ascii="Times New Roman" w:hAnsi="Times New Roman"/>
                <w:color w:val="000000"/>
                <w:sz w:val="20"/>
                <w:szCs w:val="20"/>
                <w:lang w:eastAsia="ru-RU"/>
              </w:rPr>
              <w:t>Тан</w:t>
            </w:r>
            <w:r w:rsidRPr="003E553C">
              <w:rPr>
                <w:rFonts w:ascii="Times New Roman" w:hAnsi="Times New Roman"/>
                <w:sz w:val="20"/>
                <w:szCs w:val="20"/>
                <w:lang w:eastAsia="ru-RU"/>
              </w:rPr>
              <w:t>ц</w:t>
            </w:r>
            <w:r w:rsidRPr="003E553C">
              <w:rPr>
                <w:rFonts w:ascii="Times New Roman" w:hAnsi="Times New Roman"/>
                <w:color w:val="000000"/>
                <w:sz w:val="20"/>
                <w:szCs w:val="20"/>
                <w:lang w:eastAsia="ru-RU"/>
              </w:rPr>
              <w:t>евальные площадки, сооружения</w:t>
            </w:r>
          </w:p>
        </w:tc>
        <w:tc>
          <w:tcPr>
            <w:tcW w:w="122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rPr>
                <w:rFonts w:ascii="Times New Roman" w:hAnsi="Times New Roman"/>
                <w:sz w:val="20"/>
                <w:szCs w:val="20"/>
                <w:lang w:eastAsia="ru-RU"/>
              </w:rPr>
            </w:pPr>
            <w:r w:rsidRPr="003E553C">
              <w:rPr>
                <w:rFonts w:ascii="Times New Roman" w:hAnsi="Times New Roman"/>
                <w:color w:val="000000"/>
                <w:sz w:val="20"/>
                <w:szCs w:val="20"/>
                <w:lang w:eastAsia="ru-RU"/>
              </w:rPr>
              <w:t>Размещаются рядом с главными или второстепенными аллеями</w:t>
            </w:r>
          </w:p>
        </w:tc>
        <w:tc>
          <w:tcPr>
            <w:tcW w:w="170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rPr>
                <w:rFonts w:ascii="Times New Roman" w:hAnsi="Times New Roman"/>
                <w:color w:val="000000"/>
                <w:sz w:val="20"/>
                <w:szCs w:val="20"/>
                <w:lang w:eastAsia="ru-RU"/>
              </w:rPr>
            </w:pPr>
            <w:r w:rsidRPr="003E553C">
              <w:rPr>
                <w:rFonts w:ascii="Times New Roman" w:hAnsi="Times New Roman"/>
                <w:color w:val="000000"/>
                <w:sz w:val="20"/>
                <w:szCs w:val="20"/>
                <w:lang w:eastAsia="ru-RU"/>
              </w:rPr>
              <w:t>Освещение, ограждение, скамьи, урны.</w:t>
            </w:r>
          </w:p>
          <w:p w:rsidR="00977B58" w:rsidRPr="003E553C" w:rsidRDefault="00977B58" w:rsidP="00D561B4">
            <w:pPr>
              <w:widowControl w:val="0"/>
              <w:autoSpaceDE w:val="0"/>
              <w:autoSpaceDN w:val="0"/>
              <w:adjustRightInd w:val="0"/>
              <w:spacing w:after="0" w:line="240" w:lineRule="auto"/>
              <w:ind w:firstLine="720"/>
              <w:rPr>
                <w:rFonts w:ascii="Times New Roman" w:hAnsi="Times New Roman"/>
                <w:sz w:val="20"/>
                <w:szCs w:val="20"/>
                <w:lang w:eastAsia="ru-RU"/>
              </w:rPr>
            </w:pP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окрытие: специальное.</w:t>
            </w:r>
          </w:p>
        </w:tc>
        <w:tc>
          <w:tcPr>
            <w:tcW w:w="63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150</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500</w:t>
            </w:r>
          </w:p>
        </w:tc>
        <w:tc>
          <w:tcPr>
            <w:tcW w:w="623"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2,0</w:t>
            </w:r>
          </w:p>
        </w:tc>
      </w:tr>
      <w:tr w:rsidR="00977B58" w:rsidRPr="003E553C" w:rsidTr="00D561B4">
        <w:trPr>
          <w:jc w:val="center"/>
        </w:trPr>
        <w:tc>
          <w:tcPr>
            <w:tcW w:w="806" w:type="pct"/>
            <w:tcBorders>
              <w:top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ind w:firstLine="720"/>
              <w:rPr>
                <w:rFonts w:ascii="Times New Roman" w:hAnsi="Times New Roman"/>
                <w:sz w:val="20"/>
                <w:szCs w:val="20"/>
                <w:lang w:eastAsia="ru-RU"/>
              </w:rPr>
            </w:pPr>
            <w:r w:rsidRPr="003E553C">
              <w:rPr>
                <w:rFonts w:ascii="Times New Roman" w:hAnsi="Times New Roman"/>
                <w:color w:val="000000"/>
                <w:sz w:val="20"/>
                <w:szCs w:val="20"/>
                <w:lang w:eastAsia="ru-RU"/>
              </w:rPr>
              <w:lastRenderedPageBreak/>
              <w:t xml:space="preserve">Игровые площадки для </w:t>
            </w:r>
            <w:r w:rsidRPr="003E553C">
              <w:rPr>
                <w:rFonts w:ascii="Times New Roman" w:hAnsi="Times New Roman"/>
                <w:sz w:val="20"/>
                <w:szCs w:val="20"/>
                <w:lang w:eastAsia="ru-RU"/>
              </w:rPr>
              <w:t>д</w:t>
            </w:r>
            <w:r w:rsidRPr="003E553C">
              <w:rPr>
                <w:rFonts w:ascii="Times New Roman" w:hAnsi="Times New Roman"/>
                <w:color w:val="000000"/>
                <w:sz w:val="20"/>
                <w:szCs w:val="20"/>
                <w:lang w:eastAsia="ru-RU"/>
              </w:rPr>
              <w:t>етей:</w:t>
            </w:r>
          </w:p>
        </w:tc>
        <w:tc>
          <w:tcPr>
            <w:tcW w:w="1227" w:type="pct"/>
            <w:vMerge w:val="restar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rPr>
                <w:rFonts w:ascii="Times New Roman" w:hAnsi="Times New Roman"/>
                <w:sz w:val="20"/>
                <w:szCs w:val="20"/>
                <w:lang w:eastAsia="ru-RU"/>
              </w:rPr>
            </w:pPr>
            <w:r w:rsidRPr="003E553C">
              <w:rPr>
                <w:rFonts w:ascii="Times New Roman" w:hAnsi="Times New Roman"/>
                <w:color w:val="000000"/>
                <w:sz w:val="20"/>
                <w:szCs w:val="20"/>
                <w:lang w:eastAsia="ru-RU"/>
              </w:rPr>
              <w:t>Малоподв</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жные индивидуал</w:t>
            </w:r>
            <w:r w:rsidRPr="003E553C">
              <w:rPr>
                <w:rFonts w:ascii="Times New Roman" w:hAnsi="Times New Roman"/>
                <w:sz w:val="20"/>
                <w:szCs w:val="20"/>
                <w:lang w:eastAsia="ru-RU"/>
              </w:rPr>
              <w:t>ь</w:t>
            </w:r>
            <w:r w:rsidRPr="003E553C">
              <w:rPr>
                <w:rFonts w:ascii="Times New Roman" w:hAnsi="Times New Roman"/>
                <w:color w:val="000000"/>
                <w:sz w:val="20"/>
                <w:szCs w:val="20"/>
                <w:lang w:eastAsia="ru-RU"/>
              </w:rPr>
              <w:t>ные, подвижные коллективные игры. Размещение вдоль второстепенных аллей</w:t>
            </w:r>
          </w:p>
        </w:tc>
        <w:tc>
          <w:tcPr>
            <w:tcW w:w="1707" w:type="pct"/>
            <w:vMerge w:val="restar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rPr>
                <w:rFonts w:ascii="Times New Roman" w:hAnsi="Times New Roman"/>
                <w:color w:val="000000"/>
                <w:sz w:val="20"/>
                <w:szCs w:val="20"/>
                <w:lang w:eastAsia="ru-RU"/>
              </w:rPr>
            </w:pPr>
            <w:r w:rsidRPr="003E553C">
              <w:rPr>
                <w:rFonts w:ascii="Times New Roman" w:hAnsi="Times New Roman"/>
                <w:color w:val="000000"/>
                <w:sz w:val="20"/>
                <w:szCs w:val="20"/>
                <w:lang w:eastAsia="ru-RU"/>
              </w:rPr>
              <w:t>Игровое, физкультурно-оздоровительное оборудование, осве</w:t>
            </w:r>
            <w:r w:rsidRPr="003E553C">
              <w:rPr>
                <w:rFonts w:ascii="Times New Roman" w:hAnsi="Times New Roman"/>
                <w:sz w:val="20"/>
                <w:szCs w:val="20"/>
                <w:lang w:eastAsia="ru-RU"/>
              </w:rPr>
              <w:t>щ</w:t>
            </w:r>
            <w:r w:rsidRPr="003E553C">
              <w:rPr>
                <w:rFonts w:ascii="Times New Roman" w:hAnsi="Times New Roman"/>
                <w:color w:val="000000"/>
                <w:sz w:val="20"/>
                <w:szCs w:val="20"/>
                <w:lang w:eastAsia="ru-RU"/>
              </w:rPr>
              <w:t>ение, скамьи, урны.</w:t>
            </w:r>
          </w:p>
          <w:p w:rsidR="00977B58" w:rsidRPr="003E553C" w:rsidRDefault="00977B58" w:rsidP="00D561B4">
            <w:pPr>
              <w:widowControl w:val="0"/>
              <w:autoSpaceDE w:val="0"/>
              <w:autoSpaceDN w:val="0"/>
              <w:adjustRightInd w:val="0"/>
              <w:spacing w:after="0" w:line="240" w:lineRule="auto"/>
              <w:ind w:firstLine="720"/>
              <w:rPr>
                <w:rFonts w:ascii="Times New Roman" w:hAnsi="Times New Roman"/>
                <w:sz w:val="20"/>
                <w:szCs w:val="20"/>
                <w:lang w:eastAsia="ru-RU"/>
              </w:rPr>
            </w:pPr>
            <w:r w:rsidRPr="003E553C">
              <w:rPr>
                <w:rFonts w:ascii="Times New Roman" w:hAnsi="Times New Roman"/>
                <w:color w:val="000000"/>
                <w:sz w:val="20"/>
                <w:szCs w:val="20"/>
                <w:lang w:eastAsia="ru-RU"/>
              </w:rPr>
              <w:t>Покрытие: песчаное, грунтовое улучшенное, газон.</w:t>
            </w:r>
          </w:p>
        </w:tc>
        <w:tc>
          <w:tcPr>
            <w:tcW w:w="637" w:type="pct"/>
            <w:tcBorders>
              <w:top w:val="single" w:sz="4"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p>
        </w:tc>
        <w:tc>
          <w:tcPr>
            <w:tcW w:w="623" w:type="pct"/>
            <w:tcBorders>
              <w:top w:val="single" w:sz="4" w:space="0" w:color="auto"/>
              <w:left w:val="single" w:sz="4" w:space="0" w:color="auto"/>
              <w:bottom w:val="nil"/>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p>
        </w:tc>
      </w:tr>
      <w:tr w:rsidR="00977B58" w:rsidRPr="003E553C" w:rsidTr="00D561B4">
        <w:trPr>
          <w:jc w:val="center"/>
        </w:trPr>
        <w:tc>
          <w:tcPr>
            <w:tcW w:w="806" w:type="pct"/>
            <w:tcBorders>
              <w:top w:val="nil"/>
              <w:bottom w:val="nil"/>
              <w:right w:val="single" w:sz="4" w:space="0" w:color="auto"/>
            </w:tcBorders>
          </w:tcPr>
          <w:p w:rsidR="00977B58" w:rsidRPr="003E553C" w:rsidRDefault="00977B58" w:rsidP="00D561B4">
            <w:pPr>
              <w:widowControl w:val="0"/>
              <w:autoSpaceDE w:val="0"/>
              <w:autoSpaceDN w:val="0"/>
              <w:adjustRightInd w:val="0"/>
              <w:spacing w:after="0" w:line="240" w:lineRule="auto"/>
              <w:ind w:firstLine="720"/>
              <w:rPr>
                <w:rFonts w:ascii="Times New Roman" w:hAnsi="Times New Roman"/>
                <w:color w:val="000000"/>
                <w:sz w:val="20"/>
                <w:szCs w:val="20"/>
                <w:lang w:eastAsia="ru-RU"/>
              </w:rPr>
            </w:pPr>
            <w:r w:rsidRPr="003E553C">
              <w:rPr>
                <w:rFonts w:ascii="Times New Roman" w:hAnsi="Times New Roman"/>
                <w:color w:val="000000"/>
                <w:sz w:val="20"/>
                <w:szCs w:val="20"/>
                <w:lang w:eastAsia="ru-RU"/>
              </w:rPr>
              <w:t>- до 3 лет</w:t>
            </w:r>
          </w:p>
        </w:tc>
        <w:tc>
          <w:tcPr>
            <w:tcW w:w="0" w:type="auto"/>
            <w:vMerge/>
            <w:tcBorders>
              <w:top w:val="single" w:sz="4" w:space="0" w:color="auto"/>
              <w:left w:val="single" w:sz="4" w:space="0" w:color="auto"/>
              <w:bottom w:val="single" w:sz="4" w:space="0" w:color="auto"/>
              <w:right w:val="single" w:sz="4" w:space="0" w:color="auto"/>
            </w:tcBorders>
            <w:vAlign w:val="center"/>
          </w:tcPr>
          <w:p w:rsidR="00977B58" w:rsidRPr="003E553C" w:rsidRDefault="00977B58" w:rsidP="00D561B4">
            <w:pPr>
              <w:spacing w:after="0" w:line="240" w:lineRule="auto"/>
              <w:ind w:firstLine="72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77B58" w:rsidRPr="003E553C" w:rsidRDefault="00977B58" w:rsidP="00D561B4">
            <w:pPr>
              <w:spacing w:after="0" w:line="240" w:lineRule="auto"/>
              <w:ind w:firstLine="720"/>
              <w:rPr>
                <w:rFonts w:ascii="Times New Roman" w:hAnsi="Times New Roman"/>
                <w:sz w:val="20"/>
                <w:szCs w:val="20"/>
                <w:lang w:eastAsia="ru-RU"/>
              </w:rPr>
            </w:pPr>
          </w:p>
        </w:tc>
        <w:tc>
          <w:tcPr>
            <w:tcW w:w="637"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10-100</w:t>
            </w:r>
          </w:p>
        </w:tc>
        <w:tc>
          <w:tcPr>
            <w:tcW w:w="623" w:type="pct"/>
            <w:tcBorders>
              <w:top w:val="nil"/>
              <w:left w:val="single" w:sz="4" w:space="0" w:color="auto"/>
              <w:bottom w:val="nil"/>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3,0</w:t>
            </w:r>
          </w:p>
        </w:tc>
      </w:tr>
      <w:tr w:rsidR="00977B58" w:rsidRPr="003E553C" w:rsidTr="00D561B4">
        <w:trPr>
          <w:jc w:val="center"/>
        </w:trPr>
        <w:tc>
          <w:tcPr>
            <w:tcW w:w="806" w:type="pct"/>
            <w:tcBorders>
              <w:top w:val="nil"/>
              <w:bottom w:val="nil"/>
              <w:right w:val="single" w:sz="4" w:space="0" w:color="auto"/>
            </w:tcBorders>
          </w:tcPr>
          <w:p w:rsidR="00977B58" w:rsidRPr="003E553C" w:rsidRDefault="00977B58" w:rsidP="00D561B4">
            <w:pPr>
              <w:widowControl w:val="0"/>
              <w:autoSpaceDE w:val="0"/>
              <w:autoSpaceDN w:val="0"/>
              <w:adjustRightInd w:val="0"/>
              <w:spacing w:after="0" w:line="240" w:lineRule="auto"/>
              <w:ind w:firstLine="720"/>
              <w:rPr>
                <w:rFonts w:ascii="Times New Roman" w:hAnsi="Times New Roman"/>
                <w:sz w:val="20"/>
                <w:szCs w:val="20"/>
                <w:lang w:eastAsia="ru-RU"/>
              </w:rPr>
            </w:pPr>
            <w:r w:rsidRPr="003E553C">
              <w:rPr>
                <w:rFonts w:ascii="Times New Roman" w:hAnsi="Times New Roman"/>
                <w:color w:val="000000"/>
                <w:sz w:val="20"/>
                <w:szCs w:val="20"/>
                <w:lang w:eastAsia="ru-RU"/>
              </w:rPr>
              <w:t>- 4-6 лет</w:t>
            </w:r>
          </w:p>
        </w:tc>
        <w:tc>
          <w:tcPr>
            <w:tcW w:w="0" w:type="auto"/>
            <w:vMerge/>
            <w:tcBorders>
              <w:top w:val="single" w:sz="4" w:space="0" w:color="auto"/>
              <w:left w:val="single" w:sz="4" w:space="0" w:color="auto"/>
              <w:bottom w:val="single" w:sz="4" w:space="0" w:color="auto"/>
              <w:right w:val="single" w:sz="4" w:space="0" w:color="auto"/>
            </w:tcBorders>
            <w:vAlign w:val="center"/>
          </w:tcPr>
          <w:p w:rsidR="00977B58" w:rsidRPr="003E553C" w:rsidRDefault="00977B58" w:rsidP="00D561B4">
            <w:pPr>
              <w:spacing w:after="0" w:line="240" w:lineRule="auto"/>
              <w:ind w:firstLine="72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77B58" w:rsidRPr="003E553C" w:rsidRDefault="00977B58" w:rsidP="00D561B4">
            <w:pPr>
              <w:spacing w:after="0" w:line="240" w:lineRule="auto"/>
              <w:ind w:firstLine="720"/>
              <w:rPr>
                <w:rFonts w:ascii="Times New Roman" w:hAnsi="Times New Roman"/>
                <w:sz w:val="20"/>
                <w:szCs w:val="20"/>
                <w:lang w:eastAsia="ru-RU"/>
              </w:rPr>
            </w:pPr>
          </w:p>
        </w:tc>
        <w:tc>
          <w:tcPr>
            <w:tcW w:w="637" w:type="pct"/>
            <w:tcBorders>
              <w:top w:val="nil"/>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120-300</w:t>
            </w:r>
          </w:p>
        </w:tc>
        <w:tc>
          <w:tcPr>
            <w:tcW w:w="623" w:type="pct"/>
            <w:tcBorders>
              <w:top w:val="nil"/>
              <w:left w:val="single" w:sz="4" w:space="0" w:color="auto"/>
              <w:bottom w:val="nil"/>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5,0</w:t>
            </w:r>
          </w:p>
        </w:tc>
      </w:tr>
      <w:tr w:rsidR="00977B58" w:rsidRPr="003E553C" w:rsidTr="00D561B4">
        <w:trPr>
          <w:jc w:val="center"/>
        </w:trPr>
        <w:tc>
          <w:tcPr>
            <w:tcW w:w="806" w:type="pct"/>
            <w:tcBorders>
              <w:top w:val="nil"/>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rPr>
                <w:rFonts w:ascii="Times New Roman" w:hAnsi="Times New Roman"/>
                <w:sz w:val="20"/>
                <w:szCs w:val="20"/>
                <w:lang w:eastAsia="ru-RU"/>
              </w:rPr>
            </w:pPr>
            <w:r w:rsidRPr="003E553C">
              <w:rPr>
                <w:rFonts w:ascii="Times New Roman" w:hAnsi="Times New Roman"/>
                <w:color w:val="000000"/>
                <w:sz w:val="20"/>
                <w:szCs w:val="20"/>
                <w:lang w:eastAsia="ru-RU"/>
              </w:rPr>
              <w:t>- 7-14 лет</w:t>
            </w:r>
          </w:p>
        </w:tc>
        <w:tc>
          <w:tcPr>
            <w:tcW w:w="0" w:type="auto"/>
            <w:vMerge/>
            <w:tcBorders>
              <w:top w:val="single" w:sz="4" w:space="0" w:color="auto"/>
              <w:left w:val="single" w:sz="4" w:space="0" w:color="auto"/>
              <w:bottom w:val="single" w:sz="4" w:space="0" w:color="auto"/>
              <w:right w:val="single" w:sz="4" w:space="0" w:color="auto"/>
            </w:tcBorders>
            <w:vAlign w:val="center"/>
          </w:tcPr>
          <w:p w:rsidR="00977B58" w:rsidRPr="003E553C" w:rsidRDefault="00977B58" w:rsidP="00D561B4">
            <w:pPr>
              <w:spacing w:after="0" w:line="240" w:lineRule="auto"/>
              <w:ind w:firstLine="72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77B58" w:rsidRPr="003E553C" w:rsidRDefault="00977B58" w:rsidP="00D561B4">
            <w:pPr>
              <w:spacing w:after="0" w:line="240" w:lineRule="auto"/>
              <w:ind w:firstLine="720"/>
              <w:rPr>
                <w:rFonts w:ascii="Times New Roman" w:hAnsi="Times New Roman"/>
                <w:sz w:val="20"/>
                <w:szCs w:val="20"/>
                <w:lang w:eastAsia="ru-RU"/>
              </w:rPr>
            </w:pPr>
          </w:p>
        </w:tc>
        <w:tc>
          <w:tcPr>
            <w:tcW w:w="637" w:type="pct"/>
            <w:tcBorders>
              <w:top w:val="nil"/>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500-2000</w:t>
            </w:r>
          </w:p>
        </w:tc>
        <w:tc>
          <w:tcPr>
            <w:tcW w:w="623" w:type="pct"/>
            <w:tcBorders>
              <w:top w:val="nil"/>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10,0</w:t>
            </w:r>
          </w:p>
        </w:tc>
      </w:tr>
      <w:tr w:rsidR="00977B58" w:rsidRPr="003E553C" w:rsidTr="00D561B4">
        <w:trPr>
          <w:jc w:val="center"/>
        </w:trPr>
        <w:tc>
          <w:tcPr>
            <w:tcW w:w="806"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rPr>
                <w:rFonts w:ascii="Times New Roman" w:hAnsi="Times New Roman"/>
                <w:sz w:val="20"/>
                <w:szCs w:val="20"/>
                <w:lang w:eastAsia="ru-RU"/>
              </w:rPr>
            </w:pPr>
            <w:r w:rsidRPr="003E553C">
              <w:rPr>
                <w:rFonts w:ascii="Times New Roman" w:hAnsi="Times New Roman"/>
                <w:color w:val="000000"/>
                <w:sz w:val="20"/>
                <w:szCs w:val="20"/>
                <w:lang w:eastAsia="ru-RU"/>
              </w:rPr>
              <w:t>Игровые комплексы для детей до 14 лет</w:t>
            </w:r>
          </w:p>
        </w:tc>
        <w:tc>
          <w:tcPr>
            <w:tcW w:w="122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rPr>
                <w:rFonts w:ascii="Times New Roman" w:hAnsi="Times New Roman"/>
                <w:sz w:val="20"/>
                <w:szCs w:val="20"/>
                <w:lang w:eastAsia="ru-RU"/>
              </w:rPr>
            </w:pPr>
            <w:r w:rsidRPr="003E553C">
              <w:rPr>
                <w:rFonts w:ascii="Times New Roman" w:hAnsi="Times New Roman"/>
                <w:color w:val="000000"/>
                <w:sz w:val="20"/>
                <w:szCs w:val="20"/>
                <w:lang w:eastAsia="ru-RU"/>
              </w:rPr>
              <w:t>Подвижные коллективные игры</w:t>
            </w:r>
          </w:p>
        </w:tc>
        <w:tc>
          <w:tcPr>
            <w:tcW w:w="0" w:type="auto"/>
            <w:vMerge/>
            <w:tcBorders>
              <w:top w:val="single" w:sz="4" w:space="0" w:color="auto"/>
              <w:left w:val="single" w:sz="4" w:space="0" w:color="auto"/>
              <w:bottom w:val="single" w:sz="4" w:space="0" w:color="auto"/>
              <w:right w:val="single" w:sz="4" w:space="0" w:color="auto"/>
            </w:tcBorders>
            <w:vAlign w:val="center"/>
          </w:tcPr>
          <w:p w:rsidR="00977B58" w:rsidRPr="003E553C" w:rsidRDefault="00977B58" w:rsidP="00D561B4">
            <w:pPr>
              <w:spacing w:after="0" w:line="240" w:lineRule="auto"/>
              <w:ind w:firstLine="720"/>
              <w:rPr>
                <w:rFonts w:ascii="Times New Roman" w:hAnsi="Times New Roman"/>
                <w:sz w:val="20"/>
                <w:szCs w:val="20"/>
                <w:lang w:eastAsia="ru-RU"/>
              </w:rPr>
            </w:pPr>
          </w:p>
        </w:tc>
        <w:tc>
          <w:tcPr>
            <w:tcW w:w="63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1200-1700</w:t>
            </w:r>
          </w:p>
        </w:tc>
        <w:tc>
          <w:tcPr>
            <w:tcW w:w="623"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15,0</w:t>
            </w:r>
          </w:p>
        </w:tc>
      </w:tr>
      <w:tr w:rsidR="00977B58" w:rsidRPr="003E553C" w:rsidTr="00D561B4">
        <w:trPr>
          <w:jc w:val="center"/>
        </w:trPr>
        <w:tc>
          <w:tcPr>
            <w:tcW w:w="806"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rPr>
                <w:rFonts w:ascii="Times New Roman" w:hAnsi="Times New Roman"/>
                <w:sz w:val="20"/>
                <w:szCs w:val="20"/>
                <w:lang w:eastAsia="ru-RU"/>
              </w:rPr>
            </w:pPr>
            <w:proofErr w:type="gramStart"/>
            <w:r w:rsidRPr="003E553C">
              <w:rPr>
                <w:rFonts w:ascii="Times New Roman" w:hAnsi="Times New Roman"/>
                <w:color w:val="000000"/>
                <w:sz w:val="20"/>
                <w:szCs w:val="20"/>
                <w:lang w:eastAsia="ru-RU"/>
              </w:rPr>
              <w:t>С</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орт</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в</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о-и</w:t>
            </w:r>
            <w:r w:rsidRPr="003E553C">
              <w:rPr>
                <w:rFonts w:ascii="Times New Roman" w:hAnsi="Times New Roman"/>
                <w:sz w:val="20"/>
                <w:szCs w:val="20"/>
                <w:lang w:eastAsia="ru-RU"/>
              </w:rPr>
              <w:t>г</w:t>
            </w:r>
            <w:r w:rsidRPr="003E553C">
              <w:rPr>
                <w:rFonts w:ascii="Times New Roman" w:hAnsi="Times New Roman"/>
                <w:color w:val="000000"/>
                <w:sz w:val="20"/>
                <w:szCs w:val="20"/>
                <w:lang w:eastAsia="ru-RU"/>
              </w:rPr>
              <w:t>ров</w:t>
            </w:r>
            <w:r w:rsidRPr="003E553C">
              <w:rPr>
                <w:rFonts w:ascii="Times New Roman" w:hAnsi="Times New Roman"/>
                <w:sz w:val="20"/>
                <w:szCs w:val="20"/>
                <w:lang w:eastAsia="ru-RU"/>
              </w:rPr>
              <w:t>ы</w:t>
            </w:r>
            <w:r w:rsidRPr="003E553C">
              <w:rPr>
                <w:rFonts w:ascii="Times New Roman" w:hAnsi="Times New Roman"/>
                <w:color w:val="000000"/>
                <w:sz w:val="20"/>
                <w:szCs w:val="20"/>
                <w:lang w:eastAsia="ru-RU"/>
              </w:rPr>
              <w:t>е</w:t>
            </w:r>
            <w:proofErr w:type="gramEnd"/>
            <w:r w:rsidRPr="003E553C">
              <w:rPr>
                <w:rFonts w:ascii="Times New Roman" w:hAnsi="Times New Roman"/>
                <w:color w:val="000000"/>
                <w:sz w:val="20"/>
                <w:szCs w:val="20"/>
                <w:lang w:eastAsia="ru-RU"/>
              </w:rPr>
              <w:t xml:space="preserve"> для детей и подростков </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0-</w:t>
            </w:r>
            <w:r w:rsidRPr="003E553C">
              <w:rPr>
                <w:rFonts w:ascii="Times New Roman" w:hAnsi="Times New Roman"/>
                <w:sz w:val="20"/>
                <w:szCs w:val="20"/>
                <w:lang w:eastAsia="ru-RU"/>
              </w:rPr>
              <w:t xml:space="preserve">17 </w:t>
            </w:r>
            <w:r w:rsidRPr="003E553C">
              <w:rPr>
                <w:rFonts w:ascii="Times New Roman" w:hAnsi="Times New Roman"/>
                <w:color w:val="000000"/>
                <w:sz w:val="20"/>
                <w:szCs w:val="20"/>
                <w:lang w:eastAsia="ru-RU"/>
              </w:rPr>
              <w:t>лет, для взрослых</w:t>
            </w:r>
          </w:p>
        </w:tc>
        <w:tc>
          <w:tcPr>
            <w:tcW w:w="122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rPr>
                <w:rFonts w:ascii="Times New Roman" w:hAnsi="Times New Roman"/>
                <w:sz w:val="20"/>
                <w:szCs w:val="20"/>
                <w:lang w:eastAsia="ru-RU"/>
              </w:rPr>
            </w:pPr>
            <w:r w:rsidRPr="003E553C">
              <w:rPr>
                <w:rFonts w:ascii="Times New Roman" w:hAnsi="Times New Roman"/>
                <w:color w:val="000000"/>
                <w:sz w:val="20"/>
                <w:szCs w:val="20"/>
                <w:lang w:eastAsia="ru-RU"/>
              </w:rPr>
              <w:t xml:space="preserve">Различные подвижные игры и развлечения, в т.ч. велодромы, </w:t>
            </w:r>
            <w:proofErr w:type="spellStart"/>
            <w:r w:rsidRPr="003E553C">
              <w:rPr>
                <w:rFonts w:ascii="Times New Roman" w:hAnsi="Times New Roman"/>
                <w:color w:val="000000"/>
                <w:sz w:val="20"/>
                <w:szCs w:val="20"/>
                <w:lang w:eastAsia="ru-RU"/>
              </w:rPr>
              <w:t>ска</w:t>
            </w:r>
            <w:r w:rsidRPr="003E553C">
              <w:rPr>
                <w:rFonts w:ascii="Times New Roman" w:hAnsi="Times New Roman"/>
                <w:sz w:val="20"/>
                <w:szCs w:val="20"/>
                <w:lang w:eastAsia="ru-RU"/>
              </w:rPr>
              <w:t>л</w:t>
            </w:r>
            <w:r w:rsidRPr="003E553C">
              <w:rPr>
                <w:rFonts w:ascii="Times New Roman" w:hAnsi="Times New Roman"/>
                <w:color w:val="000000"/>
                <w:sz w:val="20"/>
                <w:szCs w:val="20"/>
                <w:lang w:eastAsia="ru-RU"/>
              </w:rPr>
              <w:t>одромы</w:t>
            </w:r>
            <w:proofErr w:type="spellEnd"/>
            <w:r w:rsidRPr="003E553C">
              <w:rPr>
                <w:rFonts w:ascii="Times New Roman" w:hAnsi="Times New Roman"/>
                <w:color w:val="000000"/>
                <w:sz w:val="20"/>
                <w:szCs w:val="20"/>
                <w:lang w:eastAsia="ru-RU"/>
              </w:rPr>
              <w:t xml:space="preserve">, </w:t>
            </w:r>
            <w:proofErr w:type="spellStart"/>
            <w:r w:rsidRPr="003E553C">
              <w:rPr>
                <w:rFonts w:ascii="Times New Roman" w:hAnsi="Times New Roman"/>
                <w:color w:val="000000"/>
                <w:sz w:val="20"/>
                <w:szCs w:val="20"/>
                <w:lang w:eastAsia="ru-RU"/>
              </w:rPr>
              <w:t>минирам</w:t>
            </w:r>
            <w:r w:rsidRPr="003E553C">
              <w:rPr>
                <w:rFonts w:ascii="Times New Roman" w:hAnsi="Times New Roman"/>
                <w:sz w:val="20"/>
                <w:szCs w:val="20"/>
                <w:lang w:eastAsia="ru-RU"/>
              </w:rPr>
              <w:t>пы</w:t>
            </w:r>
            <w:proofErr w:type="spellEnd"/>
            <w:r w:rsidRPr="003E553C">
              <w:rPr>
                <w:rFonts w:ascii="Times New Roman" w:hAnsi="Times New Roman"/>
                <w:color w:val="000000"/>
                <w:sz w:val="20"/>
                <w:szCs w:val="20"/>
                <w:lang w:eastAsia="ru-RU"/>
              </w:rPr>
              <w:t>, катан</w:t>
            </w:r>
            <w:r w:rsidRPr="003E553C">
              <w:rPr>
                <w:rFonts w:ascii="Times New Roman" w:hAnsi="Times New Roman"/>
                <w:sz w:val="20"/>
                <w:szCs w:val="20"/>
                <w:lang w:eastAsia="ru-RU"/>
              </w:rPr>
              <w:t>и</w:t>
            </w:r>
            <w:r w:rsidRPr="003E553C">
              <w:rPr>
                <w:rFonts w:ascii="Times New Roman" w:hAnsi="Times New Roman"/>
                <w:color w:val="000000"/>
                <w:sz w:val="20"/>
                <w:szCs w:val="20"/>
                <w:lang w:eastAsia="ru-RU"/>
              </w:rPr>
              <w:t>е на роликов</w:t>
            </w:r>
            <w:r w:rsidRPr="003E553C">
              <w:rPr>
                <w:rFonts w:ascii="Times New Roman" w:hAnsi="Times New Roman"/>
                <w:sz w:val="20"/>
                <w:szCs w:val="20"/>
                <w:lang w:eastAsia="ru-RU"/>
              </w:rPr>
              <w:t>ы</w:t>
            </w:r>
            <w:r w:rsidRPr="003E553C">
              <w:rPr>
                <w:rFonts w:ascii="Times New Roman" w:hAnsi="Times New Roman"/>
                <w:color w:val="000000"/>
                <w:sz w:val="20"/>
                <w:szCs w:val="20"/>
                <w:lang w:eastAsia="ru-RU"/>
              </w:rPr>
              <w:t>х коньках и пр.</w:t>
            </w:r>
          </w:p>
        </w:tc>
        <w:tc>
          <w:tcPr>
            <w:tcW w:w="170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rPr>
                <w:rFonts w:ascii="Times New Roman" w:hAnsi="Times New Roman"/>
                <w:sz w:val="20"/>
                <w:szCs w:val="20"/>
                <w:lang w:eastAsia="ru-RU"/>
              </w:rPr>
            </w:pPr>
            <w:r w:rsidRPr="003E553C">
              <w:rPr>
                <w:rFonts w:ascii="Times New Roman" w:hAnsi="Times New Roman"/>
                <w:color w:val="000000"/>
                <w:sz w:val="20"/>
                <w:szCs w:val="20"/>
                <w:lang w:eastAsia="ru-RU"/>
              </w:rPr>
              <w:t>Специальное оборудование и благ</w:t>
            </w:r>
            <w:r w:rsidRPr="003E553C">
              <w:rPr>
                <w:rFonts w:ascii="Times New Roman" w:hAnsi="Times New Roman"/>
                <w:sz w:val="20"/>
                <w:szCs w:val="20"/>
                <w:lang w:eastAsia="ru-RU"/>
              </w:rPr>
              <w:t>о</w:t>
            </w:r>
            <w:r w:rsidRPr="003E553C">
              <w:rPr>
                <w:rFonts w:ascii="Times New Roman" w:hAnsi="Times New Roman"/>
                <w:color w:val="000000"/>
                <w:sz w:val="20"/>
                <w:szCs w:val="20"/>
                <w:lang w:eastAsia="ru-RU"/>
              </w:rPr>
              <w:t>у</w:t>
            </w:r>
            <w:r w:rsidRPr="003E553C">
              <w:rPr>
                <w:rFonts w:ascii="Times New Roman" w:hAnsi="Times New Roman"/>
                <w:sz w:val="20"/>
                <w:szCs w:val="20"/>
                <w:lang w:eastAsia="ru-RU"/>
              </w:rPr>
              <w:t>с</w:t>
            </w:r>
            <w:r w:rsidRPr="003E553C">
              <w:rPr>
                <w:rFonts w:ascii="Times New Roman" w:hAnsi="Times New Roman"/>
                <w:color w:val="000000"/>
                <w:sz w:val="20"/>
                <w:szCs w:val="20"/>
                <w:lang w:eastAsia="ru-RU"/>
              </w:rPr>
              <w:t>тройство, рассчи</w:t>
            </w:r>
            <w:r w:rsidRPr="003E553C">
              <w:rPr>
                <w:rFonts w:ascii="Times New Roman" w:hAnsi="Times New Roman"/>
                <w:sz w:val="20"/>
                <w:szCs w:val="20"/>
                <w:lang w:eastAsia="ru-RU"/>
              </w:rPr>
              <w:t>та</w:t>
            </w:r>
            <w:r w:rsidRPr="003E553C">
              <w:rPr>
                <w:rFonts w:ascii="Times New Roman" w:hAnsi="Times New Roman"/>
                <w:color w:val="000000"/>
                <w:sz w:val="20"/>
                <w:szCs w:val="20"/>
                <w:lang w:eastAsia="ru-RU"/>
              </w:rPr>
              <w:t>нное на конкретное спортивно-игровое использование</w:t>
            </w:r>
          </w:p>
        </w:tc>
        <w:tc>
          <w:tcPr>
            <w:tcW w:w="63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color w:val="000000"/>
                <w:sz w:val="20"/>
                <w:szCs w:val="20"/>
                <w:lang w:eastAsia="ru-RU"/>
              </w:rPr>
              <w:t>150</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7000</w:t>
            </w:r>
          </w:p>
        </w:tc>
        <w:tc>
          <w:tcPr>
            <w:tcW w:w="623"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jc w:val="center"/>
              <w:rPr>
                <w:rFonts w:ascii="Times New Roman" w:hAnsi="Times New Roman"/>
                <w:sz w:val="20"/>
                <w:szCs w:val="20"/>
                <w:lang w:eastAsia="ru-RU"/>
              </w:rPr>
            </w:pP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0,0</w:t>
            </w:r>
          </w:p>
        </w:tc>
      </w:tr>
      <w:tr w:rsidR="00977B58" w:rsidRPr="003E553C" w:rsidTr="00D561B4">
        <w:trPr>
          <w:jc w:val="center"/>
        </w:trPr>
        <w:tc>
          <w:tcPr>
            <w:tcW w:w="806"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rPr>
                <w:rFonts w:ascii="Times New Roman" w:hAnsi="Times New Roman"/>
                <w:sz w:val="20"/>
                <w:szCs w:val="20"/>
                <w:lang w:eastAsia="ru-RU"/>
              </w:rPr>
            </w:pPr>
            <w:proofErr w:type="spellStart"/>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ред</w:t>
            </w:r>
            <w:r w:rsidRPr="003E553C">
              <w:rPr>
                <w:rFonts w:ascii="Times New Roman" w:hAnsi="Times New Roman"/>
                <w:sz w:val="20"/>
                <w:szCs w:val="20"/>
                <w:lang w:eastAsia="ru-RU"/>
              </w:rPr>
              <w:t>п</w:t>
            </w:r>
            <w:r w:rsidRPr="003E553C">
              <w:rPr>
                <w:rFonts w:ascii="Times New Roman" w:hAnsi="Times New Roman"/>
                <w:color w:val="000000"/>
                <w:sz w:val="20"/>
                <w:szCs w:val="20"/>
                <w:lang w:eastAsia="ru-RU"/>
              </w:rPr>
              <w:t>арков</w:t>
            </w:r>
            <w:r w:rsidRPr="003E553C">
              <w:rPr>
                <w:rFonts w:ascii="Times New Roman" w:hAnsi="Times New Roman"/>
                <w:sz w:val="20"/>
                <w:szCs w:val="20"/>
                <w:lang w:eastAsia="ru-RU"/>
              </w:rPr>
              <w:t>ы</w:t>
            </w:r>
            <w:r w:rsidRPr="003E553C">
              <w:rPr>
                <w:rFonts w:ascii="Times New Roman" w:hAnsi="Times New Roman"/>
                <w:color w:val="000000"/>
                <w:sz w:val="20"/>
                <w:szCs w:val="20"/>
                <w:lang w:eastAsia="ru-RU"/>
              </w:rPr>
              <w:t>е</w:t>
            </w:r>
            <w:proofErr w:type="spellEnd"/>
            <w:r w:rsidRPr="003E553C">
              <w:rPr>
                <w:rFonts w:ascii="Times New Roman" w:hAnsi="Times New Roman"/>
                <w:color w:val="000000"/>
                <w:sz w:val="20"/>
                <w:szCs w:val="20"/>
                <w:lang w:eastAsia="ru-RU"/>
              </w:rPr>
              <w:t xml:space="preserve"> площади с авто</w:t>
            </w:r>
            <w:r w:rsidRPr="003E553C">
              <w:rPr>
                <w:rFonts w:ascii="Times New Roman" w:hAnsi="Times New Roman"/>
                <w:sz w:val="20"/>
                <w:szCs w:val="20"/>
                <w:lang w:eastAsia="ru-RU"/>
              </w:rPr>
              <w:t>сто</w:t>
            </w:r>
            <w:r w:rsidRPr="003E553C">
              <w:rPr>
                <w:rFonts w:ascii="Times New Roman" w:hAnsi="Times New Roman"/>
                <w:color w:val="000000"/>
                <w:sz w:val="20"/>
                <w:szCs w:val="20"/>
                <w:lang w:eastAsia="ru-RU"/>
              </w:rPr>
              <w:t>янкой</w:t>
            </w:r>
          </w:p>
        </w:tc>
        <w:tc>
          <w:tcPr>
            <w:tcW w:w="122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rPr>
                <w:rFonts w:ascii="Times New Roman" w:hAnsi="Times New Roman"/>
                <w:sz w:val="20"/>
                <w:szCs w:val="20"/>
                <w:lang w:eastAsia="ru-RU"/>
              </w:rPr>
            </w:pPr>
            <w:r w:rsidRPr="003E553C">
              <w:rPr>
                <w:rFonts w:ascii="Times New Roman" w:hAnsi="Times New Roman"/>
                <w:color w:val="000000"/>
                <w:sz w:val="20"/>
                <w:szCs w:val="20"/>
                <w:lang w:eastAsia="ru-RU"/>
              </w:rPr>
              <w:t>У входов в парк, у мест пересечения подъездов к парку с городским транспортом</w:t>
            </w:r>
          </w:p>
        </w:tc>
        <w:tc>
          <w:tcPr>
            <w:tcW w:w="170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rPr>
                <w:rFonts w:ascii="Times New Roman" w:hAnsi="Times New Roman"/>
                <w:sz w:val="20"/>
                <w:szCs w:val="20"/>
                <w:lang w:eastAsia="ru-RU"/>
              </w:rPr>
            </w:pPr>
            <w:r w:rsidRPr="003E553C">
              <w:rPr>
                <w:rFonts w:ascii="Times New Roman" w:hAnsi="Times New Roman"/>
                <w:color w:val="000000"/>
                <w:sz w:val="20"/>
                <w:szCs w:val="20"/>
                <w:lang w:eastAsia="ru-RU"/>
              </w:rPr>
              <w:t>Покрытие: асфальтобетонное, плиточное, плитки и соты, утопленные в газон - оборудованы бортовым камнем</w:t>
            </w:r>
          </w:p>
        </w:tc>
        <w:tc>
          <w:tcPr>
            <w:tcW w:w="1260" w:type="pct"/>
            <w:gridSpan w:val="2"/>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rPr>
                <w:rFonts w:ascii="Times New Roman" w:hAnsi="Times New Roman"/>
                <w:sz w:val="20"/>
                <w:szCs w:val="20"/>
                <w:lang w:eastAsia="ru-RU"/>
              </w:rPr>
            </w:pPr>
            <w:r w:rsidRPr="003E553C">
              <w:rPr>
                <w:rFonts w:ascii="Times New Roman" w:hAnsi="Times New Roman"/>
                <w:color w:val="000000"/>
                <w:sz w:val="20"/>
                <w:szCs w:val="20"/>
                <w:lang w:eastAsia="ru-RU"/>
              </w:rPr>
              <w:t>Определяются транспортными требованиями и</w:t>
            </w:r>
            <w:r w:rsidRPr="003E553C">
              <w:rPr>
                <w:rFonts w:ascii="Times New Roman" w:hAnsi="Times New Roman"/>
                <w:sz w:val="20"/>
                <w:szCs w:val="20"/>
                <w:lang w:eastAsia="ru-RU"/>
              </w:rPr>
              <w:t xml:space="preserve"> </w:t>
            </w:r>
            <w:r w:rsidRPr="003E553C">
              <w:rPr>
                <w:rFonts w:ascii="Times New Roman" w:hAnsi="Times New Roman"/>
                <w:color w:val="000000"/>
                <w:sz w:val="20"/>
                <w:szCs w:val="20"/>
                <w:lang w:eastAsia="ru-RU"/>
              </w:rPr>
              <w:t>графиком движения транспорта</w:t>
            </w:r>
          </w:p>
        </w:tc>
      </w:tr>
    </w:tbl>
    <w:p w:rsidR="00977B58" w:rsidRPr="003E553C" w:rsidRDefault="00977B58" w:rsidP="00977B58">
      <w:pPr>
        <w:widowControl w:val="0"/>
        <w:autoSpaceDE w:val="0"/>
        <w:autoSpaceDN w:val="0"/>
        <w:adjustRightInd w:val="0"/>
        <w:spacing w:before="120" w:after="120" w:line="240" w:lineRule="auto"/>
        <w:ind w:firstLine="720"/>
        <w:jc w:val="center"/>
        <w:rPr>
          <w:rFonts w:ascii="Times New Roman" w:hAnsi="Times New Roman"/>
          <w:color w:val="000000"/>
          <w:sz w:val="20"/>
          <w:szCs w:val="20"/>
          <w:lang w:eastAsia="ru-RU"/>
        </w:rPr>
      </w:pPr>
    </w:p>
    <w:p w:rsidR="00977B58" w:rsidRPr="003E553C" w:rsidRDefault="00977B58" w:rsidP="00977B58">
      <w:pPr>
        <w:widowControl w:val="0"/>
        <w:autoSpaceDE w:val="0"/>
        <w:autoSpaceDN w:val="0"/>
        <w:adjustRightInd w:val="0"/>
        <w:spacing w:before="120" w:after="120" w:line="240" w:lineRule="auto"/>
        <w:ind w:firstLine="720"/>
        <w:jc w:val="center"/>
        <w:rPr>
          <w:rFonts w:ascii="Times New Roman" w:hAnsi="Times New Roman"/>
          <w:b/>
          <w:sz w:val="20"/>
          <w:szCs w:val="20"/>
          <w:lang w:eastAsia="ru-RU"/>
        </w:rPr>
      </w:pPr>
      <w:r w:rsidRPr="003E553C">
        <w:rPr>
          <w:rFonts w:ascii="Times New Roman" w:hAnsi="Times New Roman"/>
          <w:b/>
          <w:color w:val="000000"/>
          <w:sz w:val="20"/>
          <w:szCs w:val="20"/>
          <w:lang w:eastAsia="ru-RU"/>
        </w:rPr>
        <w:t xml:space="preserve">Таблица 3. Площади и пропускная способность </w:t>
      </w:r>
      <w:r w:rsidRPr="003E553C">
        <w:rPr>
          <w:rFonts w:ascii="Times New Roman" w:hAnsi="Times New Roman"/>
          <w:b/>
          <w:sz w:val="20"/>
          <w:szCs w:val="20"/>
          <w:lang w:eastAsia="ru-RU"/>
        </w:rPr>
        <w:t>п</w:t>
      </w:r>
      <w:r w:rsidRPr="003E553C">
        <w:rPr>
          <w:rFonts w:ascii="Times New Roman" w:hAnsi="Times New Roman"/>
          <w:b/>
          <w:color w:val="000000"/>
          <w:sz w:val="20"/>
          <w:szCs w:val="20"/>
          <w:lang w:eastAsia="ru-RU"/>
        </w:rPr>
        <w:t>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11"/>
        <w:gridCol w:w="3191"/>
        <w:gridCol w:w="3342"/>
      </w:tblGrid>
      <w:tr w:rsidR="00977B58" w:rsidRPr="003E553C" w:rsidTr="00D561B4">
        <w:trPr>
          <w:tblHeader/>
          <w:jc w:val="center"/>
        </w:trPr>
        <w:tc>
          <w:tcPr>
            <w:tcW w:w="1902" w:type="pct"/>
            <w:tcBorders>
              <w:top w:val="single" w:sz="4" w:space="0" w:color="auto"/>
              <w:bottom w:val="single" w:sz="4" w:space="0" w:color="auto"/>
              <w:right w:val="single" w:sz="4" w:space="0" w:color="auto"/>
            </w:tcBorders>
            <w:vAlign w:val="center"/>
          </w:tcPr>
          <w:p w:rsidR="00977B58" w:rsidRPr="003E553C" w:rsidRDefault="00977B58" w:rsidP="00D561B4">
            <w:pPr>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Наименование о</w:t>
            </w:r>
            <w:r w:rsidRPr="003E553C">
              <w:rPr>
                <w:rFonts w:ascii="Times New Roman" w:hAnsi="Times New Roman"/>
                <w:sz w:val="20"/>
                <w:szCs w:val="20"/>
                <w:lang w:eastAsia="ru-RU"/>
              </w:rPr>
              <w:t>бъ</w:t>
            </w:r>
            <w:r w:rsidRPr="003E553C">
              <w:rPr>
                <w:rFonts w:ascii="Times New Roman" w:hAnsi="Times New Roman"/>
                <w:color w:val="000000"/>
                <w:sz w:val="20"/>
                <w:szCs w:val="20"/>
                <w:lang w:eastAsia="ru-RU"/>
              </w:rPr>
              <w:t>ек</w:t>
            </w:r>
            <w:r w:rsidRPr="003E553C">
              <w:rPr>
                <w:rFonts w:ascii="Times New Roman" w:hAnsi="Times New Roman"/>
                <w:sz w:val="20"/>
                <w:szCs w:val="20"/>
                <w:lang w:eastAsia="ru-RU"/>
              </w:rPr>
              <w:t>то</w:t>
            </w:r>
            <w:r w:rsidRPr="003E553C">
              <w:rPr>
                <w:rFonts w:ascii="Times New Roman" w:hAnsi="Times New Roman"/>
                <w:color w:val="000000"/>
                <w:sz w:val="20"/>
                <w:szCs w:val="20"/>
                <w:lang w:eastAsia="ru-RU"/>
              </w:rPr>
              <w:t>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977B58" w:rsidRPr="003E553C" w:rsidRDefault="00977B58" w:rsidP="00D561B4">
            <w:pPr>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Пропускная способност</w:t>
            </w:r>
            <w:r w:rsidRPr="003E553C">
              <w:rPr>
                <w:rFonts w:ascii="Times New Roman" w:hAnsi="Times New Roman"/>
                <w:sz w:val="20"/>
                <w:szCs w:val="20"/>
                <w:lang w:eastAsia="ru-RU"/>
              </w:rPr>
              <w:t xml:space="preserve">ь </w:t>
            </w:r>
            <w:r w:rsidRPr="003E553C">
              <w:rPr>
                <w:rFonts w:ascii="Times New Roman" w:hAnsi="Times New Roman"/>
                <w:color w:val="000000"/>
                <w:sz w:val="20"/>
                <w:szCs w:val="20"/>
                <w:lang w:eastAsia="ru-RU"/>
              </w:rPr>
              <w:t>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977B58" w:rsidRPr="003E553C" w:rsidRDefault="00977B58" w:rsidP="00D561B4">
            <w:pPr>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 xml:space="preserve">Норма площади в </w:t>
            </w:r>
            <w:r w:rsidRPr="003E553C">
              <w:rPr>
                <w:rFonts w:ascii="Times New Roman" w:hAnsi="Times New Roman"/>
                <w:sz w:val="20"/>
                <w:szCs w:val="20"/>
                <w:lang w:eastAsia="ru-RU"/>
              </w:rPr>
              <w:t>кв</w:t>
            </w:r>
            <w:proofErr w:type="gramStart"/>
            <w:r w:rsidRPr="003E553C">
              <w:rPr>
                <w:rFonts w:ascii="Times New Roman" w:hAnsi="Times New Roman"/>
                <w:color w:val="000000"/>
                <w:sz w:val="20"/>
                <w:szCs w:val="20"/>
                <w:lang w:eastAsia="ru-RU"/>
              </w:rPr>
              <w:t>.м</w:t>
            </w:r>
            <w:proofErr w:type="gramEnd"/>
            <w:r w:rsidRPr="003E553C">
              <w:rPr>
                <w:rFonts w:ascii="Times New Roman" w:hAnsi="Times New Roman"/>
                <w:color w:val="000000"/>
                <w:sz w:val="20"/>
                <w:szCs w:val="20"/>
                <w:lang w:eastAsia="ru-RU"/>
              </w:rPr>
              <w:t xml:space="preserve"> на одно место или один объект</w:t>
            </w:r>
          </w:p>
        </w:tc>
      </w:tr>
      <w:tr w:rsidR="00977B58" w:rsidRPr="003E553C" w:rsidTr="00D561B4">
        <w:trPr>
          <w:jc w:val="center"/>
        </w:trPr>
        <w:tc>
          <w:tcPr>
            <w:tcW w:w="190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sz w:val="20"/>
                <w:szCs w:val="20"/>
                <w:lang w:eastAsia="ru-RU"/>
              </w:rPr>
              <w:t>1</w:t>
            </w:r>
          </w:p>
        </w:tc>
        <w:tc>
          <w:tcPr>
            <w:tcW w:w="151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sz w:val="20"/>
                <w:szCs w:val="20"/>
                <w:lang w:eastAsia="ru-RU"/>
              </w:rPr>
              <w:t>2</w:t>
            </w:r>
          </w:p>
        </w:tc>
        <w:tc>
          <w:tcPr>
            <w:tcW w:w="15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sz w:val="20"/>
                <w:szCs w:val="20"/>
                <w:lang w:eastAsia="ru-RU"/>
              </w:rPr>
              <w:t>3</w:t>
            </w:r>
          </w:p>
        </w:tc>
      </w:tr>
      <w:tr w:rsidR="00977B58" w:rsidRPr="003E553C" w:rsidTr="00D561B4">
        <w:trPr>
          <w:jc w:val="center"/>
        </w:trPr>
        <w:tc>
          <w:tcPr>
            <w:tcW w:w="190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Ат</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ракцион крупный*</w:t>
            </w:r>
          </w:p>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Малый*</w:t>
            </w:r>
          </w:p>
        </w:tc>
        <w:tc>
          <w:tcPr>
            <w:tcW w:w="151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color w:val="000000"/>
                <w:sz w:val="20"/>
                <w:szCs w:val="20"/>
                <w:lang w:eastAsia="ru-RU"/>
              </w:rPr>
            </w:pPr>
            <w:r w:rsidRPr="003E553C">
              <w:rPr>
                <w:rFonts w:ascii="Times New Roman" w:hAnsi="Times New Roman"/>
                <w:color w:val="000000"/>
                <w:sz w:val="20"/>
                <w:szCs w:val="20"/>
                <w:lang w:eastAsia="ru-RU"/>
              </w:rPr>
              <w:t>250</w:t>
            </w:r>
          </w:p>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100</w:t>
            </w:r>
          </w:p>
        </w:tc>
        <w:tc>
          <w:tcPr>
            <w:tcW w:w="15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color w:val="000000"/>
                <w:sz w:val="20"/>
                <w:szCs w:val="20"/>
                <w:lang w:eastAsia="ru-RU"/>
              </w:rPr>
            </w:pPr>
            <w:r w:rsidRPr="003E553C">
              <w:rPr>
                <w:rFonts w:ascii="Times New Roman" w:hAnsi="Times New Roman"/>
                <w:color w:val="000000"/>
                <w:sz w:val="20"/>
                <w:szCs w:val="20"/>
                <w:lang w:eastAsia="ru-RU"/>
              </w:rPr>
              <w:t>800</w:t>
            </w:r>
          </w:p>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10</w:t>
            </w:r>
          </w:p>
        </w:tc>
      </w:tr>
      <w:tr w:rsidR="00977B58" w:rsidRPr="003E553C" w:rsidTr="00D561B4">
        <w:trPr>
          <w:jc w:val="center"/>
        </w:trPr>
        <w:tc>
          <w:tcPr>
            <w:tcW w:w="190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Игро</w:t>
            </w:r>
            <w:r w:rsidRPr="003E553C">
              <w:rPr>
                <w:rFonts w:ascii="Times New Roman" w:hAnsi="Times New Roman"/>
                <w:sz w:val="20"/>
                <w:szCs w:val="20"/>
                <w:lang w:eastAsia="ru-RU"/>
              </w:rPr>
              <w:t>т</w:t>
            </w:r>
            <w:r w:rsidRPr="003E553C">
              <w:rPr>
                <w:rFonts w:ascii="Times New Roman" w:hAnsi="Times New Roman"/>
                <w:color w:val="000000"/>
                <w:sz w:val="20"/>
                <w:szCs w:val="20"/>
                <w:lang w:eastAsia="ru-RU"/>
              </w:rPr>
              <w:t>ека*</w:t>
            </w:r>
          </w:p>
        </w:tc>
        <w:tc>
          <w:tcPr>
            <w:tcW w:w="151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100</w:t>
            </w:r>
          </w:p>
        </w:tc>
        <w:tc>
          <w:tcPr>
            <w:tcW w:w="15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20</w:t>
            </w:r>
          </w:p>
        </w:tc>
      </w:tr>
      <w:tr w:rsidR="00977B58" w:rsidRPr="003E553C" w:rsidTr="00D561B4">
        <w:trPr>
          <w:jc w:val="center"/>
        </w:trPr>
        <w:tc>
          <w:tcPr>
            <w:tcW w:w="190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Площадка д</w:t>
            </w:r>
            <w:r w:rsidRPr="003E553C">
              <w:rPr>
                <w:rFonts w:ascii="Times New Roman" w:hAnsi="Times New Roman"/>
                <w:sz w:val="20"/>
                <w:szCs w:val="20"/>
                <w:lang w:eastAsia="ru-RU"/>
              </w:rPr>
              <w:t>л</w:t>
            </w:r>
            <w:r w:rsidRPr="003E553C">
              <w:rPr>
                <w:rFonts w:ascii="Times New Roman" w:hAnsi="Times New Roman"/>
                <w:color w:val="000000"/>
                <w:sz w:val="20"/>
                <w:szCs w:val="20"/>
                <w:lang w:eastAsia="ru-RU"/>
              </w:rPr>
              <w:t>я хорового пения</w:t>
            </w:r>
          </w:p>
        </w:tc>
        <w:tc>
          <w:tcPr>
            <w:tcW w:w="151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6,0</w:t>
            </w:r>
          </w:p>
        </w:tc>
        <w:tc>
          <w:tcPr>
            <w:tcW w:w="15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1,0</w:t>
            </w:r>
          </w:p>
        </w:tc>
      </w:tr>
      <w:tr w:rsidR="00977B58" w:rsidRPr="003E553C" w:rsidTr="00D561B4">
        <w:trPr>
          <w:jc w:val="center"/>
        </w:trPr>
        <w:tc>
          <w:tcPr>
            <w:tcW w:w="190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Площадка (терраса</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зал) для танцев</w:t>
            </w:r>
          </w:p>
        </w:tc>
        <w:tc>
          <w:tcPr>
            <w:tcW w:w="151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4,0</w:t>
            </w:r>
          </w:p>
        </w:tc>
        <w:tc>
          <w:tcPr>
            <w:tcW w:w="15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1,5</w:t>
            </w:r>
          </w:p>
        </w:tc>
      </w:tr>
      <w:tr w:rsidR="00977B58" w:rsidRPr="003E553C" w:rsidTr="00D561B4">
        <w:trPr>
          <w:jc w:val="center"/>
        </w:trPr>
        <w:tc>
          <w:tcPr>
            <w:tcW w:w="190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Летний ки</w:t>
            </w:r>
            <w:r w:rsidRPr="003E553C">
              <w:rPr>
                <w:rFonts w:ascii="Times New Roman" w:hAnsi="Times New Roman"/>
                <w:sz w:val="20"/>
                <w:szCs w:val="20"/>
                <w:lang w:eastAsia="ru-RU"/>
              </w:rPr>
              <w:t>н</w:t>
            </w:r>
            <w:r w:rsidRPr="003E553C">
              <w:rPr>
                <w:rFonts w:ascii="Times New Roman" w:hAnsi="Times New Roman"/>
                <w:color w:val="000000"/>
                <w:sz w:val="20"/>
                <w:szCs w:val="20"/>
                <w:lang w:eastAsia="ru-RU"/>
              </w:rPr>
              <w:t>отеатр (без фойе)</w:t>
            </w:r>
          </w:p>
        </w:tc>
        <w:tc>
          <w:tcPr>
            <w:tcW w:w="151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5,0</w:t>
            </w:r>
          </w:p>
        </w:tc>
        <w:tc>
          <w:tcPr>
            <w:tcW w:w="15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1,2</w:t>
            </w:r>
          </w:p>
        </w:tc>
      </w:tr>
      <w:tr w:rsidR="00977B58" w:rsidRPr="003E553C" w:rsidTr="00D561B4">
        <w:trPr>
          <w:jc w:val="center"/>
        </w:trPr>
        <w:tc>
          <w:tcPr>
            <w:tcW w:w="190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5,0</w:t>
            </w:r>
          </w:p>
        </w:tc>
        <w:tc>
          <w:tcPr>
            <w:tcW w:w="15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10,0</w:t>
            </w:r>
          </w:p>
        </w:tc>
      </w:tr>
      <w:tr w:rsidR="00977B58" w:rsidRPr="003E553C" w:rsidTr="00D561B4">
        <w:trPr>
          <w:jc w:val="center"/>
        </w:trPr>
        <w:tc>
          <w:tcPr>
            <w:tcW w:w="190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Кафе</w:t>
            </w:r>
          </w:p>
        </w:tc>
        <w:tc>
          <w:tcPr>
            <w:tcW w:w="151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6,0</w:t>
            </w:r>
          </w:p>
        </w:tc>
        <w:tc>
          <w:tcPr>
            <w:tcW w:w="15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2,5</w:t>
            </w:r>
          </w:p>
        </w:tc>
      </w:tr>
      <w:tr w:rsidR="00977B58" w:rsidRPr="003E553C" w:rsidTr="00D561B4">
        <w:trPr>
          <w:jc w:val="center"/>
        </w:trPr>
        <w:tc>
          <w:tcPr>
            <w:tcW w:w="190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Торговый киоск</w:t>
            </w:r>
          </w:p>
        </w:tc>
        <w:tc>
          <w:tcPr>
            <w:tcW w:w="151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50,0</w:t>
            </w:r>
          </w:p>
        </w:tc>
        <w:tc>
          <w:tcPr>
            <w:tcW w:w="15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6,0</w:t>
            </w:r>
          </w:p>
        </w:tc>
      </w:tr>
      <w:tr w:rsidR="00977B58" w:rsidRPr="003E553C" w:rsidTr="00D561B4">
        <w:trPr>
          <w:jc w:val="center"/>
        </w:trPr>
        <w:tc>
          <w:tcPr>
            <w:tcW w:w="190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Т</w:t>
            </w:r>
            <w:r w:rsidRPr="003E553C">
              <w:rPr>
                <w:rFonts w:ascii="Times New Roman" w:hAnsi="Times New Roman"/>
                <w:sz w:val="20"/>
                <w:szCs w:val="20"/>
                <w:lang w:eastAsia="ru-RU"/>
              </w:rPr>
              <w:t>у</w:t>
            </w:r>
            <w:r w:rsidRPr="003E553C">
              <w:rPr>
                <w:rFonts w:ascii="Times New Roman" w:hAnsi="Times New Roman"/>
                <w:color w:val="000000"/>
                <w:sz w:val="20"/>
                <w:szCs w:val="20"/>
                <w:lang w:eastAsia="ru-RU"/>
              </w:rPr>
              <w:t>алет</w:t>
            </w:r>
          </w:p>
        </w:tc>
        <w:tc>
          <w:tcPr>
            <w:tcW w:w="151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20,0 (в 1 час)</w:t>
            </w:r>
          </w:p>
        </w:tc>
        <w:tc>
          <w:tcPr>
            <w:tcW w:w="15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1,2</w:t>
            </w:r>
          </w:p>
        </w:tc>
      </w:tr>
      <w:tr w:rsidR="00977B58" w:rsidRPr="003E553C" w:rsidTr="00D561B4">
        <w:trPr>
          <w:jc w:val="center"/>
        </w:trPr>
        <w:tc>
          <w:tcPr>
            <w:tcW w:w="190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Беседки для отдыха</w:t>
            </w:r>
          </w:p>
        </w:tc>
        <w:tc>
          <w:tcPr>
            <w:tcW w:w="151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10,0</w:t>
            </w:r>
          </w:p>
        </w:tc>
        <w:tc>
          <w:tcPr>
            <w:tcW w:w="15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2,0</w:t>
            </w:r>
          </w:p>
        </w:tc>
      </w:tr>
      <w:tr w:rsidR="00977B58" w:rsidRPr="003E553C" w:rsidTr="00D561B4">
        <w:trPr>
          <w:jc w:val="center"/>
        </w:trPr>
        <w:tc>
          <w:tcPr>
            <w:tcW w:w="190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Стоянки для автомобилей</w:t>
            </w:r>
            <w:r w:rsidRPr="003E553C">
              <w:rPr>
                <w:rFonts w:ascii="Times New Roman" w:hAnsi="Times New Roman"/>
                <w:sz w:val="20"/>
                <w:szCs w:val="20"/>
                <w:lang w:eastAsia="ru-RU"/>
              </w:rPr>
              <w:t>**</w:t>
            </w:r>
          </w:p>
        </w:tc>
        <w:tc>
          <w:tcPr>
            <w:tcW w:w="151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4,0 машины</w:t>
            </w:r>
          </w:p>
        </w:tc>
        <w:tc>
          <w:tcPr>
            <w:tcW w:w="15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25,0</w:t>
            </w:r>
          </w:p>
        </w:tc>
      </w:tr>
      <w:tr w:rsidR="00977B58" w:rsidRPr="003E553C" w:rsidTr="00D561B4">
        <w:trPr>
          <w:jc w:val="center"/>
        </w:trPr>
        <w:tc>
          <w:tcPr>
            <w:tcW w:w="190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Стоянки для велосипедов</w:t>
            </w:r>
            <w:r w:rsidRPr="003E553C">
              <w:rPr>
                <w:rFonts w:ascii="Times New Roman" w:hAnsi="Times New Roman"/>
                <w:sz w:val="20"/>
                <w:szCs w:val="20"/>
                <w:lang w:eastAsia="ru-RU"/>
              </w:rPr>
              <w:t>**</w:t>
            </w:r>
          </w:p>
        </w:tc>
        <w:tc>
          <w:tcPr>
            <w:tcW w:w="151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sz w:val="20"/>
                <w:szCs w:val="20"/>
                <w:lang w:eastAsia="ru-RU"/>
              </w:rPr>
              <w:t>12</w:t>
            </w:r>
            <w:r w:rsidRPr="003E553C">
              <w:rPr>
                <w:rFonts w:ascii="Times New Roman" w:hAnsi="Times New Roman"/>
                <w:color w:val="000000"/>
                <w:sz w:val="20"/>
                <w:szCs w:val="20"/>
                <w:lang w:eastAsia="ru-RU"/>
              </w:rPr>
              <w:t>,0 машины</w:t>
            </w:r>
          </w:p>
        </w:tc>
        <w:tc>
          <w:tcPr>
            <w:tcW w:w="15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1,0</w:t>
            </w:r>
          </w:p>
        </w:tc>
      </w:tr>
      <w:tr w:rsidR="00977B58" w:rsidRPr="003E553C" w:rsidTr="00D561B4">
        <w:trPr>
          <w:jc w:val="center"/>
        </w:trPr>
        <w:tc>
          <w:tcPr>
            <w:tcW w:w="190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proofErr w:type="gramStart"/>
            <w:r w:rsidRPr="003E553C">
              <w:rPr>
                <w:rFonts w:ascii="Times New Roman" w:hAnsi="Times New Roman"/>
                <w:color w:val="000000"/>
                <w:sz w:val="20"/>
                <w:szCs w:val="20"/>
                <w:lang w:eastAsia="ru-RU"/>
              </w:rPr>
              <w:t>Биллиардная</w:t>
            </w:r>
            <w:proofErr w:type="gramEnd"/>
            <w:r w:rsidRPr="003E553C">
              <w:rPr>
                <w:rFonts w:ascii="Times New Roman" w:hAnsi="Times New Roman"/>
                <w:color w:val="000000"/>
                <w:sz w:val="20"/>
                <w:szCs w:val="20"/>
                <w:lang w:eastAsia="ru-RU"/>
              </w:rPr>
              <w:t xml:space="preserve"> </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 xml:space="preserve"> стол)</w:t>
            </w:r>
          </w:p>
        </w:tc>
        <w:tc>
          <w:tcPr>
            <w:tcW w:w="151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6</w:t>
            </w:r>
          </w:p>
        </w:tc>
        <w:tc>
          <w:tcPr>
            <w:tcW w:w="15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20</w:t>
            </w:r>
          </w:p>
        </w:tc>
      </w:tr>
      <w:tr w:rsidR="00977B58" w:rsidRPr="003E553C" w:rsidTr="00D561B4">
        <w:trPr>
          <w:jc w:val="center"/>
        </w:trPr>
        <w:tc>
          <w:tcPr>
            <w:tcW w:w="190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15×4</w:t>
            </w:r>
          </w:p>
        </w:tc>
        <w:tc>
          <w:tcPr>
            <w:tcW w:w="15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26×14</w:t>
            </w:r>
          </w:p>
        </w:tc>
      </w:tr>
      <w:tr w:rsidR="00977B58" w:rsidRPr="003E553C" w:rsidTr="00D561B4">
        <w:trPr>
          <w:jc w:val="center"/>
        </w:trPr>
        <w:tc>
          <w:tcPr>
            <w:tcW w:w="190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18×4</w:t>
            </w:r>
          </w:p>
        </w:tc>
        <w:tc>
          <w:tcPr>
            <w:tcW w:w="15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19×9</w:t>
            </w:r>
          </w:p>
        </w:tc>
      </w:tr>
      <w:tr w:rsidR="00977B58" w:rsidRPr="003E553C" w:rsidTr="00D561B4">
        <w:trPr>
          <w:jc w:val="center"/>
        </w:trPr>
        <w:tc>
          <w:tcPr>
            <w:tcW w:w="190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3</w:t>
            </w:r>
            <w:r w:rsidRPr="003E553C">
              <w:rPr>
                <w:rFonts w:ascii="Times New Roman" w:hAnsi="Times New Roman"/>
                <w:sz w:val="20"/>
                <w:szCs w:val="20"/>
                <w:lang w:eastAsia="ru-RU"/>
              </w:rPr>
              <w:t>0×5</w:t>
            </w:r>
          </w:p>
        </w:tc>
        <w:tc>
          <w:tcPr>
            <w:tcW w:w="15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4</w:t>
            </w:r>
            <w:r w:rsidRPr="003E553C">
              <w:rPr>
                <w:rFonts w:ascii="Times New Roman" w:hAnsi="Times New Roman"/>
                <w:sz w:val="20"/>
                <w:szCs w:val="20"/>
                <w:lang w:eastAsia="ru-RU"/>
              </w:rPr>
              <w:t>0×2</w:t>
            </w:r>
            <w:r w:rsidRPr="003E553C">
              <w:rPr>
                <w:rFonts w:ascii="Times New Roman" w:hAnsi="Times New Roman"/>
                <w:color w:val="000000"/>
                <w:sz w:val="20"/>
                <w:szCs w:val="20"/>
                <w:lang w:eastAsia="ru-RU"/>
              </w:rPr>
              <w:t>6</w:t>
            </w:r>
          </w:p>
        </w:tc>
      </w:tr>
      <w:tr w:rsidR="00977B58" w:rsidRPr="003E553C" w:rsidTr="00D561B4">
        <w:trPr>
          <w:jc w:val="center"/>
        </w:trPr>
        <w:tc>
          <w:tcPr>
            <w:tcW w:w="190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1</w:t>
            </w:r>
            <w:r w:rsidRPr="003E553C">
              <w:rPr>
                <w:rFonts w:ascii="Times New Roman" w:hAnsi="Times New Roman"/>
                <w:sz w:val="20"/>
                <w:szCs w:val="20"/>
                <w:lang w:eastAsia="ru-RU"/>
              </w:rPr>
              <w:t>0×5</w:t>
            </w:r>
          </w:p>
        </w:tc>
        <w:tc>
          <w:tcPr>
            <w:tcW w:w="15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30</w:t>
            </w:r>
            <w:r w:rsidRPr="003E553C">
              <w:rPr>
                <w:rFonts w:ascii="Times New Roman" w:hAnsi="Times New Roman"/>
                <w:sz w:val="20"/>
                <w:szCs w:val="20"/>
                <w:lang w:eastAsia="ru-RU"/>
              </w:rPr>
              <w:t>×1</w:t>
            </w:r>
            <w:r w:rsidRPr="003E553C">
              <w:rPr>
                <w:rFonts w:ascii="Times New Roman" w:hAnsi="Times New Roman"/>
                <w:color w:val="000000"/>
                <w:sz w:val="20"/>
                <w:szCs w:val="20"/>
                <w:lang w:eastAsia="ru-RU"/>
              </w:rPr>
              <w:t>5</w:t>
            </w:r>
          </w:p>
        </w:tc>
      </w:tr>
      <w:tr w:rsidR="00977B58" w:rsidRPr="003E553C" w:rsidTr="00D561B4">
        <w:trPr>
          <w:jc w:val="center"/>
        </w:trPr>
        <w:tc>
          <w:tcPr>
            <w:tcW w:w="190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6</w:t>
            </w:r>
          </w:p>
        </w:tc>
        <w:tc>
          <w:tcPr>
            <w:tcW w:w="15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2</w:t>
            </w:r>
          </w:p>
        </w:tc>
      </w:tr>
      <w:tr w:rsidR="00977B58" w:rsidRPr="003E553C" w:rsidTr="00D561B4">
        <w:trPr>
          <w:jc w:val="center"/>
        </w:trPr>
        <w:tc>
          <w:tcPr>
            <w:tcW w:w="190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6</w:t>
            </w:r>
          </w:p>
        </w:tc>
        <w:tc>
          <w:tcPr>
            <w:tcW w:w="15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3</w:t>
            </w:r>
          </w:p>
        </w:tc>
      </w:tr>
      <w:tr w:rsidR="00977B58" w:rsidRPr="003E553C" w:rsidTr="00D561B4">
        <w:trPr>
          <w:jc w:val="center"/>
        </w:trPr>
        <w:tc>
          <w:tcPr>
            <w:tcW w:w="190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Площадка для наст</w:t>
            </w:r>
            <w:proofErr w:type="gramStart"/>
            <w:r w:rsidRPr="003E553C">
              <w:rPr>
                <w:rFonts w:ascii="Times New Roman" w:hAnsi="Times New Roman"/>
                <w:color w:val="000000"/>
                <w:sz w:val="20"/>
                <w:szCs w:val="20"/>
                <w:lang w:eastAsia="ru-RU"/>
              </w:rPr>
              <w:t>.</w:t>
            </w:r>
            <w:proofErr w:type="gramEnd"/>
            <w:r w:rsidRPr="003E553C">
              <w:rPr>
                <w:rFonts w:ascii="Times New Roman" w:hAnsi="Times New Roman"/>
                <w:color w:val="000000"/>
                <w:sz w:val="20"/>
                <w:szCs w:val="20"/>
                <w:lang w:eastAsia="ru-RU"/>
              </w:rPr>
              <w:t xml:space="preserve"> </w:t>
            </w:r>
            <w:proofErr w:type="gramStart"/>
            <w:r w:rsidRPr="003E553C">
              <w:rPr>
                <w:rFonts w:ascii="Times New Roman" w:hAnsi="Times New Roman"/>
                <w:color w:val="000000"/>
                <w:sz w:val="20"/>
                <w:szCs w:val="20"/>
                <w:lang w:eastAsia="ru-RU"/>
              </w:rPr>
              <w:t>т</w:t>
            </w:r>
            <w:proofErr w:type="gramEnd"/>
            <w:r w:rsidRPr="003E553C">
              <w:rPr>
                <w:rFonts w:ascii="Times New Roman" w:hAnsi="Times New Roman"/>
                <w:color w:val="000000"/>
                <w:sz w:val="20"/>
                <w:szCs w:val="20"/>
                <w:lang w:eastAsia="ru-RU"/>
              </w:rPr>
              <w:t>енниса (</w:t>
            </w:r>
            <w:r w:rsidRPr="003E553C">
              <w:rPr>
                <w:rFonts w:ascii="Times New Roman" w:hAnsi="Times New Roman"/>
                <w:sz w:val="20"/>
                <w:szCs w:val="20"/>
                <w:lang w:eastAsia="ru-RU"/>
              </w:rPr>
              <w:t>1 сто</w:t>
            </w:r>
            <w:r w:rsidRPr="003E553C">
              <w:rPr>
                <w:rFonts w:ascii="Times New Roman" w:hAnsi="Times New Roman"/>
                <w:color w:val="000000"/>
                <w:sz w:val="20"/>
                <w:szCs w:val="20"/>
                <w:lang w:eastAsia="ru-RU"/>
              </w:rPr>
              <w:t>л)</w:t>
            </w:r>
          </w:p>
        </w:tc>
        <w:tc>
          <w:tcPr>
            <w:tcW w:w="151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5×4</w:t>
            </w:r>
          </w:p>
        </w:tc>
        <w:tc>
          <w:tcPr>
            <w:tcW w:w="15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2,7×1</w:t>
            </w:r>
            <w:r w:rsidRPr="003E553C">
              <w:rPr>
                <w:rFonts w:ascii="Times New Roman" w:hAnsi="Times New Roman"/>
                <w:sz w:val="20"/>
                <w:szCs w:val="20"/>
                <w:lang w:eastAsia="ru-RU"/>
              </w:rPr>
              <w:t>,5</w:t>
            </w:r>
            <w:r w:rsidRPr="003E553C">
              <w:rPr>
                <w:rFonts w:ascii="Times New Roman" w:hAnsi="Times New Roman"/>
                <w:color w:val="000000"/>
                <w:sz w:val="20"/>
                <w:szCs w:val="20"/>
                <w:lang w:eastAsia="ru-RU"/>
              </w:rPr>
              <w:t>2</w:t>
            </w:r>
          </w:p>
        </w:tc>
      </w:tr>
      <w:tr w:rsidR="00977B58" w:rsidRPr="003E553C" w:rsidTr="00D561B4">
        <w:trPr>
          <w:jc w:val="center"/>
        </w:trPr>
        <w:tc>
          <w:tcPr>
            <w:tcW w:w="190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Поле для футбола*</w:t>
            </w:r>
          </w:p>
        </w:tc>
        <w:tc>
          <w:tcPr>
            <w:tcW w:w="151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24×</w:t>
            </w:r>
            <w:r w:rsidRPr="003E553C">
              <w:rPr>
                <w:rFonts w:ascii="Times New Roman" w:hAnsi="Times New Roman"/>
                <w:sz w:val="20"/>
                <w:szCs w:val="20"/>
                <w:lang w:eastAsia="ru-RU"/>
              </w:rPr>
              <w:t>2</w:t>
            </w:r>
          </w:p>
        </w:tc>
        <w:tc>
          <w:tcPr>
            <w:tcW w:w="15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color w:val="000000"/>
                <w:sz w:val="20"/>
                <w:szCs w:val="20"/>
                <w:lang w:eastAsia="ru-RU"/>
              </w:rPr>
            </w:pPr>
            <w:r w:rsidRPr="003E553C">
              <w:rPr>
                <w:rFonts w:ascii="Times New Roman" w:hAnsi="Times New Roman"/>
                <w:color w:val="000000"/>
                <w:sz w:val="20"/>
                <w:szCs w:val="20"/>
                <w:lang w:eastAsia="ru-RU"/>
              </w:rPr>
              <w:t>9</w:t>
            </w:r>
            <w:r w:rsidRPr="003E553C">
              <w:rPr>
                <w:rFonts w:ascii="Times New Roman" w:hAnsi="Times New Roman"/>
                <w:sz w:val="20"/>
                <w:szCs w:val="20"/>
                <w:lang w:eastAsia="ru-RU"/>
              </w:rPr>
              <w:t>0×4</w:t>
            </w:r>
            <w:r w:rsidRPr="003E553C">
              <w:rPr>
                <w:rFonts w:ascii="Times New Roman" w:hAnsi="Times New Roman"/>
                <w:color w:val="000000"/>
                <w:sz w:val="20"/>
                <w:szCs w:val="20"/>
                <w:lang w:eastAsia="ru-RU"/>
              </w:rPr>
              <w:t>5</w:t>
            </w:r>
          </w:p>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9</w:t>
            </w:r>
            <w:r w:rsidRPr="003E553C">
              <w:rPr>
                <w:rFonts w:ascii="Times New Roman" w:hAnsi="Times New Roman"/>
                <w:sz w:val="20"/>
                <w:szCs w:val="20"/>
                <w:lang w:eastAsia="ru-RU"/>
              </w:rPr>
              <w:t>6×9</w:t>
            </w:r>
            <w:r w:rsidRPr="003E553C">
              <w:rPr>
                <w:rFonts w:ascii="Times New Roman" w:hAnsi="Times New Roman"/>
                <w:color w:val="000000"/>
                <w:sz w:val="20"/>
                <w:szCs w:val="20"/>
                <w:lang w:eastAsia="ru-RU"/>
              </w:rPr>
              <w:t>4</w:t>
            </w:r>
          </w:p>
        </w:tc>
      </w:tr>
      <w:tr w:rsidR="00977B58" w:rsidRPr="003E553C" w:rsidTr="00D561B4">
        <w:trPr>
          <w:jc w:val="center"/>
        </w:trPr>
        <w:tc>
          <w:tcPr>
            <w:tcW w:w="190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Спортивное ядро</w:t>
            </w:r>
            <w:r w:rsidRPr="003E553C">
              <w:rPr>
                <w:rFonts w:ascii="Times New Roman" w:hAnsi="Times New Roman"/>
                <w:sz w:val="20"/>
                <w:szCs w:val="20"/>
                <w:lang w:eastAsia="ru-RU"/>
              </w:rPr>
              <w:t>,</w:t>
            </w:r>
            <w:r w:rsidRPr="003E553C">
              <w:rPr>
                <w:rFonts w:ascii="Times New Roman" w:hAnsi="Times New Roman"/>
                <w:color w:val="000000"/>
                <w:sz w:val="20"/>
                <w:szCs w:val="20"/>
                <w:lang w:eastAsia="ru-RU"/>
              </w:rPr>
              <w:t xml:space="preserve"> стадион*</w:t>
            </w:r>
          </w:p>
        </w:tc>
        <w:tc>
          <w:tcPr>
            <w:tcW w:w="151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20×2</w:t>
            </w:r>
          </w:p>
        </w:tc>
        <w:tc>
          <w:tcPr>
            <w:tcW w:w="15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96×120</w:t>
            </w:r>
          </w:p>
        </w:tc>
      </w:tr>
      <w:tr w:rsidR="00977B58" w:rsidRPr="003E553C" w:rsidTr="00D561B4">
        <w:trPr>
          <w:jc w:val="center"/>
        </w:trPr>
        <w:tc>
          <w:tcPr>
            <w:tcW w:w="190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5</w:t>
            </w:r>
          </w:p>
        </w:tc>
        <w:tc>
          <w:tcPr>
            <w:tcW w:w="15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720"/>
              <w:jc w:val="center"/>
              <w:rPr>
                <w:rFonts w:ascii="Times New Roman" w:hAnsi="Times New Roman"/>
                <w:sz w:val="20"/>
                <w:szCs w:val="20"/>
                <w:lang w:eastAsia="ru-RU"/>
              </w:rPr>
            </w:pPr>
            <w:r w:rsidRPr="003E553C">
              <w:rPr>
                <w:rFonts w:ascii="Times New Roman" w:hAnsi="Times New Roman"/>
                <w:color w:val="000000"/>
                <w:sz w:val="20"/>
                <w:szCs w:val="20"/>
                <w:lang w:eastAsia="ru-RU"/>
              </w:rPr>
              <w:t>0,4</w:t>
            </w:r>
          </w:p>
        </w:tc>
      </w:tr>
      <w:tr w:rsidR="00977B58" w:rsidRPr="003E553C" w:rsidTr="00D561B4">
        <w:trPr>
          <w:jc w:val="center"/>
        </w:trPr>
        <w:tc>
          <w:tcPr>
            <w:tcW w:w="5000" w:type="pct"/>
            <w:gridSpan w:val="3"/>
            <w:tcBorders>
              <w:top w:val="single" w:sz="4" w:space="0" w:color="auto"/>
              <w:bottom w:val="single" w:sz="4" w:space="0" w:color="auto"/>
            </w:tcBorders>
          </w:tcPr>
          <w:p w:rsidR="00977B58" w:rsidRPr="003E553C" w:rsidRDefault="00977B58" w:rsidP="00D561B4">
            <w:pPr>
              <w:widowControl w:val="0"/>
              <w:autoSpaceDE w:val="0"/>
              <w:autoSpaceDN w:val="0"/>
              <w:adjustRightInd w:val="0"/>
              <w:spacing w:before="120" w:after="0" w:line="240" w:lineRule="auto"/>
              <w:ind w:firstLine="720"/>
              <w:jc w:val="both"/>
              <w:rPr>
                <w:rFonts w:ascii="Times New Roman" w:hAnsi="Times New Roman"/>
                <w:color w:val="000000"/>
                <w:sz w:val="20"/>
                <w:szCs w:val="20"/>
                <w:lang w:eastAsia="ru-RU"/>
              </w:rPr>
            </w:pPr>
            <w:r w:rsidRPr="003E553C">
              <w:rPr>
                <w:rFonts w:ascii="Times New Roman" w:hAnsi="Times New Roman"/>
                <w:color w:val="000000"/>
                <w:sz w:val="20"/>
                <w:szCs w:val="20"/>
                <w:lang w:eastAsia="ru-RU"/>
              </w:rPr>
              <w:t>* Норма площади дана на объект.</w:t>
            </w:r>
          </w:p>
          <w:p w:rsidR="00977B58" w:rsidRPr="003E553C" w:rsidRDefault="00977B58" w:rsidP="00D561B4">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3E553C">
              <w:rPr>
                <w:rFonts w:ascii="Times New Roman" w:hAnsi="Times New Roman"/>
                <w:color w:val="000000"/>
                <w:sz w:val="20"/>
                <w:szCs w:val="20"/>
                <w:lang w:eastAsia="ru-RU"/>
              </w:rPr>
              <w:t>** Объект расположен за границами территории парка.</w:t>
            </w:r>
          </w:p>
        </w:tc>
      </w:tr>
    </w:tbl>
    <w:p w:rsidR="00977B58" w:rsidRPr="003E553C" w:rsidRDefault="00977B58" w:rsidP="00977B58">
      <w:pPr>
        <w:widowControl w:val="0"/>
        <w:autoSpaceDE w:val="0"/>
        <w:autoSpaceDN w:val="0"/>
        <w:adjustRightInd w:val="0"/>
        <w:spacing w:after="0" w:line="240" w:lineRule="auto"/>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bookmarkStart w:id="92" w:name="_Toc37759154"/>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D561B4" w:rsidRDefault="00D561B4"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71584B" w:rsidRDefault="0071584B" w:rsidP="00977B58">
      <w:pPr>
        <w:widowControl w:val="0"/>
        <w:autoSpaceDE w:val="0"/>
        <w:autoSpaceDN w:val="0"/>
        <w:adjustRightInd w:val="0"/>
        <w:spacing w:after="0" w:line="240" w:lineRule="auto"/>
        <w:jc w:val="right"/>
        <w:rPr>
          <w:rFonts w:ascii="Times New Roman" w:hAnsi="Times New Roman"/>
          <w:sz w:val="20"/>
          <w:szCs w:val="20"/>
          <w:lang w:eastAsia="ru-RU"/>
        </w:rPr>
      </w:pPr>
    </w:p>
    <w:p w:rsidR="00977B58" w:rsidRPr="003E553C" w:rsidRDefault="00977B58" w:rsidP="00977B58">
      <w:pPr>
        <w:widowControl w:val="0"/>
        <w:autoSpaceDE w:val="0"/>
        <w:autoSpaceDN w:val="0"/>
        <w:adjustRightInd w:val="0"/>
        <w:spacing w:after="0" w:line="240" w:lineRule="auto"/>
        <w:jc w:val="right"/>
        <w:rPr>
          <w:rFonts w:ascii="Times New Roman" w:hAnsi="Times New Roman"/>
          <w:sz w:val="20"/>
          <w:szCs w:val="20"/>
          <w:lang w:eastAsia="ru-RU"/>
        </w:rPr>
      </w:pPr>
      <w:r w:rsidRPr="003E553C">
        <w:rPr>
          <w:rFonts w:ascii="Times New Roman" w:hAnsi="Times New Roman"/>
          <w:sz w:val="20"/>
          <w:szCs w:val="20"/>
          <w:lang w:eastAsia="ru-RU"/>
        </w:rPr>
        <w:t xml:space="preserve">Приложение № 4 </w:t>
      </w:r>
    </w:p>
    <w:p w:rsidR="00977B58" w:rsidRPr="003E553C" w:rsidRDefault="00977B58" w:rsidP="00977B58">
      <w:pPr>
        <w:widowControl w:val="0"/>
        <w:autoSpaceDE w:val="0"/>
        <w:autoSpaceDN w:val="0"/>
        <w:adjustRightInd w:val="0"/>
        <w:spacing w:after="0" w:line="240" w:lineRule="auto"/>
        <w:jc w:val="right"/>
        <w:rPr>
          <w:rFonts w:ascii="Times New Roman" w:hAnsi="Times New Roman"/>
          <w:sz w:val="20"/>
          <w:szCs w:val="20"/>
          <w:lang w:eastAsia="ru-RU"/>
        </w:rPr>
      </w:pPr>
      <w:r w:rsidRPr="003E553C">
        <w:rPr>
          <w:rFonts w:ascii="Times New Roman" w:hAnsi="Times New Roman"/>
          <w:sz w:val="20"/>
          <w:szCs w:val="20"/>
          <w:lang w:eastAsia="ru-RU"/>
        </w:rPr>
        <w:t xml:space="preserve">к Нормам и правилам </w:t>
      </w:r>
    </w:p>
    <w:p w:rsidR="00977B58" w:rsidRPr="003E553C" w:rsidRDefault="00977B58" w:rsidP="00977B58">
      <w:pPr>
        <w:widowControl w:val="0"/>
        <w:autoSpaceDE w:val="0"/>
        <w:autoSpaceDN w:val="0"/>
        <w:adjustRightInd w:val="0"/>
        <w:spacing w:after="0" w:line="240" w:lineRule="auto"/>
        <w:jc w:val="right"/>
        <w:rPr>
          <w:rFonts w:ascii="Times New Roman" w:hAnsi="Times New Roman"/>
          <w:sz w:val="20"/>
          <w:szCs w:val="20"/>
          <w:lang w:eastAsia="ru-RU"/>
        </w:rPr>
      </w:pPr>
      <w:r w:rsidRPr="003E553C">
        <w:rPr>
          <w:rFonts w:ascii="Times New Roman" w:hAnsi="Times New Roman"/>
          <w:sz w:val="20"/>
          <w:szCs w:val="20"/>
          <w:lang w:eastAsia="ru-RU"/>
        </w:rPr>
        <w:t>по благоустройству территории</w:t>
      </w:r>
    </w:p>
    <w:p w:rsidR="00977B58" w:rsidRPr="003E553C" w:rsidRDefault="00977B58" w:rsidP="00977B58">
      <w:pPr>
        <w:widowControl w:val="0"/>
        <w:autoSpaceDE w:val="0"/>
        <w:autoSpaceDN w:val="0"/>
        <w:adjustRightInd w:val="0"/>
        <w:spacing w:after="0" w:line="240" w:lineRule="auto"/>
        <w:jc w:val="right"/>
        <w:rPr>
          <w:rFonts w:ascii="Times New Roman" w:hAnsi="Times New Roman"/>
          <w:sz w:val="20"/>
          <w:szCs w:val="20"/>
          <w:lang w:eastAsia="ru-RU"/>
        </w:rPr>
      </w:pPr>
      <w:r w:rsidRPr="003E553C">
        <w:rPr>
          <w:rFonts w:ascii="Times New Roman" w:hAnsi="Times New Roman"/>
          <w:sz w:val="20"/>
          <w:szCs w:val="20"/>
          <w:lang w:eastAsia="ru-RU"/>
        </w:rPr>
        <w:t xml:space="preserve"> Кривошеинского сельского поселения </w:t>
      </w:r>
    </w:p>
    <w:p w:rsidR="00977B58" w:rsidRPr="003E553C" w:rsidRDefault="00977B58" w:rsidP="00977B58">
      <w:pPr>
        <w:widowControl w:val="0"/>
        <w:autoSpaceDE w:val="0"/>
        <w:autoSpaceDN w:val="0"/>
        <w:adjustRightInd w:val="0"/>
        <w:spacing w:before="120" w:after="120" w:line="240" w:lineRule="auto"/>
        <w:ind w:firstLine="720"/>
        <w:jc w:val="center"/>
        <w:outlineLvl w:val="0"/>
        <w:rPr>
          <w:rFonts w:ascii="Times New Roman" w:hAnsi="Times New Roman"/>
          <w:b/>
          <w:bCs/>
          <w:kern w:val="28"/>
          <w:sz w:val="20"/>
          <w:szCs w:val="20"/>
          <w:lang w:eastAsia="ru-RU"/>
        </w:rPr>
      </w:pPr>
    </w:p>
    <w:p w:rsidR="00977B58" w:rsidRPr="003E553C" w:rsidRDefault="00977B58" w:rsidP="00977B58">
      <w:pPr>
        <w:widowControl w:val="0"/>
        <w:autoSpaceDE w:val="0"/>
        <w:autoSpaceDN w:val="0"/>
        <w:adjustRightInd w:val="0"/>
        <w:spacing w:before="120" w:after="120" w:line="240" w:lineRule="auto"/>
        <w:ind w:firstLine="720"/>
        <w:jc w:val="center"/>
        <w:outlineLvl w:val="0"/>
        <w:rPr>
          <w:rFonts w:ascii="Times New Roman" w:hAnsi="Times New Roman"/>
          <w:b/>
          <w:bCs/>
          <w:kern w:val="28"/>
          <w:sz w:val="20"/>
          <w:szCs w:val="20"/>
          <w:lang w:eastAsia="ru-RU"/>
        </w:rPr>
      </w:pPr>
    </w:p>
    <w:p w:rsidR="00977B58" w:rsidRPr="003E553C" w:rsidRDefault="00977B58" w:rsidP="00977B58">
      <w:pPr>
        <w:widowControl w:val="0"/>
        <w:autoSpaceDE w:val="0"/>
        <w:autoSpaceDN w:val="0"/>
        <w:adjustRightInd w:val="0"/>
        <w:spacing w:before="120" w:after="120" w:line="240" w:lineRule="auto"/>
        <w:ind w:firstLine="720"/>
        <w:jc w:val="center"/>
        <w:outlineLvl w:val="0"/>
        <w:rPr>
          <w:rFonts w:ascii="Times New Roman" w:hAnsi="Times New Roman"/>
          <w:b/>
          <w:bCs/>
          <w:kern w:val="28"/>
          <w:sz w:val="20"/>
          <w:szCs w:val="20"/>
          <w:lang w:eastAsia="ru-RU"/>
        </w:rPr>
      </w:pPr>
      <w:r w:rsidRPr="003E553C">
        <w:rPr>
          <w:rFonts w:ascii="Times New Roman" w:hAnsi="Times New Roman"/>
          <w:b/>
          <w:bCs/>
          <w:kern w:val="28"/>
          <w:sz w:val="20"/>
          <w:szCs w:val="20"/>
          <w:lang w:eastAsia="ru-RU"/>
        </w:rPr>
        <w:t>ВИДЫ ПОКРЫТИЯ ТРАНСПОРТНЫХ И ПЕШЕХОДНЫХ КОММУНИКАЦИЙ</w:t>
      </w:r>
      <w:bookmarkEnd w:id="92"/>
    </w:p>
    <w:p w:rsidR="00977B58" w:rsidRPr="003E553C" w:rsidRDefault="00977B58" w:rsidP="00977B58">
      <w:pPr>
        <w:widowControl w:val="0"/>
        <w:autoSpaceDE w:val="0"/>
        <w:autoSpaceDN w:val="0"/>
        <w:adjustRightInd w:val="0"/>
        <w:spacing w:after="120" w:line="240" w:lineRule="auto"/>
        <w:ind w:firstLine="720"/>
        <w:jc w:val="center"/>
        <w:rPr>
          <w:rFonts w:ascii="Times New Roman" w:hAnsi="Times New Roman"/>
          <w:b/>
          <w:sz w:val="20"/>
          <w:szCs w:val="20"/>
          <w:lang w:eastAsia="ru-RU"/>
        </w:rPr>
      </w:pPr>
      <w:r w:rsidRPr="003E553C">
        <w:rPr>
          <w:rFonts w:ascii="Times New Roman" w:hAnsi="Times New Roman"/>
          <w:b/>
          <w:sz w:val="20"/>
          <w:szCs w:val="20"/>
          <w:lang w:eastAsia="ru-RU"/>
        </w:rPr>
        <w:t>Таблица 1. Покрытия транспортных коммуникаций</w:t>
      </w:r>
    </w:p>
    <w:tbl>
      <w:tblPr>
        <w:tblW w:w="5182"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2"/>
        <w:gridCol w:w="4028"/>
        <w:gridCol w:w="2808"/>
      </w:tblGrid>
      <w:tr w:rsidR="00977B58" w:rsidRPr="003E553C" w:rsidTr="00D561B4">
        <w:trPr>
          <w:trHeight w:val="432"/>
          <w:tblHeader/>
          <w:jc w:val="center"/>
        </w:trPr>
        <w:tc>
          <w:tcPr>
            <w:tcW w:w="1872" w:type="pct"/>
            <w:tcBorders>
              <w:top w:val="single" w:sz="4" w:space="0" w:color="auto"/>
              <w:bottom w:val="single" w:sz="4" w:space="0" w:color="auto"/>
              <w:right w:val="single" w:sz="4" w:space="0" w:color="auto"/>
            </w:tcBorders>
            <w:vAlign w:val="center"/>
          </w:tcPr>
          <w:p w:rsidR="00977B58" w:rsidRPr="003E553C" w:rsidRDefault="00977B58" w:rsidP="00D561B4">
            <w:pPr>
              <w:autoSpaceDE w:val="0"/>
              <w:autoSpaceDN w:val="0"/>
              <w:adjustRightInd w:val="0"/>
              <w:spacing w:after="0" w:line="240" w:lineRule="auto"/>
              <w:ind w:firstLine="537"/>
              <w:rPr>
                <w:rFonts w:ascii="Times New Roman" w:hAnsi="Times New Roman"/>
                <w:sz w:val="20"/>
                <w:szCs w:val="20"/>
                <w:lang w:eastAsia="ru-RU"/>
              </w:rPr>
            </w:pPr>
            <w:r w:rsidRPr="003E553C">
              <w:rPr>
                <w:rFonts w:ascii="Times New Roman" w:hAnsi="Times New Roman"/>
                <w:sz w:val="20"/>
                <w:szCs w:val="20"/>
                <w:lang w:eastAsia="ru-RU"/>
              </w:rPr>
              <w:t>Объект комплексного благоустройства улично-дорожной сети</w:t>
            </w:r>
          </w:p>
        </w:tc>
        <w:tc>
          <w:tcPr>
            <w:tcW w:w="1843" w:type="pct"/>
            <w:tcBorders>
              <w:top w:val="single" w:sz="4" w:space="0" w:color="auto"/>
              <w:left w:val="single" w:sz="4" w:space="0" w:color="auto"/>
              <w:bottom w:val="single" w:sz="4" w:space="0" w:color="auto"/>
              <w:right w:val="single" w:sz="4" w:space="0" w:color="auto"/>
            </w:tcBorders>
            <w:vAlign w:val="center"/>
          </w:tcPr>
          <w:p w:rsidR="00977B58" w:rsidRPr="003E553C" w:rsidRDefault="00977B58" w:rsidP="00D561B4">
            <w:pPr>
              <w:autoSpaceDE w:val="0"/>
              <w:autoSpaceDN w:val="0"/>
              <w:adjustRightInd w:val="0"/>
              <w:spacing w:after="0" w:line="240" w:lineRule="auto"/>
              <w:ind w:firstLine="555"/>
              <w:jc w:val="center"/>
              <w:rPr>
                <w:rFonts w:ascii="Times New Roman" w:hAnsi="Times New Roman"/>
                <w:sz w:val="20"/>
                <w:szCs w:val="20"/>
                <w:lang w:eastAsia="ru-RU"/>
              </w:rPr>
            </w:pPr>
            <w:r w:rsidRPr="003E553C">
              <w:rPr>
                <w:rFonts w:ascii="Times New Roman" w:hAnsi="Times New Roman"/>
                <w:sz w:val="20"/>
                <w:szCs w:val="20"/>
                <w:lang w:eastAsia="ru-RU"/>
              </w:rPr>
              <w:t>Материал верхнего слоя покрытия проезжей части</w:t>
            </w:r>
          </w:p>
        </w:tc>
        <w:tc>
          <w:tcPr>
            <w:tcW w:w="1285" w:type="pct"/>
            <w:tcBorders>
              <w:top w:val="single" w:sz="4" w:space="0" w:color="auto"/>
              <w:left w:val="single" w:sz="4" w:space="0" w:color="auto"/>
              <w:bottom w:val="single" w:sz="4" w:space="0" w:color="auto"/>
            </w:tcBorders>
            <w:vAlign w:val="center"/>
          </w:tcPr>
          <w:p w:rsidR="00977B58" w:rsidRPr="003E553C" w:rsidRDefault="00977B58" w:rsidP="00D561B4">
            <w:pPr>
              <w:autoSpaceDE w:val="0"/>
              <w:autoSpaceDN w:val="0"/>
              <w:adjustRightInd w:val="0"/>
              <w:spacing w:after="0" w:line="240" w:lineRule="auto"/>
              <w:ind w:firstLine="452"/>
              <w:jc w:val="center"/>
              <w:rPr>
                <w:rFonts w:ascii="Times New Roman" w:hAnsi="Times New Roman"/>
                <w:sz w:val="20"/>
                <w:szCs w:val="20"/>
                <w:lang w:eastAsia="ru-RU"/>
              </w:rPr>
            </w:pPr>
            <w:r w:rsidRPr="003E553C">
              <w:rPr>
                <w:rFonts w:ascii="Times New Roman" w:hAnsi="Times New Roman"/>
                <w:sz w:val="20"/>
                <w:szCs w:val="20"/>
                <w:lang w:eastAsia="ru-RU"/>
              </w:rPr>
              <w:t>Нормативный документ</w:t>
            </w:r>
          </w:p>
        </w:tc>
      </w:tr>
      <w:tr w:rsidR="00977B58" w:rsidRPr="003E553C" w:rsidTr="00D561B4">
        <w:trPr>
          <w:trHeight w:val="444"/>
          <w:jc w:val="center"/>
        </w:trPr>
        <w:tc>
          <w:tcPr>
            <w:tcW w:w="187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537"/>
              <w:jc w:val="both"/>
              <w:rPr>
                <w:rFonts w:ascii="Times New Roman" w:hAnsi="Times New Roman"/>
                <w:sz w:val="20"/>
                <w:szCs w:val="20"/>
                <w:lang w:eastAsia="ru-RU"/>
              </w:rPr>
            </w:pPr>
            <w:r w:rsidRPr="003E553C">
              <w:rPr>
                <w:rFonts w:ascii="Times New Roman" w:hAnsi="Times New Roman"/>
                <w:sz w:val="20"/>
                <w:szCs w:val="20"/>
                <w:lang w:eastAsia="ru-RU"/>
              </w:rPr>
              <w:t>Магистральные улицы районного значения</w:t>
            </w:r>
          </w:p>
        </w:tc>
        <w:tc>
          <w:tcPr>
            <w:tcW w:w="184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555"/>
              <w:jc w:val="both"/>
              <w:rPr>
                <w:rFonts w:ascii="Times New Roman" w:hAnsi="Times New Roman"/>
                <w:sz w:val="20"/>
                <w:szCs w:val="20"/>
                <w:lang w:eastAsia="ru-RU"/>
              </w:rPr>
            </w:pPr>
            <w:r w:rsidRPr="003E553C">
              <w:rPr>
                <w:rFonts w:ascii="Times New Roman" w:hAnsi="Times New Roman"/>
                <w:sz w:val="20"/>
                <w:szCs w:val="20"/>
                <w:lang w:eastAsia="ru-RU"/>
              </w:rPr>
              <w:t>Асфальтобетон типов</w:t>
            </w:r>
            <w:proofErr w:type="gramStart"/>
            <w:r w:rsidRPr="003E553C">
              <w:rPr>
                <w:rFonts w:ascii="Times New Roman" w:hAnsi="Times New Roman"/>
                <w:sz w:val="20"/>
                <w:szCs w:val="20"/>
                <w:lang w:eastAsia="ru-RU"/>
              </w:rPr>
              <w:t xml:space="preserve"> Б</w:t>
            </w:r>
            <w:proofErr w:type="gramEnd"/>
            <w:r w:rsidRPr="003E553C">
              <w:rPr>
                <w:rFonts w:ascii="Times New Roman" w:hAnsi="Times New Roman"/>
                <w:sz w:val="20"/>
                <w:szCs w:val="20"/>
                <w:lang w:eastAsia="ru-RU"/>
              </w:rPr>
              <w:t xml:space="preserve"> и В, 1 марки</w:t>
            </w:r>
          </w:p>
        </w:tc>
        <w:tc>
          <w:tcPr>
            <w:tcW w:w="1285" w:type="pct"/>
            <w:tcBorders>
              <w:top w:val="single" w:sz="4" w:space="0" w:color="auto"/>
              <w:left w:val="single" w:sz="4" w:space="0" w:color="auto"/>
              <w:bottom w:val="single" w:sz="4" w:space="0" w:color="auto"/>
            </w:tcBorders>
          </w:tcPr>
          <w:p w:rsidR="00977B58" w:rsidRPr="003E553C" w:rsidRDefault="00DB6ADC" w:rsidP="00D561B4">
            <w:pPr>
              <w:widowControl w:val="0"/>
              <w:autoSpaceDE w:val="0"/>
              <w:autoSpaceDN w:val="0"/>
              <w:adjustRightInd w:val="0"/>
              <w:spacing w:after="0" w:line="240" w:lineRule="auto"/>
              <w:ind w:firstLine="452"/>
              <w:rPr>
                <w:rFonts w:ascii="Times New Roman" w:hAnsi="Times New Roman"/>
                <w:sz w:val="20"/>
                <w:szCs w:val="20"/>
                <w:lang w:eastAsia="ru-RU"/>
              </w:rPr>
            </w:pPr>
            <w:hyperlink r:id="rId15" w:tooltip="Смеси асфальтобетонные дорожные, аэродромные и асфальтобетон. Технические условия" w:history="1">
              <w:r w:rsidR="00977B58" w:rsidRPr="003E553C">
                <w:rPr>
                  <w:rFonts w:ascii="Times New Roman" w:hAnsi="Times New Roman"/>
                  <w:color w:val="0000FF"/>
                  <w:sz w:val="20"/>
                  <w:szCs w:val="20"/>
                  <w:u w:val="single"/>
                  <w:lang w:eastAsia="ru-RU"/>
                </w:rPr>
                <w:t>ГОСТ 9128-97</w:t>
              </w:r>
            </w:hyperlink>
          </w:p>
        </w:tc>
      </w:tr>
      <w:tr w:rsidR="00977B58" w:rsidRPr="003E553C" w:rsidTr="00D561B4">
        <w:trPr>
          <w:trHeight w:val="222"/>
          <w:jc w:val="center"/>
        </w:trPr>
        <w:tc>
          <w:tcPr>
            <w:tcW w:w="187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537"/>
              <w:jc w:val="both"/>
              <w:rPr>
                <w:rFonts w:ascii="Times New Roman" w:hAnsi="Times New Roman"/>
                <w:sz w:val="20"/>
                <w:szCs w:val="20"/>
                <w:lang w:eastAsia="ru-RU"/>
              </w:rPr>
            </w:pPr>
            <w:r w:rsidRPr="003E553C">
              <w:rPr>
                <w:rFonts w:ascii="Times New Roman" w:hAnsi="Times New Roman"/>
                <w:sz w:val="20"/>
                <w:szCs w:val="20"/>
                <w:lang w:eastAsia="ru-RU"/>
              </w:rPr>
              <w:t>Местного значения:</w:t>
            </w:r>
          </w:p>
        </w:tc>
        <w:tc>
          <w:tcPr>
            <w:tcW w:w="184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555"/>
              <w:rPr>
                <w:rFonts w:ascii="Times New Roman" w:hAnsi="Times New Roman"/>
                <w:sz w:val="20"/>
                <w:szCs w:val="20"/>
                <w:lang w:eastAsia="ru-RU"/>
              </w:rPr>
            </w:pPr>
          </w:p>
        </w:tc>
        <w:tc>
          <w:tcPr>
            <w:tcW w:w="1285" w:type="pct"/>
            <w:tcBorders>
              <w:top w:val="single" w:sz="4" w:space="0" w:color="auto"/>
              <w:left w:val="single" w:sz="4" w:space="0" w:color="auto"/>
              <w:bottom w:val="single" w:sz="4" w:space="0" w:color="auto"/>
            </w:tcBorders>
          </w:tcPr>
          <w:p w:rsidR="00977B58" w:rsidRPr="003E553C" w:rsidRDefault="00977B58" w:rsidP="00D561B4">
            <w:pPr>
              <w:widowControl w:val="0"/>
              <w:autoSpaceDE w:val="0"/>
              <w:autoSpaceDN w:val="0"/>
              <w:adjustRightInd w:val="0"/>
              <w:spacing w:after="0" w:line="240" w:lineRule="auto"/>
              <w:ind w:firstLine="452"/>
              <w:rPr>
                <w:rFonts w:ascii="Times New Roman" w:hAnsi="Times New Roman"/>
                <w:sz w:val="20"/>
                <w:szCs w:val="20"/>
                <w:lang w:eastAsia="ru-RU"/>
              </w:rPr>
            </w:pPr>
          </w:p>
        </w:tc>
      </w:tr>
      <w:tr w:rsidR="00977B58" w:rsidRPr="003E553C" w:rsidTr="00D561B4">
        <w:trPr>
          <w:trHeight w:val="222"/>
          <w:jc w:val="center"/>
        </w:trPr>
        <w:tc>
          <w:tcPr>
            <w:tcW w:w="187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537"/>
              <w:jc w:val="both"/>
              <w:rPr>
                <w:rFonts w:ascii="Times New Roman" w:hAnsi="Times New Roman"/>
                <w:sz w:val="20"/>
                <w:szCs w:val="20"/>
                <w:lang w:eastAsia="ru-RU"/>
              </w:rPr>
            </w:pPr>
            <w:r w:rsidRPr="003E553C">
              <w:rPr>
                <w:rFonts w:ascii="Times New Roman" w:hAnsi="Times New Roman"/>
                <w:sz w:val="20"/>
                <w:szCs w:val="20"/>
                <w:lang w:eastAsia="ru-RU"/>
              </w:rPr>
              <w:t>- в жилой застройке</w:t>
            </w:r>
          </w:p>
        </w:tc>
        <w:tc>
          <w:tcPr>
            <w:tcW w:w="184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555"/>
              <w:jc w:val="both"/>
              <w:rPr>
                <w:rFonts w:ascii="Times New Roman" w:hAnsi="Times New Roman"/>
                <w:sz w:val="20"/>
                <w:szCs w:val="20"/>
                <w:lang w:eastAsia="ru-RU"/>
              </w:rPr>
            </w:pPr>
            <w:r w:rsidRPr="003E553C">
              <w:rPr>
                <w:rFonts w:ascii="Times New Roman" w:hAnsi="Times New Roman"/>
                <w:sz w:val="20"/>
                <w:szCs w:val="20"/>
                <w:lang w:eastAsia="ru-RU"/>
              </w:rPr>
              <w:t>Асфальтобетон типов</w:t>
            </w:r>
            <w:proofErr w:type="gramStart"/>
            <w:r w:rsidRPr="003E553C">
              <w:rPr>
                <w:rFonts w:ascii="Times New Roman" w:hAnsi="Times New Roman"/>
                <w:sz w:val="20"/>
                <w:szCs w:val="20"/>
                <w:lang w:eastAsia="ru-RU"/>
              </w:rPr>
              <w:t xml:space="preserve"> В</w:t>
            </w:r>
            <w:proofErr w:type="gramEnd"/>
            <w:r w:rsidRPr="003E553C">
              <w:rPr>
                <w:rFonts w:ascii="Times New Roman" w:hAnsi="Times New Roman"/>
                <w:sz w:val="20"/>
                <w:szCs w:val="20"/>
                <w:lang w:eastAsia="ru-RU"/>
              </w:rPr>
              <w:t>, Г и Д</w:t>
            </w:r>
          </w:p>
        </w:tc>
        <w:tc>
          <w:tcPr>
            <w:tcW w:w="1285" w:type="pct"/>
            <w:tcBorders>
              <w:top w:val="single" w:sz="4" w:space="0" w:color="auto"/>
              <w:left w:val="single" w:sz="4" w:space="0" w:color="auto"/>
              <w:bottom w:val="single" w:sz="4" w:space="0" w:color="auto"/>
            </w:tcBorders>
          </w:tcPr>
          <w:p w:rsidR="00977B58" w:rsidRPr="003E553C" w:rsidRDefault="00DB6ADC" w:rsidP="00D561B4">
            <w:pPr>
              <w:widowControl w:val="0"/>
              <w:autoSpaceDE w:val="0"/>
              <w:autoSpaceDN w:val="0"/>
              <w:adjustRightInd w:val="0"/>
              <w:spacing w:after="0" w:line="240" w:lineRule="auto"/>
              <w:ind w:firstLine="452"/>
              <w:rPr>
                <w:rFonts w:ascii="Times New Roman" w:hAnsi="Times New Roman"/>
                <w:sz w:val="20"/>
                <w:szCs w:val="20"/>
                <w:lang w:eastAsia="ru-RU"/>
              </w:rPr>
            </w:pPr>
            <w:hyperlink r:id="rId16" w:tooltip="Смеси асфальтобетонные дорожные, аэродромные и асфальтобетон. Технические условия" w:history="1">
              <w:r w:rsidR="00977B58" w:rsidRPr="003E553C">
                <w:rPr>
                  <w:rFonts w:ascii="Times New Roman" w:hAnsi="Times New Roman"/>
                  <w:color w:val="0000FF"/>
                  <w:sz w:val="20"/>
                  <w:szCs w:val="20"/>
                  <w:u w:val="single"/>
                  <w:lang w:eastAsia="ru-RU"/>
                </w:rPr>
                <w:t>ГОСТ 9128-97</w:t>
              </w:r>
            </w:hyperlink>
          </w:p>
        </w:tc>
      </w:tr>
      <w:tr w:rsidR="00977B58" w:rsidRPr="003E553C" w:rsidTr="00D561B4">
        <w:trPr>
          <w:trHeight w:val="888"/>
          <w:jc w:val="center"/>
        </w:trPr>
        <w:tc>
          <w:tcPr>
            <w:tcW w:w="187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537"/>
              <w:jc w:val="both"/>
              <w:rPr>
                <w:rFonts w:ascii="Times New Roman" w:hAnsi="Times New Roman"/>
                <w:b/>
                <w:bCs/>
                <w:sz w:val="20"/>
                <w:szCs w:val="20"/>
                <w:lang w:eastAsia="ru-RU"/>
              </w:rPr>
            </w:pPr>
            <w:r w:rsidRPr="003E553C">
              <w:rPr>
                <w:rFonts w:ascii="Times New Roman" w:hAnsi="Times New Roman"/>
                <w:b/>
                <w:bCs/>
                <w:sz w:val="20"/>
                <w:szCs w:val="20"/>
                <w:lang w:eastAsia="ru-RU"/>
              </w:rPr>
              <w:lastRenderedPageBreak/>
              <w:t>Площади</w:t>
            </w:r>
          </w:p>
          <w:p w:rsidR="00977B58" w:rsidRPr="003E553C" w:rsidRDefault="00977B58" w:rsidP="00D561B4">
            <w:pPr>
              <w:widowControl w:val="0"/>
              <w:autoSpaceDE w:val="0"/>
              <w:autoSpaceDN w:val="0"/>
              <w:adjustRightInd w:val="0"/>
              <w:spacing w:after="0" w:line="240" w:lineRule="auto"/>
              <w:ind w:firstLine="537"/>
              <w:jc w:val="both"/>
              <w:rPr>
                <w:rFonts w:ascii="Times New Roman" w:hAnsi="Times New Roman"/>
                <w:sz w:val="20"/>
                <w:szCs w:val="20"/>
                <w:lang w:eastAsia="ru-RU"/>
              </w:rPr>
            </w:pPr>
            <w:r w:rsidRPr="003E553C">
              <w:rPr>
                <w:rFonts w:ascii="Times New Roman" w:hAnsi="Times New Roman"/>
                <w:sz w:val="20"/>
                <w:szCs w:val="20"/>
                <w:lang w:eastAsia="ru-RU"/>
              </w:rPr>
              <w:t>Представительские, приобъектные, общественно-транспортные</w:t>
            </w:r>
          </w:p>
        </w:tc>
        <w:tc>
          <w:tcPr>
            <w:tcW w:w="184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555"/>
              <w:jc w:val="both"/>
              <w:rPr>
                <w:rFonts w:ascii="Times New Roman" w:hAnsi="Times New Roman"/>
                <w:sz w:val="20"/>
                <w:szCs w:val="20"/>
                <w:lang w:eastAsia="ru-RU"/>
              </w:rPr>
            </w:pPr>
            <w:r w:rsidRPr="003E553C">
              <w:rPr>
                <w:rFonts w:ascii="Times New Roman" w:hAnsi="Times New Roman"/>
                <w:sz w:val="20"/>
                <w:szCs w:val="20"/>
                <w:lang w:eastAsia="ru-RU"/>
              </w:rPr>
              <w:t>Асфальтобетон типов</w:t>
            </w:r>
            <w:proofErr w:type="gramStart"/>
            <w:r w:rsidRPr="003E553C">
              <w:rPr>
                <w:rFonts w:ascii="Times New Roman" w:hAnsi="Times New Roman"/>
                <w:sz w:val="20"/>
                <w:szCs w:val="20"/>
                <w:lang w:eastAsia="ru-RU"/>
              </w:rPr>
              <w:t xml:space="preserve"> Б</w:t>
            </w:r>
            <w:proofErr w:type="gramEnd"/>
            <w:r w:rsidRPr="003E553C">
              <w:rPr>
                <w:rFonts w:ascii="Times New Roman" w:hAnsi="Times New Roman"/>
                <w:sz w:val="20"/>
                <w:szCs w:val="20"/>
                <w:lang w:eastAsia="ru-RU"/>
              </w:rPr>
              <w:t xml:space="preserve"> и В.</w:t>
            </w:r>
          </w:p>
          <w:p w:rsidR="00977B58" w:rsidRPr="003E553C" w:rsidRDefault="00977B58" w:rsidP="00D561B4">
            <w:pPr>
              <w:widowControl w:val="0"/>
              <w:autoSpaceDE w:val="0"/>
              <w:autoSpaceDN w:val="0"/>
              <w:adjustRightInd w:val="0"/>
              <w:spacing w:after="0" w:line="240" w:lineRule="auto"/>
              <w:ind w:firstLine="555"/>
              <w:jc w:val="both"/>
              <w:rPr>
                <w:rFonts w:ascii="Times New Roman" w:hAnsi="Times New Roman"/>
                <w:sz w:val="20"/>
                <w:szCs w:val="20"/>
                <w:lang w:eastAsia="ru-RU"/>
              </w:rPr>
            </w:pPr>
            <w:r w:rsidRPr="003E553C">
              <w:rPr>
                <w:rFonts w:ascii="Times New Roman" w:hAnsi="Times New Roman"/>
                <w:sz w:val="20"/>
                <w:szCs w:val="20"/>
                <w:lang w:eastAsia="ru-RU"/>
              </w:rPr>
              <w:t>Пластбетон цветной</w:t>
            </w:r>
          </w:p>
          <w:p w:rsidR="00977B58" w:rsidRPr="003E553C" w:rsidRDefault="00977B58" w:rsidP="00D561B4">
            <w:pPr>
              <w:widowControl w:val="0"/>
              <w:autoSpaceDE w:val="0"/>
              <w:autoSpaceDN w:val="0"/>
              <w:adjustRightInd w:val="0"/>
              <w:spacing w:after="0" w:line="240" w:lineRule="auto"/>
              <w:ind w:firstLine="555"/>
              <w:jc w:val="both"/>
              <w:rPr>
                <w:rFonts w:ascii="Times New Roman" w:hAnsi="Times New Roman"/>
                <w:sz w:val="20"/>
                <w:szCs w:val="20"/>
                <w:lang w:eastAsia="ru-RU"/>
              </w:rPr>
            </w:pPr>
            <w:r w:rsidRPr="003E553C">
              <w:rPr>
                <w:rFonts w:ascii="Times New Roman" w:hAnsi="Times New Roman"/>
                <w:sz w:val="20"/>
                <w:szCs w:val="20"/>
                <w:lang w:eastAsia="ru-RU"/>
              </w:rPr>
              <w:t>Штучные элементы из искусственного или природного камня.</w:t>
            </w:r>
          </w:p>
        </w:tc>
        <w:tc>
          <w:tcPr>
            <w:tcW w:w="1285" w:type="pct"/>
            <w:tcBorders>
              <w:top w:val="single" w:sz="4" w:space="0" w:color="auto"/>
              <w:left w:val="single" w:sz="4" w:space="0" w:color="auto"/>
              <w:bottom w:val="single" w:sz="4" w:space="0" w:color="auto"/>
            </w:tcBorders>
          </w:tcPr>
          <w:p w:rsidR="00977B58" w:rsidRPr="003E553C" w:rsidRDefault="00DB6ADC" w:rsidP="00D561B4">
            <w:pPr>
              <w:widowControl w:val="0"/>
              <w:autoSpaceDE w:val="0"/>
              <w:autoSpaceDN w:val="0"/>
              <w:adjustRightInd w:val="0"/>
              <w:spacing w:after="0" w:line="240" w:lineRule="auto"/>
              <w:ind w:firstLine="452"/>
              <w:rPr>
                <w:rFonts w:ascii="Times New Roman" w:hAnsi="Times New Roman"/>
                <w:sz w:val="20"/>
                <w:szCs w:val="20"/>
                <w:lang w:eastAsia="ru-RU"/>
              </w:rPr>
            </w:pPr>
            <w:hyperlink r:id="rId17" w:tooltip="Смеси асфальтобетонные дорожные, аэродромные и асфальтобетон. Технические условия" w:history="1">
              <w:r w:rsidR="00977B58" w:rsidRPr="003E553C">
                <w:rPr>
                  <w:rFonts w:ascii="Times New Roman" w:hAnsi="Times New Roman"/>
                  <w:color w:val="0000FF"/>
                  <w:sz w:val="20"/>
                  <w:szCs w:val="20"/>
                  <w:u w:val="single"/>
                  <w:lang w:eastAsia="ru-RU"/>
                </w:rPr>
                <w:t>ГОСТ 9128-97</w:t>
              </w:r>
            </w:hyperlink>
          </w:p>
          <w:p w:rsidR="00977B58" w:rsidRPr="003E553C" w:rsidRDefault="00977B58" w:rsidP="00D561B4">
            <w:pPr>
              <w:widowControl w:val="0"/>
              <w:autoSpaceDE w:val="0"/>
              <w:autoSpaceDN w:val="0"/>
              <w:adjustRightInd w:val="0"/>
              <w:spacing w:after="0" w:line="240" w:lineRule="auto"/>
              <w:ind w:firstLine="452"/>
              <w:rPr>
                <w:rFonts w:ascii="Times New Roman" w:hAnsi="Times New Roman"/>
                <w:sz w:val="20"/>
                <w:szCs w:val="20"/>
                <w:lang w:eastAsia="ru-RU"/>
              </w:rPr>
            </w:pPr>
            <w:r w:rsidRPr="003E553C">
              <w:rPr>
                <w:rFonts w:ascii="Times New Roman" w:hAnsi="Times New Roman"/>
                <w:sz w:val="20"/>
                <w:szCs w:val="20"/>
                <w:lang w:eastAsia="ru-RU"/>
              </w:rPr>
              <w:t>ТУ 400-24-110-76</w:t>
            </w:r>
          </w:p>
        </w:tc>
      </w:tr>
      <w:tr w:rsidR="00977B58" w:rsidRPr="003E553C" w:rsidTr="00D561B4">
        <w:trPr>
          <w:trHeight w:val="1108"/>
          <w:jc w:val="center"/>
        </w:trPr>
        <w:tc>
          <w:tcPr>
            <w:tcW w:w="1872" w:type="pct"/>
            <w:tcBorders>
              <w:top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537"/>
              <w:jc w:val="both"/>
              <w:rPr>
                <w:rFonts w:ascii="Times New Roman" w:hAnsi="Times New Roman"/>
                <w:b/>
                <w:bCs/>
                <w:sz w:val="20"/>
                <w:szCs w:val="20"/>
                <w:lang w:eastAsia="ru-RU"/>
              </w:rPr>
            </w:pPr>
            <w:r w:rsidRPr="003E553C">
              <w:rPr>
                <w:rFonts w:ascii="Times New Roman" w:hAnsi="Times New Roman"/>
                <w:b/>
                <w:bCs/>
                <w:sz w:val="20"/>
                <w:szCs w:val="20"/>
                <w:lang w:eastAsia="ru-RU"/>
              </w:rPr>
              <w:t>Искусственные сооружения</w:t>
            </w:r>
          </w:p>
          <w:p w:rsidR="00977B58" w:rsidRPr="003E553C" w:rsidRDefault="00977B58" w:rsidP="00D561B4">
            <w:pPr>
              <w:widowControl w:val="0"/>
              <w:autoSpaceDE w:val="0"/>
              <w:autoSpaceDN w:val="0"/>
              <w:adjustRightInd w:val="0"/>
              <w:spacing w:after="0" w:line="240" w:lineRule="auto"/>
              <w:ind w:firstLine="537"/>
              <w:jc w:val="both"/>
              <w:rPr>
                <w:rFonts w:ascii="Times New Roman" w:hAnsi="Times New Roman"/>
                <w:sz w:val="20"/>
                <w:szCs w:val="20"/>
                <w:lang w:eastAsia="ru-RU"/>
              </w:rPr>
            </w:pPr>
            <w:r w:rsidRPr="003E553C">
              <w:rPr>
                <w:rFonts w:ascii="Times New Roman" w:hAnsi="Times New Roman"/>
                <w:sz w:val="20"/>
                <w:szCs w:val="20"/>
                <w:lang w:eastAsia="ru-RU"/>
              </w:rPr>
              <w:t>Мосты</w:t>
            </w:r>
          </w:p>
        </w:tc>
        <w:tc>
          <w:tcPr>
            <w:tcW w:w="1843"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555"/>
              <w:jc w:val="both"/>
              <w:rPr>
                <w:rFonts w:ascii="Times New Roman" w:hAnsi="Times New Roman"/>
                <w:sz w:val="20"/>
                <w:szCs w:val="20"/>
                <w:lang w:eastAsia="ru-RU"/>
              </w:rPr>
            </w:pPr>
            <w:r w:rsidRPr="003E553C">
              <w:rPr>
                <w:rFonts w:ascii="Times New Roman" w:hAnsi="Times New Roman"/>
                <w:sz w:val="20"/>
                <w:szCs w:val="20"/>
                <w:lang w:eastAsia="ru-RU"/>
              </w:rPr>
              <w:t>Асфальтобетон:</w:t>
            </w:r>
          </w:p>
          <w:p w:rsidR="00977B58" w:rsidRPr="003E553C" w:rsidRDefault="00977B58" w:rsidP="00D561B4">
            <w:pPr>
              <w:widowControl w:val="0"/>
              <w:autoSpaceDE w:val="0"/>
              <w:autoSpaceDN w:val="0"/>
              <w:adjustRightInd w:val="0"/>
              <w:spacing w:after="0" w:line="240" w:lineRule="auto"/>
              <w:ind w:firstLine="555"/>
              <w:jc w:val="both"/>
              <w:rPr>
                <w:rFonts w:ascii="Times New Roman" w:hAnsi="Times New Roman"/>
                <w:sz w:val="20"/>
                <w:szCs w:val="20"/>
                <w:lang w:eastAsia="ru-RU"/>
              </w:rPr>
            </w:pPr>
            <w:r w:rsidRPr="003E553C">
              <w:rPr>
                <w:rFonts w:ascii="Times New Roman" w:hAnsi="Times New Roman"/>
                <w:sz w:val="20"/>
                <w:szCs w:val="20"/>
                <w:lang w:eastAsia="ru-RU"/>
              </w:rPr>
              <w:t>- тип</w:t>
            </w:r>
            <w:proofErr w:type="gramStart"/>
            <w:r w:rsidRPr="003E553C">
              <w:rPr>
                <w:rFonts w:ascii="Times New Roman" w:hAnsi="Times New Roman"/>
                <w:sz w:val="20"/>
                <w:szCs w:val="20"/>
                <w:lang w:eastAsia="ru-RU"/>
              </w:rPr>
              <w:t xml:space="preserve"> Б</w:t>
            </w:r>
            <w:proofErr w:type="gramEnd"/>
            <w:r w:rsidRPr="003E553C">
              <w:rPr>
                <w:rFonts w:ascii="Times New Roman" w:hAnsi="Times New Roman"/>
                <w:sz w:val="20"/>
                <w:szCs w:val="20"/>
                <w:lang w:eastAsia="ru-RU"/>
              </w:rPr>
              <w:t>;</w:t>
            </w:r>
          </w:p>
          <w:p w:rsidR="00977B58" w:rsidRPr="003E553C" w:rsidRDefault="00977B58" w:rsidP="00D561B4">
            <w:pPr>
              <w:widowControl w:val="0"/>
              <w:autoSpaceDE w:val="0"/>
              <w:autoSpaceDN w:val="0"/>
              <w:adjustRightInd w:val="0"/>
              <w:spacing w:after="0" w:line="240" w:lineRule="auto"/>
              <w:ind w:firstLine="555"/>
              <w:jc w:val="both"/>
              <w:rPr>
                <w:rFonts w:ascii="Times New Roman" w:hAnsi="Times New Roman"/>
                <w:sz w:val="20"/>
                <w:szCs w:val="20"/>
                <w:lang w:eastAsia="ru-RU"/>
              </w:rPr>
            </w:pPr>
            <w:r w:rsidRPr="003E553C">
              <w:rPr>
                <w:rFonts w:ascii="Times New Roman" w:hAnsi="Times New Roman"/>
                <w:sz w:val="20"/>
                <w:szCs w:val="20"/>
                <w:lang w:eastAsia="ru-RU"/>
              </w:rPr>
              <w:t xml:space="preserve">- </w:t>
            </w:r>
            <w:proofErr w:type="spellStart"/>
            <w:r w:rsidRPr="003E553C">
              <w:rPr>
                <w:rFonts w:ascii="Times New Roman" w:hAnsi="Times New Roman"/>
                <w:sz w:val="20"/>
                <w:szCs w:val="20"/>
                <w:lang w:eastAsia="ru-RU"/>
              </w:rPr>
              <w:t>щебнемастичный</w:t>
            </w:r>
            <w:proofErr w:type="spellEnd"/>
            <w:r w:rsidRPr="003E553C">
              <w:rPr>
                <w:rFonts w:ascii="Times New Roman" w:hAnsi="Times New Roman"/>
                <w:sz w:val="20"/>
                <w:szCs w:val="20"/>
                <w:lang w:eastAsia="ru-RU"/>
              </w:rPr>
              <w:t>;</w:t>
            </w:r>
          </w:p>
        </w:tc>
        <w:tc>
          <w:tcPr>
            <w:tcW w:w="1285" w:type="pct"/>
            <w:tcBorders>
              <w:top w:val="single" w:sz="4" w:space="0" w:color="auto"/>
              <w:left w:val="single" w:sz="4" w:space="0" w:color="auto"/>
              <w:bottom w:val="single" w:sz="4" w:space="0" w:color="auto"/>
            </w:tcBorders>
          </w:tcPr>
          <w:p w:rsidR="00977B58" w:rsidRPr="003E553C" w:rsidRDefault="00DB6ADC" w:rsidP="00D561B4">
            <w:pPr>
              <w:widowControl w:val="0"/>
              <w:autoSpaceDE w:val="0"/>
              <w:autoSpaceDN w:val="0"/>
              <w:adjustRightInd w:val="0"/>
              <w:spacing w:after="0" w:line="240" w:lineRule="auto"/>
              <w:ind w:firstLine="452"/>
              <w:rPr>
                <w:rFonts w:ascii="Times New Roman" w:hAnsi="Times New Roman"/>
                <w:sz w:val="20"/>
                <w:szCs w:val="20"/>
                <w:lang w:eastAsia="ru-RU"/>
              </w:rPr>
            </w:pPr>
            <w:hyperlink r:id="rId18" w:tooltip="Смеси асфальтобетонные дорожные, аэродромные и асфальтобетон. Технические условия" w:history="1">
              <w:r w:rsidR="00977B58" w:rsidRPr="003E553C">
                <w:rPr>
                  <w:rFonts w:ascii="Times New Roman" w:hAnsi="Times New Roman"/>
                  <w:color w:val="0000FF"/>
                  <w:sz w:val="20"/>
                  <w:szCs w:val="20"/>
                  <w:u w:val="single"/>
                  <w:lang w:eastAsia="ru-RU"/>
                </w:rPr>
                <w:t>ГОСТ 9128-97</w:t>
              </w:r>
            </w:hyperlink>
          </w:p>
          <w:p w:rsidR="00977B58" w:rsidRPr="003E553C" w:rsidRDefault="00DB6ADC" w:rsidP="00D561B4">
            <w:pPr>
              <w:widowControl w:val="0"/>
              <w:autoSpaceDE w:val="0"/>
              <w:autoSpaceDN w:val="0"/>
              <w:adjustRightInd w:val="0"/>
              <w:spacing w:after="0" w:line="240" w:lineRule="auto"/>
              <w:ind w:firstLine="452"/>
              <w:rPr>
                <w:rFonts w:ascii="Times New Roman" w:hAnsi="Times New Roman"/>
                <w:sz w:val="20"/>
                <w:szCs w:val="20"/>
                <w:lang w:eastAsia="ru-RU"/>
              </w:rPr>
            </w:pPr>
            <w:hyperlink r:id="rId19" w:tooltip="Смеси асфальтобетонные щебнемастичные и асфальтобетон" w:history="1">
              <w:r w:rsidR="00977B58" w:rsidRPr="003E553C">
                <w:rPr>
                  <w:rFonts w:ascii="Times New Roman" w:hAnsi="Times New Roman"/>
                  <w:color w:val="0000FF"/>
                  <w:sz w:val="20"/>
                  <w:szCs w:val="20"/>
                  <w:u w:val="single"/>
                  <w:lang w:eastAsia="ru-RU"/>
                </w:rPr>
                <w:t>ТУ-5718-001-00011168-2000</w:t>
              </w:r>
            </w:hyperlink>
          </w:p>
          <w:p w:rsidR="00977B58" w:rsidRPr="003E553C" w:rsidRDefault="00977B58" w:rsidP="00D561B4">
            <w:pPr>
              <w:widowControl w:val="0"/>
              <w:autoSpaceDE w:val="0"/>
              <w:autoSpaceDN w:val="0"/>
              <w:adjustRightInd w:val="0"/>
              <w:spacing w:after="0" w:line="240" w:lineRule="auto"/>
              <w:ind w:firstLine="452"/>
              <w:rPr>
                <w:rFonts w:ascii="Times New Roman" w:hAnsi="Times New Roman"/>
                <w:sz w:val="20"/>
                <w:szCs w:val="20"/>
                <w:lang w:eastAsia="ru-RU"/>
              </w:rPr>
            </w:pPr>
            <w:r w:rsidRPr="003E553C">
              <w:rPr>
                <w:rFonts w:ascii="Times New Roman" w:hAnsi="Times New Roman"/>
                <w:sz w:val="20"/>
                <w:szCs w:val="20"/>
                <w:lang w:eastAsia="ru-RU"/>
              </w:rPr>
              <w:t>ТУ 400-24-158-89*</w:t>
            </w:r>
          </w:p>
        </w:tc>
      </w:tr>
    </w:tbl>
    <w:p w:rsidR="00977B58" w:rsidRPr="003E553C" w:rsidRDefault="00977B58" w:rsidP="00977B58">
      <w:pPr>
        <w:widowControl w:val="0"/>
        <w:autoSpaceDE w:val="0"/>
        <w:autoSpaceDN w:val="0"/>
        <w:adjustRightInd w:val="0"/>
        <w:spacing w:before="120" w:after="120" w:line="240" w:lineRule="auto"/>
        <w:ind w:firstLine="720"/>
        <w:jc w:val="center"/>
        <w:rPr>
          <w:rFonts w:ascii="Times New Roman" w:hAnsi="Times New Roman"/>
          <w:sz w:val="20"/>
          <w:szCs w:val="20"/>
          <w:lang w:eastAsia="ru-RU"/>
        </w:rPr>
      </w:pPr>
    </w:p>
    <w:p w:rsidR="00977B58" w:rsidRPr="003E553C" w:rsidRDefault="00977B58" w:rsidP="00977B58">
      <w:pPr>
        <w:widowControl w:val="0"/>
        <w:autoSpaceDE w:val="0"/>
        <w:autoSpaceDN w:val="0"/>
        <w:adjustRightInd w:val="0"/>
        <w:spacing w:before="120" w:after="120" w:line="240" w:lineRule="auto"/>
        <w:ind w:firstLine="720"/>
        <w:jc w:val="center"/>
        <w:rPr>
          <w:rFonts w:ascii="Times New Roman" w:hAnsi="Times New Roman"/>
          <w:b/>
          <w:sz w:val="20"/>
          <w:szCs w:val="20"/>
          <w:lang w:eastAsia="ru-RU"/>
        </w:rPr>
      </w:pPr>
      <w:r w:rsidRPr="003E553C">
        <w:rPr>
          <w:rFonts w:ascii="Times New Roman" w:hAnsi="Times New Roman"/>
          <w:b/>
          <w:sz w:val="20"/>
          <w:szCs w:val="20"/>
          <w:lang w:eastAsia="ru-RU"/>
        </w:rPr>
        <w:t>Таблица 2 Покрытия пешеходных коммуникаций</w:t>
      </w:r>
    </w:p>
    <w:tbl>
      <w:tblPr>
        <w:tblW w:w="4900" w:type="pct"/>
        <w:jc w:val="center"/>
        <w:tblInd w:w="-2140" w:type="dxa"/>
        <w:tblCellMar>
          <w:left w:w="28" w:type="dxa"/>
          <w:right w:w="28" w:type="dxa"/>
        </w:tblCellMar>
        <w:tblLook w:val="0000"/>
      </w:tblPr>
      <w:tblGrid>
        <w:gridCol w:w="4443"/>
        <w:gridCol w:w="2846"/>
        <w:gridCol w:w="3036"/>
        <w:gridCol w:w="8"/>
      </w:tblGrid>
      <w:tr w:rsidR="00977B58" w:rsidRPr="003E553C" w:rsidTr="00D561B4">
        <w:trPr>
          <w:gridAfter w:val="1"/>
          <w:wAfter w:w="4" w:type="pct"/>
          <w:trHeight w:val="230"/>
          <w:tblHeader/>
          <w:jc w:val="center"/>
        </w:trPr>
        <w:tc>
          <w:tcPr>
            <w:tcW w:w="2150" w:type="pct"/>
            <w:vMerge w:val="restart"/>
            <w:tcBorders>
              <w:top w:val="single" w:sz="4" w:space="0" w:color="auto"/>
              <w:left w:val="single" w:sz="4" w:space="0" w:color="auto"/>
              <w:bottom w:val="single" w:sz="6" w:space="0" w:color="auto"/>
              <w:right w:val="single" w:sz="4" w:space="0" w:color="auto"/>
            </w:tcBorders>
            <w:vAlign w:val="center"/>
          </w:tcPr>
          <w:p w:rsidR="00977B58" w:rsidRPr="003E553C" w:rsidRDefault="00977B58" w:rsidP="00D561B4">
            <w:pPr>
              <w:autoSpaceDE w:val="0"/>
              <w:autoSpaceDN w:val="0"/>
              <w:adjustRightInd w:val="0"/>
              <w:spacing w:after="0" w:line="240" w:lineRule="auto"/>
              <w:ind w:firstLine="396"/>
              <w:jc w:val="center"/>
              <w:rPr>
                <w:rFonts w:ascii="Times New Roman" w:hAnsi="Times New Roman"/>
                <w:sz w:val="20"/>
                <w:szCs w:val="20"/>
                <w:lang w:eastAsia="ru-RU"/>
              </w:rPr>
            </w:pPr>
            <w:r w:rsidRPr="003E553C">
              <w:rPr>
                <w:rFonts w:ascii="Times New Roman" w:hAnsi="Times New Roman"/>
                <w:sz w:val="20"/>
                <w:szCs w:val="20"/>
                <w:lang w:eastAsia="ru-RU"/>
              </w:rPr>
              <w:t>Объект комплексного     благоустройства</w:t>
            </w:r>
          </w:p>
        </w:tc>
        <w:tc>
          <w:tcPr>
            <w:tcW w:w="2846" w:type="pct"/>
            <w:gridSpan w:val="2"/>
            <w:tcBorders>
              <w:top w:val="single" w:sz="4" w:space="0" w:color="auto"/>
              <w:bottom w:val="single" w:sz="4" w:space="0" w:color="auto"/>
              <w:right w:val="single" w:sz="4" w:space="0" w:color="auto"/>
            </w:tcBorders>
          </w:tcPr>
          <w:p w:rsidR="00977B58" w:rsidRPr="003E553C" w:rsidRDefault="00977B58" w:rsidP="00D561B4">
            <w:pPr>
              <w:jc w:val="center"/>
              <w:rPr>
                <w:rFonts w:ascii="Times New Roman" w:hAnsi="Times New Roman"/>
                <w:sz w:val="20"/>
                <w:szCs w:val="20"/>
                <w:lang w:eastAsia="ru-RU"/>
              </w:rPr>
            </w:pPr>
            <w:r w:rsidRPr="003E553C">
              <w:rPr>
                <w:rFonts w:ascii="Times New Roman" w:hAnsi="Times New Roman"/>
                <w:sz w:val="20"/>
                <w:szCs w:val="20"/>
                <w:lang w:eastAsia="ru-RU"/>
              </w:rPr>
              <w:t>Материал покрытия</w:t>
            </w:r>
          </w:p>
        </w:tc>
      </w:tr>
      <w:tr w:rsidR="00977B58" w:rsidRPr="003E553C" w:rsidTr="00D561B4">
        <w:trPr>
          <w:trHeight w:val="146"/>
          <w:tblHeader/>
          <w:jc w:val="center"/>
        </w:trPr>
        <w:tc>
          <w:tcPr>
            <w:tcW w:w="2150" w:type="pct"/>
            <w:vMerge/>
            <w:tcBorders>
              <w:top w:val="single" w:sz="4" w:space="0" w:color="auto"/>
              <w:left w:val="single" w:sz="4" w:space="0" w:color="auto"/>
              <w:bottom w:val="single" w:sz="6" w:space="0" w:color="auto"/>
              <w:right w:val="single" w:sz="4" w:space="0" w:color="auto"/>
            </w:tcBorders>
            <w:vAlign w:val="center"/>
          </w:tcPr>
          <w:p w:rsidR="00977B58" w:rsidRPr="003E553C" w:rsidRDefault="00977B58" w:rsidP="00D561B4">
            <w:pPr>
              <w:spacing w:after="0" w:line="240" w:lineRule="auto"/>
              <w:ind w:firstLine="535"/>
              <w:rPr>
                <w:rFonts w:ascii="Times New Roman" w:hAnsi="Times New Roman"/>
                <w:sz w:val="20"/>
                <w:szCs w:val="20"/>
                <w:lang w:eastAsia="ru-RU"/>
              </w:rPr>
            </w:pPr>
          </w:p>
        </w:tc>
        <w:tc>
          <w:tcPr>
            <w:tcW w:w="1377" w:type="pct"/>
            <w:tcBorders>
              <w:top w:val="single" w:sz="6" w:space="0" w:color="auto"/>
              <w:left w:val="single" w:sz="4" w:space="0" w:color="auto"/>
              <w:bottom w:val="single" w:sz="6" w:space="0" w:color="auto"/>
              <w:right w:val="single" w:sz="4" w:space="0" w:color="auto"/>
            </w:tcBorders>
            <w:vAlign w:val="center"/>
          </w:tcPr>
          <w:p w:rsidR="00977B58" w:rsidRPr="003E553C" w:rsidRDefault="00977B58" w:rsidP="00D561B4">
            <w:pPr>
              <w:autoSpaceDE w:val="0"/>
              <w:autoSpaceDN w:val="0"/>
              <w:adjustRightInd w:val="0"/>
              <w:spacing w:after="0" w:line="240" w:lineRule="auto"/>
              <w:ind w:firstLine="489"/>
              <w:jc w:val="center"/>
              <w:rPr>
                <w:rFonts w:ascii="Times New Roman" w:hAnsi="Times New Roman"/>
                <w:sz w:val="20"/>
                <w:szCs w:val="20"/>
                <w:lang w:eastAsia="ru-RU"/>
              </w:rPr>
            </w:pPr>
            <w:r w:rsidRPr="003E553C">
              <w:rPr>
                <w:rFonts w:ascii="Times New Roman" w:hAnsi="Times New Roman"/>
                <w:sz w:val="20"/>
                <w:szCs w:val="20"/>
                <w:lang w:eastAsia="ru-RU"/>
              </w:rPr>
              <w:t>тротуара</w:t>
            </w:r>
          </w:p>
        </w:tc>
        <w:tc>
          <w:tcPr>
            <w:tcW w:w="1473" w:type="pct"/>
            <w:gridSpan w:val="2"/>
            <w:tcBorders>
              <w:top w:val="single" w:sz="6" w:space="0" w:color="auto"/>
              <w:left w:val="single" w:sz="4" w:space="0" w:color="auto"/>
              <w:bottom w:val="single" w:sz="6" w:space="0" w:color="auto"/>
              <w:right w:val="single" w:sz="4" w:space="0" w:color="auto"/>
            </w:tcBorders>
            <w:vAlign w:val="center"/>
          </w:tcPr>
          <w:p w:rsidR="00977B58" w:rsidRPr="003E553C" w:rsidRDefault="00977B58" w:rsidP="00D561B4">
            <w:pPr>
              <w:autoSpaceDE w:val="0"/>
              <w:autoSpaceDN w:val="0"/>
              <w:adjustRightInd w:val="0"/>
              <w:spacing w:after="0" w:line="240" w:lineRule="auto"/>
              <w:ind w:firstLine="460"/>
              <w:jc w:val="center"/>
              <w:rPr>
                <w:rFonts w:ascii="Times New Roman" w:hAnsi="Times New Roman"/>
                <w:sz w:val="20"/>
                <w:szCs w:val="20"/>
                <w:lang w:eastAsia="ru-RU"/>
              </w:rPr>
            </w:pPr>
            <w:r w:rsidRPr="003E553C">
              <w:rPr>
                <w:rFonts w:ascii="Times New Roman" w:hAnsi="Times New Roman"/>
                <w:sz w:val="20"/>
                <w:szCs w:val="20"/>
                <w:lang w:eastAsia="ru-RU"/>
              </w:rPr>
              <w:t>пешеходной зоны</w:t>
            </w:r>
          </w:p>
        </w:tc>
      </w:tr>
      <w:tr w:rsidR="00977B58" w:rsidRPr="003E553C" w:rsidTr="00D561B4">
        <w:trPr>
          <w:trHeight w:val="540"/>
          <w:jc w:val="center"/>
        </w:trPr>
        <w:tc>
          <w:tcPr>
            <w:tcW w:w="2150" w:type="pct"/>
            <w:tcBorders>
              <w:top w:val="single" w:sz="6"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42"/>
              <w:jc w:val="both"/>
              <w:rPr>
                <w:rFonts w:ascii="Times New Roman" w:hAnsi="Times New Roman"/>
                <w:sz w:val="20"/>
                <w:szCs w:val="20"/>
                <w:lang w:eastAsia="ru-RU"/>
              </w:rPr>
            </w:pPr>
            <w:r w:rsidRPr="003E553C">
              <w:rPr>
                <w:rFonts w:ascii="Times New Roman" w:hAnsi="Times New Roman"/>
                <w:sz w:val="20"/>
                <w:szCs w:val="20"/>
                <w:lang w:eastAsia="ru-RU"/>
              </w:rPr>
              <w:t>Улицы местного значения</w:t>
            </w:r>
          </w:p>
          <w:p w:rsidR="00977B58" w:rsidRPr="003E553C" w:rsidRDefault="00977B58" w:rsidP="00D561B4">
            <w:pPr>
              <w:widowControl w:val="0"/>
              <w:autoSpaceDE w:val="0"/>
              <w:autoSpaceDN w:val="0"/>
              <w:adjustRightInd w:val="0"/>
              <w:spacing w:after="0" w:line="240" w:lineRule="auto"/>
              <w:ind w:firstLine="42"/>
              <w:jc w:val="both"/>
              <w:rPr>
                <w:rFonts w:ascii="Times New Roman" w:hAnsi="Times New Roman"/>
                <w:sz w:val="20"/>
                <w:szCs w:val="20"/>
                <w:lang w:eastAsia="ru-RU"/>
              </w:rPr>
            </w:pPr>
            <w:r w:rsidRPr="003E553C">
              <w:rPr>
                <w:rFonts w:ascii="Times New Roman" w:hAnsi="Times New Roman"/>
                <w:sz w:val="20"/>
                <w:szCs w:val="20"/>
                <w:lang w:eastAsia="ru-RU"/>
              </w:rPr>
              <w:t>в жилой застройке</w:t>
            </w:r>
          </w:p>
        </w:tc>
        <w:tc>
          <w:tcPr>
            <w:tcW w:w="1377" w:type="pct"/>
            <w:tcBorders>
              <w:top w:val="single" w:sz="6"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91"/>
              <w:jc w:val="both"/>
              <w:rPr>
                <w:rFonts w:ascii="Times New Roman" w:hAnsi="Times New Roman"/>
                <w:sz w:val="20"/>
                <w:szCs w:val="20"/>
                <w:lang w:eastAsia="ru-RU"/>
              </w:rPr>
            </w:pPr>
            <w:r w:rsidRPr="003E553C">
              <w:rPr>
                <w:rFonts w:ascii="Times New Roman" w:hAnsi="Times New Roman"/>
                <w:sz w:val="20"/>
                <w:szCs w:val="20"/>
                <w:lang w:eastAsia="ru-RU"/>
              </w:rPr>
              <w:t>Асфальтобетон типов Г и Д.</w:t>
            </w:r>
          </w:p>
          <w:p w:rsidR="00977B58" w:rsidRPr="003E553C" w:rsidRDefault="00977B58" w:rsidP="00D561B4">
            <w:pPr>
              <w:widowControl w:val="0"/>
              <w:autoSpaceDE w:val="0"/>
              <w:autoSpaceDN w:val="0"/>
              <w:adjustRightInd w:val="0"/>
              <w:spacing w:after="0" w:line="240" w:lineRule="auto"/>
              <w:ind w:firstLine="91"/>
              <w:jc w:val="both"/>
              <w:rPr>
                <w:rFonts w:ascii="Times New Roman" w:hAnsi="Times New Roman"/>
                <w:sz w:val="20"/>
                <w:szCs w:val="20"/>
                <w:lang w:eastAsia="ru-RU"/>
              </w:rPr>
            </w:pPr>
          </w:p>
        </w:tc>
        <w:tc>
          <w:tcPr>
            <w:tcW w:w="1473" w:type="pct"/>
            <w:gridSpan w:val="2"/>
            <w:tcBorders>
              <w:top w:val="single" w:sz="6"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91"/>
              <w:jc w:val="center"/>
              <w:rPr>
                <w:rFonts w:ascii="Times New Roman" w:hAnsi="Times New Roman"/>
                <w:sz w:val="20"/>
                <w:szCs w:val="20"/>
                <w:lang w:eastAsia="ru-RU"/>
              </w:rPr>
            </w:pPr>
            <w:r w:rsidRPr="003E553C">
              <w:rPr>
                <w:rFonts w:ascii="Times New Roman" w:hAnsi="Times New Roman"/>
                <w:sz w:val="20"/>
                <w:szCs w:val="20"/>
                <w:lang w:eastAsia="ru-RU"/>
              </w:rPr>
              <w:t>-</w:t>
            </w:r>
          </w:p>
        </w:tc>
      </w:tr>
      <w:tr w:rsidR="00977B58" w:rsidRPr="003E553C" w:rsidTr="00D561B4">
        <w:trPr>
          <w:trHeight w:val="1177"/>
          <w:jc w:val="center"/>
        </w:trPr>
        <w:tc>
          <w:tcPr>
            <w:tcW w:w="2150"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42"/>
              <w:jc w:val="both"/>
              <w:rPr>
                <w:rFonts w:ascii="Times New Roman" w:hAnsi="Times New Roman"/>
                <w:sz w:val="20"/>
                <w:szCs w:val="20"/>
                <w:lang w:eastAsia="ru-RU"/>
              </w:rPr>
            </w:pPr>
            <w:r w:rsidRPr="003E553C">
              <w:rPr>
                <w:rFonts w:ascii="Times New Roman" w:hAnsi="Times New Roman"/>
                <w:sz w:val="20"/>
                <w:szCs w:val="20"/>
                <w:lang w:eastAsia="ru-RU"/>
              </w:rPr>
              <w:t>Пешеходная улица</w:t>
            </w:r>
          </w:p>
        </w:tc>
        <w:tc>
          <w:tcPr>
            <w:tcW w:w="1377" w:type="pct"/>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91"/>
              <w:jc w:val="both"/>
              <w:rPr>
                <w:rFonts w:ascii="Times New Roman" w:hAnsi="Times New Roman"/>
                <w:sz w:val="20"/>
                <w:szCs w:val="20"/>
                <w:lang w:eastAsia="ru-RU"/>
              </w:rPr>
            </w:pPr>
            <w:r w:rsidRPr="003E553C">
              <w:rPr>
                <w:rFonts w:ascii="Times New Roman" w:hAnsi="Times New Roman"/>
                <w:sz w:val="20"/>
                <w:szCs w:val="20"/>
                <w:lang w:eastAsia="ru-RU"/>
              </w:rPr>
              <w:t>Штучные элементы из искусственного или природного камня. Пластбетон цветной</w:t>
            </w:r>
          </w:p>
        </w:tc>
        <w:tc>
          <w:tcPr>
            <w:tcW w:w="1473" w:type="pct"/>
            <w:gridSpan w:val="2"/>
            <w:tcBorders>
              <w:top w:val="single" w:sz="6" w:space="0" w:color="auto"/>
              <w:left w:val="single" w:sz="4" w:space="0" w:color="auto"/>
              <w:bottom w:val="single" w:sz="6"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91"/>
              <w:jc w:val="both"/>
              <w:rPr>
                <w:rFonts w:ascii="Times New Roman" w:hAnsi="Times New Roman"/>
                <w:sz w:val="20"/>
                <w:szCs w:val="20"/>
                <w:lang w:eastAsia="ru-RU"/>
              </w:rPr>
            </w:pPr>
            <w:r w:rsidRPr="003E553C">
              <w:rPr>
                <w:rFonts w:ascii="Times New Roman" w:hAnsi="Times New Roman"/>
                <w:sz w:val="20"/>
                <w:szCs w:val="20"/>
                <w:lang w:eastAsia="ru-RU"/>
              </w:rPr>
              <w:t>Штучные элементы из искусственного или природного камня. Пластбетон цветной</w:t>
            </w:r>
          </w:p>
        </w:tc>
      </w:tr>
      <w:tr w:rsidR="00977B58" w:rsidRPr="003E553C" w:rsidTr="00D561B4">
        <w:trPr>
          <w:trHeight w:val="1305"/>
          <w:jc w:val="center"/>
        </w:trPr>
        <w:tc>
          <w:tcPr>
            <w:tcW w:w="2150" w:type="pct"/>
            <w:tcBorders>
              <w:top w:val="single" w:sz="6"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42"/>
              <w:jc w:val="both"/>
              <w:rPr>
                <w:rFonts w:ascii="Times New Roman" w:hAnsi="Times New Roman"/>
                <w:sz w:val="20"/>
                <w:szCs w:val="20"/>
                <w:lang w:eastAsia="ru-RU"/>
              </w:rPr>
            </w:pPr>
            <w:r w:rsidRPr="003E553C">
              <w:rPr>
                <w:rFonts w:ascii="Times New Roman" w:hAnsi="Times New Roman"/>
                <w:sz w:val="20"/>
                <w:szCs w:val="20"/>
                <w:lang w:eastAsia="ru-RU"/>
              </w:rPr>
              <w:t>Площади представительские, приобъектные, общественно-транспортные</w:t>
            </w:r>
          </w:p>
        </w:tc>
        <w:tc>
          <w:tcPr>
            <w:tcW w:w="1377" w:type="pct"/>
            <w:tcBorders>
              <w:top w:val="single" w:sz="6"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91"/>
              <w:jc w:val="both"/>
              <w:rPr>
                <w:rFonts w:ascii="Times New Roman" w:hAnsi="Times New Roman"/>
                <w:sz w:val="20"/>
                <w:szCs w:val="20"/>
                <w:lang w:eastAsia="ru-RU"/>
              </w:rPr>
            </w:pPr>
            <w:r w:rsidRPr="003E553C">
              <w:rPr>
                <w:rFonts w:ascii="Times New Roman" w:hAnsi="Times New Roman"/>
                <w:sz w:val="20"/>
                <w:szCs w:val="20"/>
                <w:lang w:eastAsia="ru-RU"/>
              </w:rPr>
              <w:t>Штучные элементы из искусственного или природного камня. Асфальтобетон типов Г и Д. Пластбетон цветной.</w:t>
            </w:r>
          </w:p>
        </w:tc>
        <w:tc>
          <w:tcPr>
            <w:tcW w:w="1473" w:type="pct"/>
            <w:gridSpan w:val="2"/>
            <w:tcBorders>
              <w:top w:val="single" w:sz="6"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91"/>
              <w:jc w:val="both"/>
              <w:rPr>
                <w:rFonts w:ascii="Times New Roman" w:hAnsi="Times New Roman"/>
                <w:sz w:val="20"/>
                <w:szCs w:val="20"/>
                <w:lang w:eastAsia="ru-RU"/>
              </w:rPr>
            </w:pPr>
            <w:r w:rsidRPr="003E553C">
              <w:rPr>
                <w:rFonts w:ascii="Times New Roman" w:hAnsi="Times New Roman"/>
                <w:sz w:val="20"/>
                <w:szCs w:val="20"/>
                <w:lang w:eastAsia="ru-RU"/>
              </w:rPr>
              <w:t>Штучные элементы из искусственного или природного камня. Асфальтобетон типов Г и Д. Пластбетон цветной.</w:t>
            </w:r>
          </w:p>
        </w:tc>
      </w:tr>
      <w:tr w:rsidR="00977B58" w:rsidRPr="003E553C" w:rsidTr="00D561B4">
        <w:trPr>
          <w:trHeight w:val="1215"/>
          <w:jc w:val="center"/>
        </w:trPr>
        <w:tc>
          <w:tcPr>
            <w:tcW w:w="2150" w:type="pct"/>
            <w:tcBorders>
              <w:top w:val="single" w:sz="6"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42"/>
              <w:jc w:val="both"/>
              <w:rPr>
                <w:rFonts w:ascii="Times New Roman" w:hAnsi="Times New Roman"/>
                <w:sz w:val="20"/>
                <w:szCs w:val="20"/>
                <w:lang w:eastAsia="ru-RU"/>
              </w:rPr>
            </w:pPr>
            <w:r w:rsidRPr="003E553C">
              <w:rPr>
                <w:rFonts w:ascii="Times New Roman" w:hAnsi="Times New Roman"/>
                <w:sz w:val="20"/>
                <w:szCs w:val="20"/>
                <w:lang w:eastAsia="ru-RU"/>
              </w:rPr>
              <w:t>Пешеходные переходы наземные,</w:t>
            </w:r>
          </w:p>
        </w:tc>
        <w:tc>
          <w:tcPr>
            <w:tcW w:w="1377" w:type="pct"/>
            <w:tcBorders>
              <w:top w:val="single" w:sz="4"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489"/>
              <w:rPr>
                <w:rFonts w:ascii="Times New Roman" w:hAnsi="Times New Roman"/>
                <w:sz w:val="20"/>
                <w:szCs w:val="20"/>
                <w:lang w:eastAsia="ru-RU"/>
              </w:rPr>
            </w:pPr>
          </w:p>
        </w:tc>
        <w:tc>
          <w:tcPr>
            <w:tcW w:w="1473" w:type="pct"/>
            <w:gridSpan w:val="2"/>
            <w:tcBorders>
              <w:top w:val="single" w:sz="6" w:space="0" w:color="auto"/>
              <w:left w:val="single" w:sz="4" w:space="0" w:color="auto"/>
              <w:bottom w:val="single" w:sz="4" w:space="0" w:color="auto"/>
              <w:right w:val="single" w:sz="4" w:space="0" w:color="auto"/>
            </w:tcBorders>
          </w:tcPr>
          <w:p w:rsidR="00977B58" w:rsidRPr="003E553C" w:rsidRDefault="00977B58" w:rsidP="00D561B4">
            <w:pPr>
              <w:widowControl w:val="0"/>
              <w:autoSpaceDE w:val="0"/>
              <w:autoSpaceDN w:val="0"/>
              <w:adjustRightInd w:val="0"/>
              <w:spacing w:after="0" w:line="240" w:lineRule="auto"/>
              <w:ind w:firstLine="460"/>
              <w:jc w:val="both"/>
              <w:rPr>
                <w:rFonts w:ascii="Times New Roman" w:hAnsi="Times New Roman"/>
                <w:sz w:val="20"/>
                <w:szCs w:val="20"/>
                <w:lang w:eastAsia="ru-RU"/>
              </w:rPr>
            </w:pPr>
            <w:r w:rsidRPr="003E553C">
              <w:rPr>
                <w:rFonts w:ascii="Times New Roman" w:hAnsi="Times New Roman"/>
                <w:sz w:val="20"/>
                <w:szCs w:val="20"/>
                <w:lang w:eastAsia="ru-RU"/>
              </w:rPr>
              <w:t>То же, что и на проезжей части или</w:t>
            </w:r>
          </w:p>
          <w:p w:rsidR="00977B58" w:rsidRPr="003E553C" w:rsidRDefault="00977B58" w:rsidP="00D561B4">
            <w:pPr>
              <w:widowControl w:val="0"/>
              <w:autoSpaceDE w:val="0"/>
              <w:autoSpaceDN w:val="0"/>
              <w:adjustRightInd w:val="0"/>
              <w:spacing w:after="0" w:line="240" w:lineRule="auto"/>
              <w:ind w:firstLine="460"/>
              <w:jc w:val="both"/>
              <w:rPr>
                <w:rFonts w:ascii="Times New Roman" w:hAnsi="Times New Roman"/>
                <w:sz w:val="20"/>
                <w:szCs w:val="20"/>
                <w:lang w:eastAsia="ru-RU"/>
              </w:rPr>
            </w:pPr>
            <w:r w:rsidRPr="003E553C">
              <w:rPr>
                <w:rFonts w:ascii="Times New Roman" w:hAnsi="Times New Roman"/>
                <w:sz w:val="20"/>
                <w:szCs w:val="20"/>
                <w:lang w:eastAsia="ru-RU"/>
              </w:rPr>
              <w:t>Штучные элементы из искусственного или природного камня</w:t>
            </w:r>
          </w:p>
        </w:tc>
      </w:tr>
      <w:tr w:rsidR="00977B58" w:rsidRPr="003E553C" w:rsidTr="00D561B4">
        <w:trPr>
          <w:trHeight w:val="180"/>
          <w:jc w:val="center"/>
        </w:trPr>
        <w:tc>
          <w:tcPr>
            <w:tcW w:w="2150" w:type="pct"/>
            <w:tcBorders>
              <w:top w:val="single" w:sz="4"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ind w:firstLine="42"/>
              <w:jc w:val="both"/>
              <w:rPr>
                <w:rFonts w:ascii="Times New Roman" w:hAnsi="Times New Roman"/>
                <w:sz w:val="20"/>
                <w:szCs w:val="20"/>
                <w:lang w:eastAsia="ru-RU"/>
              </w:rPr>
            </w:pPr>
          </w:p>
        </w:tc>
        <w:tc>
          <w:tcPr>
            <w:tcW w:w="1377" w:type="pct"/>
            <w:tcBorders>
              <w:top w:val="single" w:sz="4"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ind w:firstLine="489"/>
              <w:rPr>
                <w:rFonts w:ascii="Times New Roman" w:hAnsi="Times New Roman"/>
                <w:sz w:val="20"/>
                <w:szCs w:val="20"/>
                <w:lang w:eastAsia="ru-RU"/>
              </w:rPr>
            </w:pPr>
          </w:p>
        </w:tc>
        <w:tc>
          <w:tcPr>
            <w:tcW w:w="1473" w:type="pct"/>
            <w:gridSpan w:val="2"/>
            <w:tcBorders>
              <w:top w:val="single" w:sz="4" w:space="0" w:color="auto"/>
              <w:left w:val="single" w:sz="4" w:space="0" w:color="auto"/>
              <w:bottom w:val="nil"/>
              <w:right w:val="single" w:sz="4" w:space="0" w:color="auto"/>
            </w:tcBorders>
          </w:tcPr>
          <w:p w:rsidR="00977B58" w:rsidRPr="003E553C" w:rsidRDefault="00977B58" w:rsidP="00D561B4">
            <w:pPr>
              <w:widowControl w:val="0"/>
              <w:autoSpaceDE w:val="0"/>
              <w:autoSpaceDN w:val="0"/>
              <w:adjustRightInd w:val="0"/>
              <w:spacing w:after="0" w:line="240" w:lineRule="auto"/>
              <w:ind w:firstLine="460"/>
              <w:jc w:val="both"/>
              <w:rPr>
                <w:rFonts w:ascii="Times New Roman" w:hAnsi="Times New Roman"/>
                <w:sz w:val="20"/>
                <w:szCs w:val="20"/>
                <w:lang w:eastAsia="ru-RU"/>
              </w:rPr>
            </w:pPr>
          </w:p>
        </w:tc>
      </w:tr>
    </w:tbl>
    <w:p w:rsidR="00977B58" w:rsidRPr="003E553C" w:rsidRDefault="00977B58" w:rsidP="00977B58">
      <w:pPr>
        <w:rPr>
          <w:rFonts w:ascii="Times New Roman" w:hAnsi="Times New Roman"/>
          <w:sz w:val="20"/>
          <w:szCs w:val="20"/>
        </w:rPr>
      </w:pPr>
    </w:p>
    <w:p w:rsidR="00977B58" w:rsidRPr="003E553C" w:rsidRDefault="00977B58" w:rsidP="00977B58">
      <w:pPr>
        <w:tabs>
          <w:tab w:val="left" w:pos="6800"/>
        </w:tabs>
        <w:rPr>
          <w:rFonts w:ascii="Times New Roman" w:hAnsi="Times New Roman"/>
          <w:sz w:val="20"/>
          <w:szCs w:val="20"/>
        </w:rPr>
      </w:pPr>
    </w:p>
    <w:p w:rsidR="00977B58" w:rsidRPr="003E553C" w:rsidRDefault="00977B58" w:rsidP="00977B58">
      <w:pPr>
        <w:rPr>
          <w:rFonts w:ascii="Times New Roman" w:hAnsi="Times New Roman"/>
          <w:sz w:val="20"/>
          <w:szCs w:val="20"/>
        </w:rPr>
      </w:pPr>
    </w:p>
    <w:p w:rsidR="00070579" w:rsidRDefault="00070579"/>
    <w:sectPr w:rsidR="00070579" w:rsidSect="00D561B4">
      <w:pgSz w:w="11906" w:h="16838"/>
      <w:pgMar w:top="1134"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3A73BE7"/>
    <w:multiLevelType w:val="singleLevel"/>
    <w:tmpl w:val="B7BC278E"/>
    <w:lvl w:ilvl="0">
      <w:start w:val="1"/>
      <w:numFmt w:val="decimal"/>
      <w:lvlText w:val="10.%1."/>
      <w:legacy w:legacy="1" w:legacySpace="0" w:legacyIndent="655"/>
      <w:lvlJc w:val="left"/>
      <w:rPr>
        <w:rFonts w:ascii="Times New Roman" w:hAnsi="Times New Roman" w:cs="Times New Roman" w:hint="default"/>
      </w:rPr>
    </w:lvl>
  </w:abstractNum>
  <w:abstractNum w:abstractNumId="3">
    <w:nsid w:val="0C072623"/>
    <w:multiLevelType w:val="multilevel"/>
    <w:tmpl w:val="9C2A7CF0"/>
    <w:lvl w:ilvl="0">
      <w:start w:val="20"/>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0F706377"/>
    <w:multiLevelType w:val="singleLevel"/>
    <w:tmpl w:val="23C001C6"/>
    <w:lvl w:ilvl="0">
      <w:start w:val="1"/>
      <w:numFmt w:val="decimal"/>
      <w:lvlText w:val="%1)"/>
      <w:legacy w:legacy="1" w:legacySpace="0" w:legacyIndent="309"/>
      <w:lvlJc w:val="left"/>
      <w:rPr>
        <w:rFonts w:ascii="Times New Roman" w:hAnsi="Times New Roman" w:cs="Times New Roman" w:hint="default"/>
      </w:rPr>
    </w:lvl>
  </w:abstractNum>
  <w:abstractNum w:abstractNumId="5">
    <w:nsid w:val="12156C6D"/>
    <w:multiLevelType w:val="singleLevel"/>
    <w:tmpl w:val="DE7CDA1A"/>
    <w:lvl w:ilvl="0">
      <w:start w:val="1"/>
      <w:numFmt w:val="decimal"/>
      <w:lvlText w:val="9.10.%1."/>
      <w:legacy w:legacy="1" w:legacySpace="0" w:legacyIndent="917"/>
      <w:lvlJc w:val="left"/>
      <w:rPr>
        <w:rFonts w:ascii="Times New Roman" w:hAnsi="Times New Roman" w:cs="Times New Roman" w:hint="default"/>
      </w:rPr>
    </w:lvl>
  </w:abstractNum>
  <w:abstractNum w:abstractNumId="6">
    <w:nsid w:val="16B71386"/>
    <w:multiLevelType w:val="multilevel"/>
    <w:tmpl w:val="5DF2737E"/>
    <w:lvl w:ilvl="0">
      <w:start w:val="10"/>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22362EBD"/>
    <w:multiLevelType w:val="singleLevel"/>
    <w:tmpl w:val="AB008DFE"/>
    <w:lvl w:ilvl="0">
      <w:start w:val="3"/>
      <w:numFmt w:val="decimal"/>
      <w:lvlText w:val="9.%1."/>
      <w:legacy w:legacy="1" w:legacySpace="0" w:legacyIndent="684"/>
      <w:lvlJc w:val="left"/>
      <w:rPr>
        <w:rFonts w:ascii="Times New Roman" w:hAnsi="Times New Roman" w:cs="Times New Roman" w:hint="default"/>
      </w:rPr>
    </w:lvl>
  </w:abstractNum>
  <w:abstractNum w:abstractNumId="8">
    <w:nsid w:val="26000878"/>
    <w:multiLevelType w:val="multilevel"/>
    <w:tmpl w:val="3A6A5560"/>
    <w:lvl w:ilvl="0">
      <w:start w:val="8"/>
      <w:numFmt w:val="decimal"/>
      <w:lvlText w:val="%1."/>
      <w:lvlJc w:val="left"/>
      <w:pPr>
        <w:ind w:left="600" w:hanging="600"/>
      </w:pPr>
      <w:rPr>
        <w:rFonts w:cs="Times New Roman" w:hint="default"/>
      </w:rPr>
    </w:lvl>
    <w:lvl w:ilvl="1">
      <w:start w:val="19"/>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abstractNum w:abstractNumId="9">
    <w:nsid w:val="2F076D8E"/>
    <w:multiLevelType w:val="multilevel"/>
    <w:tmpl w:val="71BCC778"/>
    <w:lvl w:ilvl="0">
      <w:start w:val="1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37EE6ECE"/>
    <w:multiLevelType w:val="singleLevel"/>
    <w:tmpl w:val="2D60461A"/>
    <w:lvl w:ilvl="0">
      <w:start w:val="14"/>
      <w:numFmt w:val="decimal"/>
      <w:lvlText w:val="2.%1."/>
      <w:legacy w:legacy="1" w:legacySpace="0" w:legacyIndent="763"/>
      <w:lvlJc w:val="left"/>
      <w:rPr>
        <w:rFonts w:ascii="Times New Roman" w:hAnsi="Times New Roman" w:cs="Times New Roman" w:hint="default"/>
      </w:rPr>
    </w:lvl>
  </w:abstractNum>
  <w:abstractNum w:abstractNumId="11">
    <w:nsid w:val="3ABD2BA7"/>
    <w:multiLevelType w:val="multilevel"/>
    <w:tmpl w:val="AD0084FA"/>
    <w:lvl w:ilvl="0">
      <w:start w:val="10"/>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
    <w:nsid w:val="3B8400D6"/>
    <w:multiLevelType w:val="singleLevel"/>
    <w:tmpl w:val="8F9618FA"/>
    <w:lvl w:ilvl="0">
      <w:start w:val="9"/>
      <w:numFmt w:val="decimal"/>
      <w:lvlText w:val="2.%1."/>
      <w:legacy w:legacy="1" w:legacySpace="0" w:legacyIndent="640"/>
      <w:lvlJc w:val="left"/>
      <w:rPr>
        <w:rFonts w:ascii="Times New Roman" w:hAnsi="Times New Roman" w:cs="Times New Roman" w:hint="default"/>
      </w:rPr>
    </w:lvl>
  </w:abstractNum>
  <w:abstractNum w:abstractNumId="13">
    <w:nsid w:val="3D6F0E0C"/>
    <w:multiLevelType w:val="singleLevel"/>
    <w:tmpl w:val="4984BD48"/>
    <w:lvl w:ilvl="0">
      <w:start w:val="2"/>
      <w:numFmt w:val="decimal"/>
      <w:lvlText w:val="7.%1."/>
      <w:legacy w:legacy="1" w:legacySpace="0" w:legacyIndent="648"/>
      <w:lvlJc w:val="left"/>
      <w:rPr>
        <w:rFonts w:ascii="Times New Roman" w:hAnsi="Times New Roman" w:cs="Times New Roman" w:hint="default"/>
      </w:rPr>
    </w:lvl>
  </w:abstractNum>
  <w:abstractNum w:abstractNumId="14">
    <w:nsid w:val="46AE428A"/>
    <w:multiLevelType w:val="hybridMultilevel"/>
    <w:tmpl w:val="2F42412C"/>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4F372BA1"/>
    <w:multiLevelType w:val="singleLevel"/>
    <w:tmpl w:val="0656575C"/>
    <w:lvl w:ilvl="0">
      <w:start w:val="19"/>
      <w:numFmt w:val="decimal"/>
      <w:lvlText w:val="9.%1."/>
      <w:legacy w:legacy="1" w:legacySpace="0" w:legacyIndent="652"/>
      <w:lvlJc w:val="left"/>
      <w:rPr>
        <w:rFonts w:ascii="Times New Roman" w:hAnsi="Times New Roman" w:cs="Times New Roman" w:hint="default"/>
      </w:rPr>
    </w:lvl>
  </w:abstractNum>
  <w:abstractNum w:abstractNumId="16">
    <w:nsid w:val="561B0031"/>
    <w:multiLevelType w:val="singleLevel"/>
    <w:tmpl w:val="F8BCF8A0"/>
    <w:lvl w:ilvl="0">
      <w:start w:val="17"/>
      <w:numFmt w:val="decimal"/>
      <w:lvlText w:val="9.%1."/>
      <w:legacy w:legacy="1" w:legacySpace="0" w:legacyIndent="783"/>
      <w:lvlJc w:val="left"/>
      <w:rPr>
        <w:rFonts w:ascii="Times New Roman" w:hAnsi="Times New Roman" w:cs="Times New Roman" w:hint="default"/>
      </w:rPr>
    </w:lvl>
  </w:abstractNum>
  <w:abstractNum w:abstractNumId="17">
    <w:nsid w:val="57EA69D5"/>
    <w:multiLevelType w:val="multilevel"/>
    <w:tmpl w:val="A342A43A"/>
    <w:lvl w:ilvl="0">
      <w:start w:val="2"/>
      <w:numFmt w:val="decimal"/>
      <w:lvlText w:val="%1."/>
      <w:lvlJc w:val="left"/>
      <w:pPr>
        <w:ind w:left="600" w:hanging="600"/>
      </w:pPr>
      <w:rPr>
        <w:rFonts w:cs="Times New Roman" w:hint="default"/>
      </w:rPr>
    </w:lvl>
    <w:lvl w:ilvl="1">
      <w:start w:val="16"/>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8">
    <w:nsid w:val="5D1F496D"/>
    <w:multiLevelType w:val="singleLevel"/>
    <w:tmpl w:val="294CC81E"/>
    <w:lvl w:ilvl="0">
      <w:start w:val="11"/>
      <w:numFmt w:val="decimal"/>
      <w:lvlText w:val="9.%1."/>
      <w:legacy w:legacy="1" w:legacySpace="0" w:legacyIndent="648"/>
      <w:lvlJc w:val="left"/>
      <w:rPr>
        <w:rFonts w:ascii="Times New Roman" w:hAnsi="Times New Roman" w:cs="Times New Roman" w:hint="default"/>
      </w:rPr>
    </w:lvl>
  </w:abstractNum>
  <w:abstractNum w:abstractNumId="19">
    <w:nsid w:val="65250C90"/>
    <w:multiLevelType w:val="multilevel"/>
    <w:tmpl w:val="368C2728"/>
    <w:lvl w:ilvl="0">
      <w:start w:val="2"/>
      <w:numFmt w:val="decimal"/>
      <w:lvlText w:val="%1."/>
      <w:lvlJc w:val="left"/>
      <w:pPr>
        <w:ind w:left="600" w:hanging="600"/>
      </w:pPr>
      <w:rPr>
        <w:rFonts w:cs="Times New Roman" w:hint="default"/>
      </w:rPr>
    </w:lvl>
    <w:lvl w:ilvl="1">
      <w:start w:val="18"/>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abstractNum w:abstractNumId="20">
    <w:nsid w:val="6B655CD7"/>
    <w:multiLevelType w:val="singleLevel"/>
    <w:tmpl w:val="CFDCA7B6"/>
    <w:lvl w:ilvl="0">
      <w:start w:val="14"/>
      <w:numFmt w:val="decimal"/>
      <w:lvlText w:val="9.%1."/>
      <w:legacy w:legacy="1" w:legacySpace="0" w:legacyIndent="648"/>
      <w:lvlJc w:val="left"/>
      <w:rPr>
        <w:rFonts w:ascii="Times New Roman" w:hAnsi="Times New Roman" w:cs="Times New Roman" w:hint="default"/>
      </w:rPr>
    </w:lvl>
  </w:abstractNum>
  <w:abstractNum w:abstractNumId="21">
    <w:nsid w:val="6BF44B93"/>
    <w:multiLevelType w:val="singleLevel"/>
    <w:tmpl w:val="10A6F64E"/>
    <w:lvl w:ilvl="0">
      <w:start w:val="1"/>
      <w:numFmt w:val="decimal"/>
      <w:lvlText w:val="11.%1."/>
      <w:legacy w:legacy="1" w:legacySpace="0" w:legacyIndent="648"/>
      <w:lvlJc w:val="left"/>
      <w:rPr>
        <w:rFonts w:ascii="Times New Roman" w:hAnsi="Times New Roman" w:cs="Times New Roman" w:hint="default"/>
      </w:rPr>
    </w:lvl>
  </w:abstractNum>
  <w:abstractNum w:abstractNumId="22">
    <w:nsid w:val="6C735842"/>
    <w:multiLevelType w:val="singleLevel"/>
    <w:tmpl w:val="6EE84698"/>
    <w:lvl w:ilvl="0">
      <w:start w:val="16"/>
      <w:numFmt w:val="decimal"/>
      <w:lvlText w:val="2.%1."/>
      <w:legacy w:legacy="1" w:legacySpace="0" w:legacyIndent="670"/>
      <w:lvlJc w:val="left"/>
      <w:rPr>
        <w:rFonts w:ascii="Times New Roman" w:hAnsi="Times New Roman" w:cs="Times New Roman" w:hint="default"/>
      </w:rPr>
    </w:lvl>
  </w:abstractNum>
  <w:abstractNum w:abstractNumId="23">
    <w:nsid w:val="734B5EB5"/>
    <w:multiLevelType w:val="multilevel"/>
    <w:tmpl w:val="1E8097A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5BF6526"/>
    <w:multiLevelType w:val="singleLevel"/>
    <w:tmpl w:val="4872A04A"/>
    <w:lvl w:ilvl="0">
      <w:start w:val="5"/>
      <w:numFmt w:val="decimal"/>
      <w:lvlText w:val="10.%1."/>
      <w:legacy w:legacy="1" w:legacySpace="0" w:legacyIndent="648"/>
      <w:lvlJc w:val="left"/>
      <w:rPr>
        <w:rFonts w:ascii="Times New Roman" w:hAnsi="Times New Roman" w:cs="Times New Roman" w:hint="default"/>
      </w:rPr>
    </w:lvl>
  </w:abstractNum>
  <w:num w:numId="1">
    <w:abstractNumId w:val="4"/>
    <w:lvlOverride w:ilvl="0">
      <w:startOverride w:val="1"/>
    </w:lvlOverride>
  </w:num>
  <w:num w:numId="2">
    <w:abstractNumId w:val="0"/>
    <w:lvlOverride w:ilvl="0">
      <w:lvl w:ilvl="0">
        <w:numFmt w:val="bullet"/>
        <w:lvlText w:val="-"/>
        <w:legacy w:legacy="1" w:legacySpace="0" w:legacyIndent="274"/>
        <w:lvlJc w:val="left"/>
        <w:rPr>
          <w:rFonts w:ascii="Times New Roman" w:hAnsi="Times New Roman" w:hint="default"/>
        </w:rPr>
      </w:lvl>
    </w:lvlOverride>
  </w:num>
  <w:num w:numId="3">
    <w:abstractNumId w:val="0"/>
    <w:lvlOverride w:ilvl="0">
      <w:lvl w:ilvl="0">
        <w:numFmt w:val="bullet"/>
        <w:lvlText w:val="-"/>
        <w:legacy w:legacy="1" w:legacySpace="0" w:legacyIndent="249"/>
        <w:lvlJc w:val="left"/>
        <w:rPr>
          <w:rFonts w:ascii="Times New Roman" w:hAnsi="Times New Roman" w:hint="default"/>
        </w:rPr>
      </w:lvl>
    </w:lvlOverride>
  </w:num>
  <w:num w:numId="4">
    <w:abstractNumId w:val="0"/>
    <w:lvlOverride w:ilvl="0">
      <w:lvl w:ilvl="0">
        <w:numFmt w:val="bullet"/>
        <w:lvlText w:val="-"/>
        <w:legacy w:legacy="1" w:legacySpace="0" w:legacyIndent="158"/>
        <w:lvlJc w:val="left"/>
        <w:rPr>
          <w:rFonts w:ascii="Times New Roman" w:hAnsi="Times New Roman" w:hint="default"/>
        </w:rPr>
      </w:lvl>
    </w:lvlOverride>
  </w:num>
  <w:num w:numId="5">
    <w:abstractNumId w:val="0"/>
    <w:lvlOverride w:ilvl="0">
      <w:lvl w:ilvl="0">
        <w:numFmt w:val="bullet"/>
        <w:lvlText w:val="-"/>
        <w:legacy w:legacy="1" w:legacySpace="0" w:legacyIndent="166"/>
        <w:lvlJc w:val="left"/>
        <w:rPr>
          <w:rFonts w:ascii="Times New Roman" w:hAnsi="Times New Roman" w:hint="default"/>
        </w:rPr>
      </w:lvl>
    </w:lvlOverride>
  </w:num>
  <w:num w:numId="6">
    <w:abstractNumId w:val="0"/>
    <w:lvlOverride w:ilvl="0">
      <w:lvl w:ilvl="0">
        <w:numFmt w:val="bullet"/>
        <w:lvlText w:val="-"/>
        <w:legacy w:legacy="1" w:legacySpace="0" w:legacyIndent="165"/>
        <w:lvlJc w:val="left"/>
        <w:rPr>
          <w:rFonts w:ascii="Times New Roman" w:hAnsi="Times New Roman" w:hint="default"/>
        </w:rPr>
      </w:lvl>
    </w:lvlOverride>
  </w:num>
  <w:num w:numId="7">
    <w:abstractNumId w:val="0"/>
    <w:lvlOverride w:ilvl="0">
      <w:lvl w:ilvl="0">
        <w:numFmt w:val="bullet"/>
        <w:lvlText w:val="-"/>
        <w:legacy w:legacy="1" w:legacySpace="0" w:legacyIndent="195"/>
        <w:lvlJc w:val="left"/>
        <w:rPr>
          <w:rFonts w:ascii="Times New Roman" w:hAnsi="Times New Roman" w:hint="default"/>
        </w:rPr>
      </w:lvl>
    </w:lvlOverride>
  </w:num>
  <w:num w:numId="8">
    <w:abstractNumId w:val="0"/>
    <w:lvlOverride w:ilvl="0">
      <w:lvl w:ilvl="0">
        <w:numFmt w:val="bullet"/>
        <w:lvlText w:val="-"/>
        <w:legacy w:legacy="1" w:legacySpace="0" w:legacyIndent="163"/>
        <w:lvlJc w:val="left"/>
        <w:rPr>
          <w:rFonts w:ascii="Times New Roman" w:hAnsi="Times New Roman" w:hint="default"/>
        </w:rPr>
      </w:lvl>
    </w:lvlOverride>
  </w:num>
  <w:num w:numId="9">
    <w:abstractNumId w:val="0"/>
    <w:lvlOverride w:ilvl="0">
      <w:lvl w:ilvl="0">
        <w:numFmt w:val="bullet"/>
        <w:lvlText w:val="-"/>
        <w:legacy w:legacy="1" w:legacySpace="0" w:legacyIndent="164"/>
        <w:lvlJc w:val="left"/>
        <w:rPr>
          <w:rFonts w:ascii="Times New Roman" w:hAnsi="Times New Roman" w:hint="default"/>
        </w:rPr>
      </w:lvl>
    </w:lvlOverride>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13"/>
  </w:num>
  <w:num w:numId="12">
    <w:abstractNumId w:val="7"/>
  </w:num>
  <w:num w:numId="13">
    <w:abstractNumId w:val="5"/>
  </w:num>
  <w:num w:numId="14">
    <w:abstractNumId w:val="18"/>
  </w:num>
  <w:num w:numId="15">
    <w:abstractNumId w:val="20"/>
  </w:num>
  <w:num w:numId="16">
    <w:abstractNumId w:val="16"/>
  </w:num>
  <w:num w:numId="17">
    <w:abstractNumId w:val="15"/>
  </w:num>
  <w:num w:numId="18">
    <w:abstractNumId w:val="2"/>
  </w:num>
  <w:num w:numId="19">
    <w:abstractNumId w:val="24"/>
  </w:num>
  <w:num w:numId="20">
    <w:abstractNumId w:val="21"/>
  </w:num>
  <w:num w:numId="21">
    <w:abstractNumId w:val="0"/>
    <w:lvlOverride w:ilvl="0">
      <w:lvl w:ilvl="0">
        <w:numFmt w:val="bullet"/>
        <w:lvlText w:val="-"/>
        <w:legacy w:legacy="1" w:legacySpace="0" w:legacyIndent="187"/>
        <w:lvlJc w:val="left"/>
        <w:rPr>
          <w:rFonts w:ascii="Times New Roman" w:hAnsi="Times New Roman" w:hint="default"/>
        </w:rPr>
      </w:lvl>
    </w:lvlOverride>
  </w:num>
  <w:num w:numId="22">
    <w:abstractNumId w:val="6"/>
  </w:num>
  <w:num w:numId="23">
    <w:abstractNumId w:val="3"/>
  </w:num>
  <w:num w:numId="24">
    <w:abstractNumId w:val="11"/>
  </w:num>
  <w:num w:numId="25">
    <w:abstractNumId w:val="9"/>
  </w:num>
  <w:num w:numId="26">
    <w:abstractNumId w:val="1"/>
  </w:num>
  <w:num w:numId="27">
    <w:abstractNumId w:val="14"/>
  </w:num>
  <w:num w:numId="28">
    <w:abstractNumId w:val="19"/>
  </w:num>
  <w:num w:numId="29">
    <w:abstractNumId w:val="8"/>
  </w:num>
  <w:num w:numId="30">
    <w:abstractNumId w:val="12"/>
    <w:lvlOverride w:ilvl="0">
      <w:startOverride w:val="9"/>
    </w:lvlOverride>
  </w:num>
  <w:num w:numId="31">
    <w:abstractNumId w:val="10"/>
    <w:lvlOverride w:ilvl="0">
      <w:startOverride w:val="14"/>
    </w:lvlOverride>
  </w:num>
  <w:num w:numId="32">
    <w:abstractNumId w:val="17"/>
  </w:num>
  <w:num w:numId="33">
    <w:abstractNumId w:val="22"/>
    <w:lvlOverride w:ilvl="0">
      <w:startOverride w:val="16"/>
    </w:lvlOverride>
  </w:num>
  <w:num w:numId="34">
    <w:abstractNumId w:val="13"/>
    <w:lvlOverride w:ilvl="0">
      <w:startOverride w:val="2"/>
    </w:lvlOverride>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7B58"/>
    <w:rsid w:val="00070579"/>
    <w:rsid w:val="00076E92"/>
    <w:rsid w:val="000A4384"/>
    <w:rsid w:val="000E025B"/>
    <w:rsid w:val="001773AE"/>
    <w:rsid w:val="001F0B4B"/>
    <w:rsid w:val="002346BB"/>
    <w:rsid w:val="00267367"/>
    <w:rsid w:val="00307D1B"/>
    <w:rsid w:val="0033068E"/>
    <w:rsid w:val="003D4329"/>
    <w:rsid w:val="003E46C0"/>
    <w:rsid w:val="00433466"/>
    <w:rsid w:val="004B0C29"/>
    <w:rsid w:val="004C2EA7"/>
    <w:rsid w:val="004F2C5E"/>
    <w:rsid w:val="00525BC2"/>
    <w:rsid w:val="005462F7"/>
    <w:rsid w:val="00633BCE"/>
    <w:rsid w:val="006403E4"/>
    <w:rsid w:val="00662023"/>
    <w:rsid w:val="0071584B"/>
    <w:rsid w:val="00784182"/>
    <w:rsid w:val="007D0B54"/>
    <w:rsid w:val="00977B58"/>
    <w:rsid w:val="009A59E9"/>
    <w:rsid w:val="009D6A12"/>
    <w:rsid w:val="00A11F5C"/>
    <w:rsid w:val="00A86E9B"/>
    <w:rsid w:val="00AB621A"/>
    <w:rsid w:val="00AF4922"/>
    <w:rsid w:val="00C24B5D"/>
    <w:rsid w:val="00C25AF8"/>
    <w:rsid w:val="00C32DDC"/>
    <w:rsid w:val="00C4044E"/>
    <w:rsid w:val="00D4039B"/>
    <w:rsid w:val="00D561B4"/>
    <w:rsid w:val="00D611E4"/>
    <w:rsid w:val="00D73414"/>
    <w:rsid w:val="00DB6ADC"/>
    <w:rsid w:val="00E26287"/>
    <w:rsid w:val="00E50C29"/>
    <w:rsid w:val="00E71EDC"/>
    <w:rsid w:val="00EA3BD2"/>
    <w:rsid w:val="00EB43E3"/>
    <w:rsid w:val="00EC44B3"/>
    <w:rsid w:val="00EE19E0"/>
    <w:rsid w:val="00EF44DA"/>
    <w:rsid w:val="00EF674E"/>
    <w:rsid w:val="00FF1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B58"/>
    <w:rPr>
      <w:rFonts w:ascii="Calibri" w:eastAsia="Times New Roman" w:hAnsi="Calibri" w:cs="Times New Roman"/>
    </w:rPr>
  </w:style>
  <w:style w:type="paragraph" w:styleId="1">
    <w:name w:val="heading 1"/>
    <w:basedOn w:val="a"/>
    <w:next w:val="a"/>
    <w:link w:val="10"/>
    <w:qFormat/>
    <w:rsid w:val="00977B58"/>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qFormat/>
    <w:rsid w:val="00977B58"/>
    <w:pPr>
      <w:keepNext/>
      <w:keepLines/>
      <w:spacing w:before="200" w:after="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7B58"/>
    <w:rPr>
      <w:rFonts w:ascii="Cambria" w:eastAsia="Calibri" w:hAnsi="Cambria" w:cs="Times New Roman"/>
      <w:b/>
      <w:bCs/>
      <w:color w:val="365F91"/>
      <w:sz w:val="28"/>
      <w:szCs w:val="28"/>
    </w:rPr>
  </w:style>
  <w:style w:type="character" w:customStyle="1" w:styleId="20">
    <w:name w:val="Заголовок 2 Знак"/>
    <w:basedOn w:val="a0"/>
    <w:link w:val="2"/>
    <w:rsid w:val="00977B58"/>
    <w:rPr>
      <w:rFonts w:ascii="Cambria" w:eastAsia="Calibri" w:hAnsi="Cambria" w:cs="Times New Roman"/>
      <w:b/>
      <w:bCs/>
      <w:color w:val="4F81BD"/>
      <w:sz w:val="26"/>
      <w:szCs w:val="26"/>
    </w:rPr>
  </w:style>
  <w:style w:type="character" w:styleId="a3">
    <w:name w:val="Strong"/>
    <w:basedOn w:val="a0"/>
    <w:qFormat/>
    <w:rsid w:val="00977B58"/>
    <w:rPr>
      <w:b/>
      <w:bCs/>
    </w:rPr>
  </w:style>
  <w:style w:type="character" w:styleId="a4">
    <w:name w:val="Emphasis"/>
    <w:basedOn w:val="a0"/>
    <w:qFormat/>
    <w:rsid w:val="00977B58"/>
    <w:rPr>
      <w:i/>
      <w:iCs/>
    </w:rPr>
  </w:style>
  <w:style w:type="paragraph" w:customStyle="1" w:styleId="11">
    <w:name w:val="Без интервала1"/>
    <w:rsid w:val="00977B58"/>
    <w:pPr>
      <w:spacing w:after="0" w:line="240" w:lineRule="auto"/>
    </w:pPr>
    <w:rPr>
      <w:rFonts w:ascii="Calibri" w:eastAsia="Times New Roman" w:hAnsi="Calibri" w:cs="Times New Roman"/>
    </w:rPr>
  </w:style>
  <w:style w:type="paragraph" w:styleId="a5">
    <w:name w:val="footnote text"/>
    <w:basedOn w:val="a"/>
    <w:link w:val="a6"/>
    <w:semiHidden/>
    <w:rsid w:val="00977B58"/>
    <w:pPr>
      <w:widowControl w:val="0"/>
      <w:autoSpaceDE w:val="0"/>
      <w:autoSpaceDN w:val="0"/>
      <w:adjustRightInd w:val="0"/>
      <w:spacing w:after="0" w:line="240" w:lineRule="auto"/>
    </w:pPr>
    <w:rPr>
      <w:rFonts w:ascii="Times New Roman" w:eastAsia="Calibri" w:hAnsi="Times New Roman"/>
      <w:sz w:val="20"/>
      <w:szCs w:val="20"/>
      <w:lang w:eastAsia="ru-RU"/>
    </w:rPr>
  </w:style>
  <w:style w:type="character" w:customStyle="1" w:styleId="a6">
    <w:name w:val="Текст сноски Знак"/>
    <w:basedOn w:val="a0"/>
    <w:link w:val="a5"/>
    <w:semiHidden/>
    <w:rsid w:val="00977B58"/>
    <w:rPr>
      <w:rFonts w:ascii="Times New Roman" w:eastAsia="Calibri" w:hAnsi="Times New Roman" w:cs="Times New Roman"/>
      <w:sz w:val="20"/>
      <w:szCs w:val="20"/>
      <w:lang w:eastAsia="ru-RU"/>
    </w:rPr>
  </w:style>
  <w:style w:type="character" w:styleId="a7">
    <w:name w:val="Hyperlink"/>
    <w:basedOn w:val="a0"/>
    <w:rsid w:val="00977B58"/>
    <w:rPr>
      <w:color w:val="0000FF"/>
      <w:u w:val="single"/>
    </w:rPr>
  </w:style>
  <w:style w:type="paragraph" w:styleId="12">
    <w:name w:val="toc 1"/>
    <w:basedOn w:val="a"/>
    <w:next w:val="a"/>
    <w:autoRedefine/>
    <w:rsid w:val="00977B58"/>
    <w:pPr>
      <w:widowControl w:val="0"/>
      <w:autoSpaceDE w:val="0"/>
      <w:autoSpaceDN w:val="0"/>
      <w:adjustRightInd w:val="0"/>
      <w:spacing w:after="0" w:line="240" w:lineRule="auto"/>
    </w:pPr>
    <w:rPr>
      <w:rFonts w:ascii="Times New Roman" w:eastAsia="Calibri" w:hAnsi="Times New Roman"/>
      <w:sz w:val="24"/>
      <w:szCs w:val="20"/>
      <w:lang w:eastAsia="ru-RU"/>
    </w:rPr>
  </w:style>
  <w:style w:type="paragraph" w:styleId="21">
    <w:name w:val="toc 2"/>
    <w:basedOn w:val="a"/>
    <w:next w:val="a"/>
    <w:autoRedefine/>
    <w:rsid w:val="00977B58"/>
    <w:pPr>
      <w:widowControl w:val="0"/>
      <w:autoSpaceDE w:val="0"/>
      <w:autoSpaceDN w:val="0"/>
      <w:adjustRightInd w:val="0"/>
      <w:spacing w:after="0" w:line="240" w:lineRule="auto"/>
      <w:ind w:left="200"/>
    </w:pPr>
    <w:rPr>
      <w:rFonts w:ascii="Times New Roman" w:eastAsia="Calibri" w:hAnsi="Times New Roman"/>
      <w:sz w:val="24"/>
      <w:szCs w:val="20"/>
      <w:lang w:eastAsia="ru-RU"/>
    </w:rPr>
  </w:style>
  <w:style w:type="paragraph" w:styleId="3">
    <w:name w:val="toc 3"/>
    <w:basedOn w:val="a"/>
    <w:next w:val="a"/>
    <w:autoRedefine/>
    <w:rsid w:val="00977B58"/>
    <w:pPr>
      <w:autoSpaceDE w:val="0"/>
      <w:autoSpaceDN w:val="0"/>
      <w:adjustRightInd w:val="0"/>
      <w:spacing w:after="0" w:line="240" w:lineRule="auto"/>
      <w:ind w:left="403"/>
    </w:pPr>
    <w:rPr>
      <w:rFonts w:ascii="Times New Roman" w:eastAsia="Calibri" w:hAnsi="Times New Roman"/>
      <w:sz w:val="24"/>
      <w:szCs w:val="20"/>
      <w:lang w:eastAsia="ru-RU"/>
    </w:rPr>
  </w:style>
  <w:style w:type="paragraph" w:styleId="a8">
    <w:name w:val="annotation text"/>
    <w:basedOn w:val="a"/>
    <w:link w:val="a9"/>
    <w:semiHidden/>
    <w:rsid w:val="00977B58"/>
    <w:pPr>
      <w:widowControl w:val="0"/>
      <w:autoSpaceDE w:val="0"/>
      <w:autoSpaceDN w:val="0"/>
      <w:adjustRightInd w:val="0"/>
      <w:spacing w:after="0" w:line="240" w:lineRule="auto"/>
    </w:pPr>
    <w:rPr>
      <w:rFonts w:ascii="Times New Roman" w:eastAsia="Calibri" w:hAnsi="Times New Roman"/>
      <w:sz w:val="20"/>
      <w:szCs w:val="20"/>
      <w:lang w:eastAsia="ru-RU"/>
    </w:rPr>
  </w:style>
  <w:style w:type="character" w:customStyle="1" w:styleId="a9">
    <w:name w:val="Текст примечания Знак"/>
    <w:basedOn w:val="a0"/>
    <w:link w:val="a8"/>
    <w:semiHidden/>
    <w:rsid w:val="00977B58"/>
    <w:rPr>
      <w:rFonts w:ascii="Times New Roman" w:eastAsia="Calibri" w:hAnsi="Times New Roman" w:cs="Times New Roman"/>
      <w:sz w:val="20"/>
      <w:szCs w:val="20"/>
      <w:lang w:eastAsia="ru-RU"/>
    </w:rPr>
  </w:style>
  <w:style w:type="paragraph" w:styleId="aa">
    <w:name w:val="annotation subject"/>
    <w:basedOn w:val="a8"/>
    <w:next w:val="a8"/>
    <w:link w:val="ab"/>
    <w:semiHidden/>
    <w:rsid w:val="00977B58"/>
    <w:rPr>
      <w:b/>
      <w:bCs/>
    </w:rPr>
  </w:style>
  <w:style w:type="character" w:customStyle="1" w:styleId="ab">
    <w:name w:val="Тема примечания Знак"/>
    <w:basedOn w:val="a9"/>
    <w:link w:val="aa"/>
    <w:semiHidden/>
    <w:rsid w:val="00977B58"/>
    <w:rPr>
      <w:b/>
      <w:bCs/>
    </w:rPr>
  </w:style>
  <w:style w:type="paragraph" w:styleId="ac">
    <w:name w:val="Balloon Text"/>
    <w:basedOn w:val="a"/>
    <w:link w:val="ad"/>
    <w:semiHidden/>
    <w:rsid w:val="00977B58"/>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ad">
    <w:name w:val="Текст выноски Знак"/>
    <w:basedOn w:val="a0"/>
    <w:link w:val="ac"/>
    <w:semiHidden/>
    <w:rsid w:val="00977B58"/>
    <w:rPr>
      <w:rFonts w:ascii="Tahoma" w:eastAsia="Calibri" w:hAnsi="Tahoma" w:cs="Tahoma"/>
      <w:sz w:val="16"/>
      <w:szCs w:val="16"/>
      <w:lang w:eastAsia="ru-RU"/>
    </w:rPr>
  </w:style>
  <w:style w:type="character" w:customStyle="1" w:styleId="apple-style-span">
    <w:name w:val="apple-style-span"/>
    <w:basedOn w:val="a0"/>
    <w:rsid w:val="00977B58"/>
    <w:rPr>
      <w:rFonts w:cs="Times New Roman"/>
    </w:rPr>
  </w:style>
  <w:style w:type="paragraph" w:styleId="ae">
    <w:name w:val="Document Map"/>
    <w:basedOn w:val="a"/>
    <w:link w:val="af"/>
    <w:semiHidden/>
    <w:rsid w:val="00977B58"/>
    <w:pPr>
      <w:widowControl w:val="0"/>
      <w:shd w:val="clear" w:color="auto" w:fill="000080"/>
      <w:autoSpaceDE w:val="0"/>
      <w:autoSpaceDN w:val="0"/>
      <w:adjustRightInd w:val="0"/>
      <w:spacing w:after="0" w:line="240" w:lineRule="auto"/>
    </w:pPr>
    <w:rPr>
      <w:rFonts w:ascii="Tahoma" w:eastAsia="Calibri" w:hAnsi="Tahoma" w:cs="Tahoma"/>
      <w:sz w:val="20"/>
      <w:szCs w:val="20"/>
      <w:lang w:eastAsia="ru-RU"/>
    </w:rPr>
  </w:style>
  <w:style w:type="character" w:customStyle="1" w:styleId="af">
    <w:name w:val="Схема документа Знак"/>
    <w:basedOn w:val="a0"/>
    <w:link w:val="ae"/>
    <w:semiHidden/>
    <w:rsid w:val="00977B58"/>
    <w:rPr>
      <w:rFonts w:ascii="Tahoma" w:eastAsia="Calibri" w:hAnsi="Tahoma" w:cs="Tahoma"/>
      <w:sz w:val="20"/>
      <w:szCs w:val="20"/>
      <w:shd w:val="clear" w:color="auto" w:fill="000080"/>
      <w:lang w:eastAsia="ru-RU"/>
    </w:rPr>
  </w:style>
  <w:style w:type="character" w:styleId="af0">
    <w:name w:val="FollowedHyperlink"/>
    <w:basedOn w:val="a0"/>
    <w:rsid w:val="00977B58"/>
    <w:rPr>
      <w:color w:val="800080"/>
      <w:u w:val="single"/>
    </w:rPr>
  </w:style>
  <w:style w:type="paragraph" w:styleId="af1">
    <w:name w:val="header"/>
    <w:basedOn w:val="a"/>
    <w:link w:val="af2"/>
    <w:rsid w:val="00977B58"/>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lang w:eastAsia="ru-RU"/>
    </w:rPr>
  </w:style>
  <w:style w:type="character" w:customStyle="1" w:styleId="af2">
    <w:name w:val="Верхний колонтитул Знак"/>
    <w:basedOn w:val="a0"/>
    <w:link w:val="af1"/>
    <w:rsid w:val="00977B58"/>
    <w:rPr>
      <w:rFonts w:ascii="Times New Roman" w:eastAsia="Calibri" w:hAnsi="Times New Roman" w:cs="Times New Roman"/>
      <w:sz w:val="20"/>
      <w:szCs w:val="20"/>
      <w:lang w:eastAsia="ru-RU"/>
    </w:rPr>
  </w:style>
  <w:style w:type="character" w:styleId="af3">
    <w:name w:val="page number"/>
    <w:basedOn w:val="a0"/>
    <w:rsid w:val="00977B58"/>
    <w:rPr>
      <w:rFonts w:cs="Times New Roman"/>
    </w:rPr>
  </w:style>
  <w:style w:type="character" w:customStyle="1" w:styleId="apple-converted-space">
    <w:name w:val="apple-converted-space"/>
    <w:basedOn w:val="a0"/>
    <w:rsid w:val="00977B58"/>
    <w:rPr>
      <w:rFonts w:cs="Times New Roman"/>
    </w:rPr>
  </w:style>
  <w:style w:type="character" w:customStyle="1" w:styleId="nobase">
    <w:name w:val="nobase"/>
    <w:basedOn w:val="a0"/>
    <w:rsid w:val="00977B58"/>
    <w:rPr>
      <w:rFonts w:cs="Times New Roman"/>
    </w:rPr>
  </w:style>
  <w:style w:type="character" w:customStyle="1" w:styleId="visited">
    <w:name w:val="visited"/>
    <w:basedOn w:val="a0"/>
    <w:rsid w:val="00977B58"/>
    <w:rPr>
      <w:rFonts w:cs="Times New Roman"/>
    </w:rPr>
  </w:style>
  <w:style w:type="paragraph" w:styleId="af4">
    <w:name w:val="footer"/>
    <w:basedOn w:val="a"/>
    <w:link w:val="af5"/>
    <w:rsid w:val="00977B58"/>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lang w:eastAsia="ru-RU"/>
    </w:rPr>
  </w:style>
  <w:style w:type="character" w:customStyle="1" w:styleId="af5">
    <w:name w:val="Нижний колонтитул Знак"/>
    <w:basedOn w:val="a0"/>
    <w:link w:val="af4"/>
    <w:rsid w:val="00977B58"/>
    <w:rPr>
      <w:rFonts w:ascii="Times New Roman" w:eastAsia="Calibri" w:hAnsi="Times New Roman" w:cs="Times New Roman"/>
      <w:sz w:val="20"/>
      <w:szCs w:val="20"/>
      <w:lang w:eastAsia="ru-RU"/>
    </w:rPr>
  </w:style>
  <w:style w:type="paragraph" w:customStyle="1" w:styleId="13">
    <w:name w:val="Абзац списка1"/>
    <w:basedOn w:val="a"/>
    <w:rsid w:val="00977B58"/>
    <w:pPr>
      <w:ind w:left="720"/>
      <w:contextualSpacing/>
    </w:pPr>
  </w:style>
  <w:style w:type="paragraph" w:styleId="22">
    <w:name w:val="Body Text Indent 2"/>
    <w:basedOn w:val="a"/>
    <w:link w:val="23"/>
    <w:semiHidden/>
    <w:rsid w:val="00977B58"/>
    <w:pPr>
      <w:widowControl w:val="0"/>
      <w:shd w:val="clear" w:color="auto" w:fill="FFFFFF"/>
      <w:tabs>
        <w:tab w:val="left" w:pos="1109"/>
      </w:tabs>
      <w:autoSpaceDE w:val="0"/>
      <w:autoSpaceDN w:val="0"/>
      <w:adjustRightInd w:val="0"/>
      <w:spacing w:after="0" w:line="240" w:lineRule="auto"/>
      <w:ind w:firstLine="709"/>
      <w:jc w:val="both"/>
    </w:pPr>
    <w:rPr>
      <w:rFonts w:ascii="Times New Roman" w:eastAsia="Calibri" w:hAnsi="Times New Roman"/>
      <w:sz w:val="28"/>
      <w:szCs w:val="28"/>
      <w:lang w:eastAsia="ru-RU"/>
    </w:rPr>
  </w:style>
  <w:style w:type="character" w:customStyle="1" w:styleId="23">
    <w:name w:val="Основной текст с отступом 2 Знак"/>
    <w:basedOn w:val="a0"/>
    <w:link w:val="22"/>
    <w:semiHidden/>
    <w:rsid w:val="00977B58"/>
    <w:rPr>
      <w:rFonts w:ascii="Times New Roman" w:eastAsia="Calibri" w:hAnsi="Times New Roman" w:cs="Times New Roman"/>
      <w:sz w:val="28"/>
      <w:szCs w:val="28"/>
      <w:shd w:val="clear" w:color="auto" w:fill="FFFFFF"/>
      <w:lang w:eastAsia="ru-RU"/>
    </w:rPr>
  </w:style>
  <w:style w:type="paragraph" w:styleId="af6">
    <w:name w:val="Body Text Indent"/>
    <w:basedOn w:val="a"/>
    <w:link w:val="af7"/>
    <w:semiHidden/>
    <w:rsid w:val="00977B58"/>
    <w:pPr>
      <w:spacing w:after="120" w:line="240" w:lineRule="auto"/>
      <w:ind w:left="283"/>
    </w:pPr>
    <w:rPr>
      <w:rFonts w:ascii="Times New Roman" w:eastAsia="Calibri" w:hAnsi="Times New Roman"/>
      <w:sz w:val="24"/>
      <w:szCs w:val="24"/>
      <w:lang w:eastAsia="ru-RU"/>
    </w:rPr>
  </w:style>
  <w:style w:type="character" w:customStyle="1" w:styleId="af7">
    <w:name w:val="Основной текст с отступом Знак"/>
    <w:basedOn w:val="a0"/>
    <w:link w:val="af6"/>
    <w:semiHidden/>
    <w:rsid w:val="00977B58"/>
    <w:rPr>
      <w:rFonts w:ascii="Times New Roman" w:eastAsia="Calibri" w:hAnsi="Times New Roman" w:cs="Times New Roman"/>
      <w:sz w:val="24"/>
      <w:szCs w:val="24"/>
      <w:lang w:eastAsia="ru-RU"/>
    </w:rPr>
  </w:style>
  <w:style w:type="character" w:customStyle="1" w:styleId="A00">
    <w:name w:val="A0"/>
    <w:rsid w:val="00977B58"/>
    <w:rPr>
      <w:color w:val="000000"/>
      <w:sz w:val="32"/>
    </w:rPr>
  </w:style>
  <w:style w:type="character" w:customStyle="1" w:styleId="A40">
    <w:name w:val="A4"/>
    <w:rsid w:val="00977B58"/>
    <w:rPr>
      <w:rFonts w:ascii="Symbol" w:hAnsi="Symbol"/>
      <w:color w:val="000000"/>
      <w:sz w:val="32"/>
    </w:rPr>
  </w:style>
  <w:style w:type="paragraph" w:customStyle="1" w:styleId="Pa14">
    <w:name w:val="Pa14"/>
    <w:basedOn w:val="a"/>
    <w:next w:val="a"/>
    <w:rsid w:val="00977B58"/>
    <w:pPr>
      <w:suppressAutoHyphens/>
      <w:autoSpaceDE w:val="0"/>
      <w:spacing w:after="0" w:line="221" w:lineRule="atLeast"/>
    </w:pPr>
    <w:rPr>
      <w:rFonts w:ascii="Times New Roman" w:hAnsi="Times New Roman" w:cs="Calibri"/>
      <w:sz w:val="24"/>
      <w:szCs w:val="24"/>
      <w:lang w:eastAsia="ar-SA"/>
    </w:rPr>
  </w:style>
  <w:style w:type="paragraph" w:customStyle="1" w:styleId="Default">
    <w:name w:val="Default"/>
    <w:rsid w:val="00977B58"/>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ConsPlusNormal">
    <w:name w:val="ConsPlusNormal"/>
    <w:rsid w:val="00525BC2"/>
    <w:pPr>
      <w:widowControl w:val="0"/>
      <w:autoSpaceDE w:val="0"/>
      <w:autoSpaceDN w:val="0"/>
      <w:spacing w:after="0" w:line="240" w:lineRule="auto"/>
    </w:pPr>
    <w:rPr>
      <w:rFonts w:ascii="Calibri" w:eastAsia="Times New Roman" w:hAnsi="Calibri" w:cs="Calibri"/>
      <w:szCs w:val="20"/>
      <w:lang w:eastAsia="ru-RU"/>
    </w:rPr>
  </w:style>
  <w:style w:type="paragraph" w:customStyle="1" w:styleId="pboth1">
    <w:name w:val="pboth1"/>
    <w:basedOn w:val="a"/>
    <w:rsid w:val="00E71EDC"/>
    <w:pPr>
      <w:spacing w:before="100" w:beforeAutospacing="1" w:after="180" w:line="330" w:lineRule="atLeast"/>
      <w:jc w:val="both"/>
    </w:pPr>
    <w:rPr>
      <w:rFonts w:ascii="Times New Roman" w:hAnsi="Times New Roman"/>
      <w:sz w:val="24"/>
      <w:szCs w:val="24"/>
      <w:lang w:eastAsia="ru-RU"/>
    </w:rPr>
  </w:style>
  <w:style w:type="paragraph" w:customStyle="1" w:styleId="pcenter1">
    <w:name w:val="pcenter1"/>
    <w:basedOn w:val="a"/>
    <w:rsid w:val="00A11F5C"/>
    <w:pPr>
      <w:spacing w:before="100" w:beforeAutospacing="1" w:after="180" w:line="330" w:lineRule="atLeast"/>
      <w:jc w:val="center"/>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E2B9D8C8EB4AEA935EB35E60661F6C1D4B57C03FF2205EF43B655C874E7BB412a0B5C" TargetMode="External"/><Relationship Id="rId13" Type="http://schemas.openxmlformats.org/officeDocument/2006/relationships/hyperlink" Target="http://legalacts.ru/doc/federalnyi-zakon-ot-13032006-n-38-fz-o/glava-2/statja-19/" TargetMode="External"/><Relationship Id="rId18" Type="http://schemas.openxmlformats.org/officeDocument/2006/relationships/hyperlink" Target="http://www.krivsp.tomsk.ru/upload/files/norm_akt/postanovlenia/4576.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6F51CBE5C167D099824FA07E2DD4C59EBAA75451EBB77D9E9F925E5492D8CEEBD0AC37DE213100835139Fe3i1L" TargetMode="External"/><Relationship Id="rId12" Type="http://schemas.openxmlformats.org/officeDocument/2006/relationships/hyperlink" Target="http://www.krivsp.tomsk.ru/upload/AppData/Local/Microsoft/Windows/Temporary%20Internet%20Files/Local%20Settings/Temp/&#1057;&#1055;%20&#1041;&#1083;&#1072;&#1075;&#1086;&#1091;&#1089;&#1090;&#1088;&#1086;&#1081;&#1089;&#1090;&#1074;&#1086;/Program%20Files/StroyConsultant/Temp/1667.htm" TargetMode="External"/><Relationship Id="rId17" Type="http://schemas.openxmlformats.org/officeDocument/2006/relationships/hyperlink" Target="http://www.krivsp.tomsk.ru/upload/files/norm_akt/postanovlenia/4576.htm" TargetMode="External"/><Relationship Id="rId2" Type="http://schemas.openxmlformats.org/officeDocument/2006/relationships/numbering" Target="numbering.xml"/><Relationship Id="rId16" Type="http://schemas.openxmlformats.org/officeDocument/2006/relationships/hyperlink" Target="http://www.krivsp.tomsk.ru/upload/files/norm_akt/postanovlenia/457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DE2B9D8C8EB4AEA935EB35E60661F6C1D4B57C03FF22050F532655C874E7BB412a0B5C" TargetMode="External"/><Relationship Id="rId11" Type="http://schemas.openxmlformats.org/officeDocument/2006/relationships/hyperlink" Target="http://www.krivsp.tomsk.ru/upload/AppData/Local/Microsoft/Windows/Temporary%20Internet%20Files/Local%20Settings/Temp/Program%20Files/StroyConsultant/Temp/7513.htm" TargetMode="External"/><Relationship Id="rId5" Type="http://schemas.openxmlformats.org/officeDocument/2006/relationships/webSettings" Target="webSettings.xml"/><Relationship Id="rId15" Type="http://schemas.openxmlformats.org/officeDocument/2006/relationships/hyperlink" Target="http://www.krivsp.tomsk.ru/upload/files/norm_akt/postanovlenia/4576.htm" TargetMode="External"/><Relationship Id="rId10" Type="http://schemas.openxmlformats.org/officeDocument/2006/relationships/hyperlink" Target="javascript:;" TargetMode="External"/><Relationship Id="rId19" Type="http://schemas.openxmlformats.org/officeDocument/2006/relationships/hyperlink" Target="http://www.krivsp.tomsk.ru/upload/files/norm_akt/postanovlenia/9013.htm"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www.krivsp.tomsk.ru/upload/files/norm_akt/postanovlenia/793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B3020-C847-491D-9D69-8A7E9567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26492</Words>
  <Characters>151008</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177146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YURIST-SP</dc:creator>
  <cp:lastModifiedBy>USER</cp:lastModifiedBy>
  <cp:revision>7</cp:revision>
  <cp:lastPrinted>2014-07-08T08:10:00Z</cp:lastPrinted>
  <dcterms:created xsi:type="dcterms:W3CDTF">2017-10-31T08:19:00Z</dcterms:created>
  <dcterms:modified xsi:type="dcterms:W3CDTF">2017-10-31T08:53:00Z</dcterms:modified>
</cp:coreProperties>
</file>